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6F93F8" w14:textId="77777777" w:rsidR="00286229" w:rsidRPr="00C05406" w:rsidRDefault="00286229">
      <w:pPr>
        <w:pStyle w:val="Title"/>
        <w:rPr>
          <w:rFonts w:asciiTheme="majorHAnsi" w:hAnsiTheme="majorHAnsi" w:cstheme="majorHAnsi"/>
        </w:rPr>
      </w:pPr>
      <w:bookmarkStart w:id="0" w:name="_tg5dr639bipd" w:colFirst="0" w:colLast="0"/>
      <w:bookmarkEnd w:id="0"/>
    </w:p>
    <w:p w14:paraId="218C47B8" w14:textId="77777777" w:rsidR="00286229" w:rsidRPr="00C05406" w:rsidRDefault="00286229">
      <w:pPr>
        <w:pStyle w:val="Title"/>
        <w:rPr>
          <w:rFonts w:asciiTheme="majorHAnsi" w:hAnsiTheme="majorHAnsi" w:cstheme="majorHAnsi"/>
        </w:rPr>
      </w:pPr>
      <w:bookmarkStart w:id="1" w:name="_z02qzagd6ycd" w:colFirst="0" w:colLast="0"/>
      <w:bookmarkEnd w:id="1"/>
    </w:p>
    <w:p w14:paraId="1DA82148" w14:textId="77777777" w:rsidR="00286229" w:rsidRPr="00C05406" w:rsidRDefault="00286229">
      <w:pPr>
        <w:pStyle w:val="Title"/>
        <w:rPr>
          <w:rFonts w:asciiTheme="majorHAnsi" w:hAnsiTheme="majorHAnsi" w:cstheme="majorHAnsi"/>
        </w:rPr>
      </w:pPr>
      <w:bookmarkStart w:id="2" w:name="_86yjtgmawwan" w:colFirst="0" w:colLast="0"/>
      <w:bookmarkEnd w:id="2"/>
    </w:p>
    <w:p w14:paraId="56118CEA" w14:textId="77777777" w:rsidR="00286229" w:rsidRPr="00C05406" w:rsidRDefault="00286229">
      <w:pPr>
        <w:pStyle w:val="Title"/>
        <w:rPr>
          <w:rFonts w:asciiTheme="majorHAnsi" w:hAnsiTheme="majorHAnsi" w:cstheme="majorHAnsi"/>
        </w:rPr>
      </w:pPr>
      <w:bookmarkStart w:id="3" w:name="_q2gtlp9pg99l" w:colFirst="0" w:colLast="0"/>
      <w:bookmarkEnd w:id="3"/>
    </w:p>
    <w:p w14:paraId="7A57CAF7" w14:textId="77777777" w:rsidR="00286229" w:rsidRPr="00C05406" w:rsidRDefault="00286229">
      <w:pPr>
        <w:pStyle w:val="Title"/>
        <w:rPr>
          <w:rFonts w:asciiTheme="majorHAnsi" w:hAnsiTheme="majorHAnsi" w:cstheme="majorHAnsi"/>
        </w:rPr>
      </w:pPr>
      <w:bookmarkStart w:id="4" w:name="_7bkny78yuzza" w:colFirst="0" w:colLast="0"/>
      <w:bookmarkEnd w:id="4"/>
    </w:p>
    <w:p w14:paraId="15125D65" w14:textId="77777777" w:rsidR="00286229" w:rsidRPr="00C05406" w:rsidRDefault="00286229">
      <w:pPr>
        <w:pStyle w:val="Title"/>
        <w:rPr>
          <w:rFonts w:asciiTheme="majorHAnsi" w:hAnsiTheme="majorHAnsi" w:cstheme="majorHAnsi"/>
        </w:rPr>
      </w:pPr>
      <w:bookmarkStart w:id="5" w:name="_zhxct4bcrno1" w:colFirst="0" w:colLast="0"/>
      <w:bookmarkEnd w:id="5"/>
    </w:p>
    <w:p w14:paraId="7C95A250" w14:textId="77777777" w:rsidR="00286229" w:rsidRPr="00C05406" w:rsidRDefault="00286229">
      <w:pPr>
        <w:pStyle w:val="Title"/>
        <w:rPr>
          <w:rFonts w:asciiTheme="majorHAnsi" w:hAnsiTheme="majorHAnsi" w:cstheme="majorHAnsi"/>
        </w:rPr>
      </w:pPr>
      <w:bookmarkStart w:id="6" w:name="_1fcjcjrotfcg" w:colFirst="0" w:colLast="0"/>
      <w:bookmarkEnd w:id="6"/>
    </w:p>
    <w:p w14:paraId="1380C0DD" w14:textId="77777777" w:rsidR="00286229" w:rsidRPr="00C05406" w:rsidRDefault="00A20F2D">
      <w:pPr>
        <w:pStyle w:val="Title"/>
        <w:rPr>
          <w:rFonts w:asciiTheme="majorHAnsi" w:hAnsiTheme="majorHAnsi" w:cstheme="majorHAnsi"/>
        </w:rPr>
      </w:pPr>
      <w:bookmarkStart w:id="7" w:name="_mw4axiusp16k" w:colFirst="0" w:colLast="0"/>
      <w:bookmarkEnd w:id="7"/>
      <w:r w:rsidRPr="00C05406">
        <w:rPr>
          <w:rFonts w:asciiTheme="majorHAnsi" w:hAnsiTheme="majorHAnsi" w:cstheme="majorHAnsi"/>
        </w:rPr>
        <w:t xml:space="preserve">Teaching and learning </w:t>
      </w:r>
      <w:proofErr w:type="spellStart"/>
      <w:r w:rsidRPr="00C05406">
        <w:rPr>
          <w:rFonts w:asciiTheme="majorHAnsi" w:hAnsiTheme="majorHAnsi" w:cstheme="majorHAnsi"/>
        </w:rPr>
        <w:t>programme</w:t>
      </w:r>
      <w:proofErr w:type="spellEnd"/>
    </w:p>
    <w:p w14:paraId="4D73A40B" w14:textId="77777777" w:rsidR="00286229" w:rsidRPr="00C05406" w:rsidRDefault="00286229">
      <w:pPr>
        <w:pStyle w:val="Title"/>
        <w:rPr>
          <w:rFonts w:asciiTheme="majorHAnsi" w:hAnsiTheme="majorHAnsi" w:cstheme="majorHAnsi"/>
          <w:color w:val="4A86E8"/>
          <w:sz w:val="40"/>
          <w:szCs w:val="40"/>
        </w:rPr>
      </w:pPr>
      <w:bookmarkStart w:id="8" w:name="_bm9fu95pf9h1" w:colFirst="0" w:colLast="0"/>
      <w:bookmarkEnd w:id="8"/>
    </w:p>
    <w:p w14:paraId="686917F4" w14:textId="269B01F0" w:rsidR="00286229" w:rsidRPr="00C05406" w:rsidRDefault="00C05406">
      <w:pPr>
        <w:pStyle w:val="Title"/>
        <w:rPr>
          <w:rFonts w:asciiTheme="majorHAnsi" w:hAnsiTheme="majorHAnsi" w:cstheme="majorHAnsi"/>
          <w:color w:val="4A86E8"/>
          <w:sz w:val="40"/>
          <w:szCs w:val="40"/>
        </w:rPr>
      </w:pPr>
      <w:bookmarkStart w:id="9" w:name="_23n375f2g4t0" w:colFirst="0" w:colLast="0"/>
      <w:bookmarkEnd w:id="9"/>
      <w:r>
        <w:rPr>
          <w:rFonts w:asciiTheme="majorHAnsi" w:hAnsiTheme="majorHAnsi" w:cstheme="majorHAnsi"/>
          <w:color w:val="4A86E8"/>
          <w:sz w:val="40"/>
          <w:szCs w:val="40"/>
        </w:rPr>
        <w:t>Web design team</w:t>
      </w:r>
    </w:p>
    <w:p w14:paraId="22C8E34E" w14:textId="77777777" w:rsidR="00286229" w:rsidRPr="00C05406" w:rsidRDefault="00286229">
      <w:pPr>
        <w:rPr>
          <w:rFonts w:asciiTheme="majorHAnsi" w:hAnsiTheme="majorHAnsi" w:cstheme="majorHAnsi"/>
        </w:rPr>
      </w:pPr>
    </w:p>
    <w:p w14:paraId="0FC4DDE3" w14:textId="77777777" w:rsidR="00286229" w:rsidRPr="00C05406" w:rsidRDefault="00A20F2D">
      <w:pPr>
        <w:pStyle w:val="Title"/>
        <w:rPr>
          <w:rFonts w:asciiTheme="majorHAnsi" w:hAnsiTheme="majorHAnsi" w:cstheme="majorHAnsi"/>
          <w:color w:val="4A86E8"/>
          <w:sz w:val="40"/>
          <w:szCs w:val="40"/>
        </w:rPr>
      </w:pPr>
      <w:bookmarkStart w:id="10" w:name="_tyrtg57kwuqs" w:colFirst="0" w:colLast="0"/>
      <w:bookmarkEnd w:id="10"/>
      <w:r w:rsidRPr="00C05406">
        <w:rPr>
          <w:rFonts w:asciiTheme="majorHAnsi" w:hAnsiTheme="majorHAnsi" w:cstheme="majorHAnsi"/>
          <w:sz w:val="40"/>
          <w:szCs w:val="40"/>
        </w:rPr>
        <w:t xml:space="preserve">Developed by </w:t>
      </w:r>
      <w:r w:rsidRPr="00C05406">
        <w:rPr>
          <w:rFonts w:asciiTheme="majorHAnsi" w:hAnsiTheme="majorHAnsi" w:cstheme="majorHAnsi"/>
          <w:color w:val="4A86E8"/>
          <w:sz w:val="40"/>
          <w:szCs w:val="40"/>
        </w:rPr>
        <w:t>Steve Wright - Inglewood High School</w:t>
      </w:r>
    </w:p>
    <w:p w14:paraId="0E8109EF" w14:textId="77777777" w:rsidR="00286229" w:rsidRPr="00C05406" w:rsidRDefault="00A20F2D">
      <w:pPr>
        <w:pStyle w:val="Heading1"/>
        <w:rPr>
          <w:rFonts w:asciiTheme="majorHAnsi" w:hAnsiTheme="majorHAnsi" w:cstheme="majorHAnsi"/>
        </w:rPr>
      </w:pPr>
      <w:bookmarkStart w:id="11" w:name="_wnvxawclzf" w:colFirst="0" w:colLast="0"/>
      <w:bookmarkEnd w:id="11"/>
      <w:r w:rsidRPr="00C05406">
        <w:rPr>
          <w:rFonts w:asciiTheme="majorHAnsi" w:hAnsiTheme="majorHAnsi" w:cstheme="majorHAnsi"/>
        </w:rPr>
        <w:br w:type="page"/>
      </w:r>
    </w:p>
    <w:p w14:paraId="0766DFB5" w14:textId="77777777" w:rsidR="00286229" w:rsidRPr="00C05406" w:rsidRDefault="00A20F2D">
      <w:pPr>
        <w:pStyle w:val="Heading2"/>
        <w:rPr>
          <w:rFonts w:asciiTheme="majorHAnsi" w:hAnsiTheme="majorHAnsi" w:cstheme="majorHAnsi"/>
        </w:rPr>
      </w:pPr>
      <w:bookmarkStart w:id="12" w:name="_7plzopnl1zof" w:colFirst="0" w:colLast="0"/>
      <w:bookmarkEnd w:id="12"/>
      <w:r w:rsidRPr="00C05406">
        <w:rPr>
          <w:rFonts w:asciiTheme="majorHAnsi" w:hAnsiTheme="majorHAnsi" w:cstheme="majorHAnsi"/>
        </w:rPr>
        <w:lastRenderedPageBreak/>
        <w:t xml:space="preserve">Summary of Teaching and Learning </w:t>
      </w:r>
      <w:proofErr w:type="spellStart"/>
      <w:r w:rsidRPr="00C05406">
        <w:rPr>
          <w:rFonts w:asciiTheme="majorHAnsi" w:hAnsiTheme="majorHAnsi" w:cstheme="majorHAnsi"/>
        </w:rPr>
        <w:t>Programme</w:t>
      </w:r>
      <w:proofErr w:type="spellEnd"/>
    </w:p>
    <w:p w14:paraId="10A0D9FB"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This </w:t>
      </w:r>
      <w:proofErr w:type="spellStart"/>
      <w:r w:rsidRPr="00C05406">
        <w:rPr>
          <w:rFonts w:asciiTheme="majorHAnsi" w:hAnsiTheme="majorHAnsi" w:cstheme="majorHAnsi"/>
        </w:rPr>
        <w:t>programme</w:t>
      </w:r>
      <w:proofErr w:type="spellEnd"/>
      <w:r w:rsidRPr="00C05406">
        <w:rPr>
          <w:rFonts w:asciiTheme="majorHAnsi" w:hAnsiTheme="majorHAnsi" w:cstheme="majorHAnsi"/>
        </w:rPr>
        <w:t xml:space="preserve"> provides a structured process for students to follow to design and develop a website for a local company. This authentic process helps students to record the right evidence and makes the evidence easy for the assessor to find. It is easy to change the context to any other web outcome; only the “Authentic Context” section needs to be changed.</w:t>
      </w:r>
    </w:p>
    <w:p w14:paraId="05D720A5" w14:textId="77777777" w:rsidR="00286229" w:rsidRPr="00C05406" w:rsidRDefault="00A20F2D">
      <w:pPr>
        <w:pStyle w:val="Heading2"/>
        <w:rPr>
          <w:rFonts w:asciiTheme="majorHAnsi" w:hAnsiTheme="majorHAnsi" w:cstheme="majorHAnsi"/>
        </w:rPr>
      </w:pPr>
      <w:bookmarkStart w:id="13" w:name="_ltpuvgahrafc" w:colFirst="0" w:colLast="0"/>
      <w:bookmarkEnd w:id="13"/>
      <w:r w:rsidRPr="00C05406">
        <w:rPr>
          <w:rFonts w:asciiTheme="majorHAnsi" w:hAnsiTheme="majorHAnsi" w:cstheme="majorHAnsi"/>
        </w:rPr>
        <w:t xml:space="preserve">By the end of this teaching and learning </w:t>
      </w:r>
      <w:proofErr w:type="spellStart"/>
      <w:r w:rsidRPr="00C05406">
        <w:rPr>
          <w:rFonts w:asciiTheme="majorHAnsi" w:hAnsiTheme="majorHAnsi" w:cstheme="majorHAnsi"/>
        </w:rPr>
        <w:t>programme</w:t>
      </w:r>
      <w:proofErr w:type="spellEnd"/>
      <w:r w:rsidRPr="00C05406">
        <w:rPr>
          <w:rFonts w:asciiTheme="majorHAnsi" w:hAnsiTheme="majorHAnsi" w:cstheme="majorHAnsi"/>
        </w:rPr>
        <w:t>, students will be able to:</w:t>
      </w:r>
    </w:p>
    <w:p w14:paraId="290BFEBC" w14:textId="77777777" w:rsidR="00286229" w:rsidRPr="00C05406" w:rsidRDefault="00A20F2D">
      <w:pPr>
        <w:numPr>
          <w:ilvl w:val="0"/>
          <w:numId w:val="4"/>
        </w:numPr>
        <w:rPr>
          <w:rFonts w:asciiTheme="majorHAnsi" w:hAnsiTheme="majorHAnsi" w:cstheme="majorHAnsi"/>
        </w:rPr>
      </w:pPr>
      <w:r w:rsidRPr="00C05406">
        <w:rPr>
          <w:rFonts w:asciiTheme="majorHAnsi" w:hAnsiTheme="majorHAnsi" w:cstheme="majorHAnsi"/>
        </w:rPr>
        <w:t>Apply conventions to develop a design for a web outcome.</w:t>
      </w:r>
    </w:p>
    <w:p w14:paraId="4C382CE4" w14:textId="77777777" w:rsidR="00286229" w:rsidRPr="00C05406" w:rsidRDefault="00A20F2D">
      <w:pPr>
        <w:numPr>
          <w:ilvl w:val="0"/>
          <w:numId w:val="4"/>
        </w:numPr>
        <w:rPr>
          <w:rFonts w:asciiTheme="majorHAnsi" w:hAnsiTheme="majorHAnsi" w:cstheme="majorHAnsi"/>
        </w:rPr>
      </w:pPr>
      <w:r w:rsidRPr="00C05406">
        <w:rPr>
          <w:rFonts w:asciiTheme="majorHAnsi" w:hAnsiTheme="majorHAnsi" w:cstheme="majorHAnsi"/>
        </w:rPr>
        <w:t>Develop the designed outcome using an iterative process of design, testing and development.</w:t>
      </w:r>
    </w:p>
    <w:p w14:paraId="221F0251" w14:textId="77777777" w:rsidR="00286229" w:rsidRPr="00C05406" w:rsidRDefault="00A20F2D">
      <w:pPr>
        <w:pStyle w:val="Heading2"/>
        <w:rPr>
          <w:rFonts w:asciiTheme="majorHAnsi" w:hAnsiTheme="majorHAnsi" w:cstheme="majorHAnsi"/>
        </w:rPr>
      </w:pPr>
      <w:bookmarkStart w:id="14" w:name="_rv4sv8pyqyb0" w:colFirst="0" w:colLast="0"/>
      <w:bookmarkEnd w:id="14"/>
      <w:r w:rsidRPr="00C05406">
        <w:rPr>
          <w:rFonts w:asciiTheme="majorHAnsi" w:hAnsiTheme="majorHAnsi" w:cstheme="majorHAnsi"/>
        </w:rPr>
        <w:t>Duration</w:t>
      </w:r>
    </w:p>
    <w:p w14:paraId="1AA8AEF3" w14:textId="77777777" w:rsidR="00286229" w:rsidRPr="00C05406" w:rsidRDefault="00A20F2D">
      <w:pPr>
        <w:rPr>
          <w:rFonts w:asciiTheme="majorHAnsi" w:hAnsiTheme="majorHAnsi" w:cstheme="majorHAnsi"/>
        </w:rPr>
      </w:pPr>
      <w:r w:rsidRPr="00C05406">
        <w:rPr>
          <w:rFonts w:asciiTheme="majorHAnsi" w:hAnsiTheme="majorHAnsi" w:cstheme="majorHAnsi"/>
        </w:rPr>
        <w:t>70 hours total, made up of the following:</w:t>
      </w:r>
    </w:p>
    <w:p w14:paraId="544C6BBB" w14:textId="77777777" w:rsidR="00286229" w:rsidRPr="00C05406" w:rsidRDefault="00A20F2D">
      <w:pPr>
        <w:numPr>
          <w:ilvl w:val="0"/>
          <w:numId w:val="5"/>
        </w:numPr>
        <w:rPr>
          <w:rFonts w:asciiTheme="majorHAnsi" w:hAnsiTheme="majorHAnsi" w:cstheme="majorHAnsi"/>
        </w:rPr>
      </w:pPr>
      <w:r w:rsidRPr="00C05406">
        <w:rPr>
          <w:rFonts w:asciiTheme="majorHAnsi" w:hAnsiTheme="majorHAnsi" w:cstheme="majorHAnsi"/>
        </w:rPr>
        <w:t>20 hours (approximately) of prior learning on HTML and CSS coding skills at a level suitable to DDDO Progress Outcome 5 (resources for this are not included)</w:t>
      </w:r>
    </w:p>
    <w:p w14:paraId="12CDBB67" w14:textId="77777777" w:rsidR="00286229" w:rsidRPr="00C05406" w:rsidRDefault="00A20F2D">
      <w:pPr>
        <w:numPr>
          <w:ilvl w:val="0"/>
          <w:numId w:val="5"/>
        </w:numPr>
        <w:rPr>
          <w:rFonts w:asciiTheme="majorHAnsi" w:hAnsiTheme="majorHAnsi" w:cstheme="majorHAnsi"/>
        </w:rPr>
      </w:pPr>
      <w:r w:rsidRPr="00C05406">
        <w:rPr>
          <w:rFonts w:asciiTheme="majorHAnsi" w:hAnsiTheme="majorHAnsi" w:cstheme="majorHAnsi"/>
        </w:rPr>
        <w:t>50 hours (approximately) of teaching, learning and assessment.</w:t>
      </w:r>
    </w:p>
    <w:p w14:paraId="799B296B" w14:textId="77777777" w:rsidR="00286229" w:rsidRPr="00C05406" w:rsidRDefault="00286229">
      <w:pPr>
        <w:rPr>
          <w:rFonts w:asciiTheme="majorHAnsi" w:hAnsiTheme="majorHAnsi" w:cstheme="majorHAnsi"/>
        </w:rPr>
      </w:pPr>
    </w:p>
    <w:p w14:paraId="5090E741" w14:textId="77777777" w:rsidR="00286229" w:rsidRPr="00C05406" w:rsidRDefault="00A20F2D">
      <w:pPr>
        <w:pStyle w:val="Heading2"/>
        <w:rPr>
          <w:rFonts w:asciiTheme="majorHAnsi" w:hAnsiTheme="majorHAnsi" w:cstheme="majorHAnsi"/>
        </w:rPr>
      </w:pPr>
      <w:bookmarkStart w:id="15" w:name="_pibyvyrjld9k" w:colFirst="0" w:colLast="0"/>
      <w:bookmarkEnd w:id="15"/>
      <w:r w:rsidRPr="00C05406">
        <w:rPr>
          <w:rFonts w:asciiTheme="majorHAnsi" w:hAnsiTheme="majorHAnsi" w:cstheme="majorHAnsi"/>
        </w:rPr>
        <w:t>Key teaching and learning concepts – the big ideas</w:t>
      </w:r>
    </w:p>
    <w:p w14:paraId="62048C57" w14:textId="77777777" w:rsidR="00286229" w:rsidRPr="00C05406" w:rsidRDefault="00A20F2D">
      <w:pPr>
        <w:rPr>
          <w:rFonts w:asciiTheme="majorHAnsi" w:hAnsiTheme="majorHAnsi" w:cstheme="majorHAnsi"/>
        </w:rPr>
      </w:pPr>
      <w:r w:rsidRPr="00C05406">
        <w:rPr>
          <w:rFonts w:asciiTheme="majorHAnsi" w:hAnsiTheme="majorHAnsi" w:cstheme="majorHAnsi"/>
        </w:rPr>
        <w:t>Design and development of digital outcomes is achieved through iterative processes where evidence from testing is used to inform the process. The concepts of relevant implications and relevant conventions are explored.</w:t>
      </w:r>
    </w:p>
    <w:p w14:paraId="6388DCBD" w14:textId="77777777" w:rsidR="00286229" w:rsidRPr="00C05406" w:rsidRDefault="00A20F2D">
      <w:pPr>
        <w:pStyle w:val="Heading2"/>
        <w:rPr>
          <w:rFonts w:asciiTheme="majorHAnsi" w:hAnsiTheme="majorHAnsi" w:cstheme="majorHAnsi"/>
        </w:rPr>
      </w:pPr>
      <w:bookmarkStart w:id="16" w:name="_51pi5wcwl3hw" w:colFirst="0" w:colLast="0"/>
      <w:bookmarkEnd w:id="16"/>
      <w:r w:rsidRPr="00C05406">
        <w:rPr>
          <w:rFonts w:asciiTheme="majorHAnsi" w:hAnsiTheme="majorHAnsi" w:cstheme="majorHAnsi"/>
        </w:rPr>
        <w:t>Alignment to NZC and/or Te Marautanga – (DTHM progress outcomes and progressions)</w:t>
      </w:r>
    </w:p>
    <w:p w14:paraId="14893786" w14:textId="77777777" w:rsidR="00286229" w:rsidRPr="00C05406" w:rsidRDefault="00A20F2D">
      <w:pPr>
        <w:rPr>
          <w:rFonts w:asciiTheme="majorHAnsi" w:hAnsiTheme="majorHAnsi" w:cstheme="majorHAnsi"/>
        </w:rPr>
      </w:pPr>
      <w:r w:rsidRPr="00C05406">
        <w:rPr>
          <w:rFonts w:asciiTheme="majorHAnsi" w:hAnsiTheme="majorHAnsi" w:cstheme="majorHAnsi"/>
        </w:rPr>
        <w:t>This material is focused on the Designing and Developing Digital Outcomes progression PO5</w:t>
      </w:r>
    </w:p>
    <w:p w14:paraId="6F23C2A1" w14:textId="77777777" w:rsidR="00286229" w:rsidRPr="00C05406" w:rsidRDefault="00286229">
      <w:pPr>
        <w:rPr>
          <w:rFonts w:asciiTheme="majorHAnsi" w:hAnsiTheme="majorHAnsi" w:cstheme="majorHAnsi"/>
        </w:rPr>
      </w:pPr>
    </w:p>
    <w:p w14:paraId="49EE881C" w14:textId="77777777" w:rsidR="00286229" w:rsidRPr="00C05406" w:rsidRDefault="00A20F2D">
      <w:pPr>
        <w:rPr>
          <w:rFonts w:asciiTheme="majorHAnsi" w:hAnsiTheme="majorHAnsi" w:cstheme="majorHAnsi"/>
        </w:rPr>
      </w:pPr>
      <w:r w:rsidRPr="00C05406">
        <w:rPr>
          <w:rFonts w:asciiTheme="majorHAnsi" w:hAnsiTheme="majorHAnsi" w:cstheme="majorHAnsi"/>
        </w:rPr>
        <w:t>Students will:</w:t>
      </w:r>
    </w:p>
    <w:p w14:paraId="5EE86A1E"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 ...independently apply an iterative process to design, develop, store and test digital outcomes that enable their solutions, identifying, evaluating, </w:t>
      </w:r>
      <w:proofErr w:type="spellStart"/>
      <w:r w:rsidRPr="00C05406">
        <w:rPr>
          <w:rFonts w:asciiTheme="majorHAnsi" w:hAnsiTheme="majorHAnsi" w:cstheme="majorHAnsi"/>
        </w:rPr>
        <w:t>prioritising</w:t>
      </w:r>
      <w:proofErr w:type="spellEnd"/>
      <w:r w:rsidRPr="00C05406">
        <w:rPr>
          <w:rFonts w:asciiTheme="majorHAnsi" w:hAnsiTheme="majorHAnsi" w:cstheme="majorHAnsi"/>
        </w:rPr>
        <w:t xml:space="preserve"> and responding to relevant social, ethical and end-user considerations.</w:t>
      </w:r>
    </w:p>
    <w:p w14:paraId="153BF9D6" w14:textId="77777777" w:rsidR="00286229" w:rsidRPr="00C05406" w:rsidRDefault="00286229">
      <w:pPr>
        <w:rPr>
          <w:rFonts w:asciiTheme="majorHAnsi" w:hAnsiTheme="majorHAnsi" w:cstheme="majorHAnsi"/>
        </w:rPr>
      </w:pPr>
    </w:p>
    <w:p w14:paraId="38EC40AA" w14:textId="7E5196DE" w:rsidR="00286229" w:rsidRPr="00C05406" w:rsidRDefault="002539FF">
      <w:pPr>
        <w:rPr>
          <w:rFonts w:asciiTheme="majorHAnsi" w:hAnsiTheme="majorHAnsi" w:cstheme="majorHAnsi"/>
        </w:rPr>
      </w:pPr>
      <w:r>
        <w:rPr>
          <w:rFonts w:asciiTheme="majorHAnsi" w:hAnsiTheme="majorHAnsi" w:cstheme="majorHAnsi"/>
        </w:rPr>
        <w:t>…</w:t>
      </w:r>
      <w:r w:rsidR="00A20F2D" w:rsidRPr="00C05406">
        <w:rPr>
          <w:rFonts w:asciiTheme="majorHAnsi" w:hAnsiTheme="majorHAnsi" w:cstheme="majorHAnsi"/>
        </w:rPr>
        <w:t xml:space="preserve">use information from testing and, with increasing confidence, </w:t>
      </w:r>
      <w:proofErr w:type="spellStart"/>
      <w:r w:rsidR="00A20F2D" w:rsidRPr="00C05406">
        <w:rPr>
          <w:rFonts w:asciiTheme="majorHAnsi" w:hAnsiTheme="majorHAnsi" w:cstheme="majorHAnsi"/>
        </w:rPr>
        <w:t>optimise</w:t>
      </w:r>
      <w:proofErr w:type="spellEnd"/>
      <w:r w:rsidR="00A20F2D" w:rsidRPr="00C05406">
        <w:rPr>
          <w:rFonts w:asciiTheme="majorHAnsi" w:hAnsiTheme="majorHAnsi" w:cstheme="majorHAnsi"/>
        </w:rPr>
        <w:t xml:space="preserve"> tools, techniques, procedures and protocols to improve the quality of the outcomes. </w:t>
      </w:r>
    </w:p>
    <w:p w14:paraId="5A797CE4" w14:textId="77777777" w:rsidR="00286229" w:rsidRPr="00C05406" w:rsidRDefault="00286229">
      <w:pPr>
        <w:rPr>
          <w:rFonts w:asciiTheme="majorHAnsi" w:hAnsiTheme="majorHAnsi" w:cstheme="majorHAnsi"/>
        </w:rPr>
      </w:pPr>
    </w:p>
    <w:p w14:paraId="01B92D72" w14:textId="6AE499D2" w:rsidR="00286229" w:rsidRPr="00C05406" w:rsidRDefault="002539FF">
      <w:pPr>
        <w:rPr>
          <w:rFonts w:asciiTheme="majorHAnsi" w:hAnsiTheme="majorHAnsi" w:cstheme="majorHAnsi"/>
        </w:rPr>
      </w:pPr>
      <w:r>
        <w:rPr>
          <w:rFonts w:asciiTheme="majorHAnsi" w:hAnsiTheme="majorHAnsi" w:cstheme="majorHAnsi"/>
        </w:rPr>
        <w:t>…</w:t>
      </w:r>
      <w:r w:rsidR="00A20F2D" w:rsidRPr="00C05406">
        <w:rPr>
          <w:rFonts w:asciiTheme="majorHAnsi" w:hAnsiTheme="majorHAnsi" w:cstheme="majorHAnsi"/>
        </w:rPr>
        <w:t xml:space="preserve">apply evaluative processes to ensure the outcomes are fit-for-purpose and meet end-user requirements. </w:t>
      </w:r>
    </w:p>
    <w:p w14:paraId="38111022" w14:textId="77777777" w:rsidR="00286229" w:rsidRPr="00C05406" w:rsidRDefault="00286229">
      <w:pPr>
        <w:rPr>
          <w:rFonts w:asciiTheme="majorHAnsi" w:hAnsiTheme="majorHAnsi" w:cstheme="majorHAnsi"/>
        </w:rPr>
      </w:pPr>
    </w:p>
    <w:p w14:paraId="01A4B828" w14:textId="77777777" w:rsidR="00286229" w:rsidRPr="00C05406" w:rsidRDefault="00A20F2D">
      <w:pPr>
        <w:pStyle w:val="Heading2"/>
        <w:rPr>
          <w:rFonts w:asciiTheme="majorHAnsi" w:hAnsiTheme="majorHAnsi" w:cstheme="majorHAnsi"/>
        </w:rPr>
      </w:pPr>
      <w:bookmarkStart w:id="17" w:name="_vh6lc5zahtj1" w:colFirst="0" w:colLast="0"/>
      <w:bookmarkEnd w:id="17"/>
      <w:r w:rsidRPr="00C05406">
        <w:rPr>
          <w:rFonts w:asciiTheme="majorHAnsi" w:hAnsiTheme="majorHAnsi" w:cstheme="majorHAnsi"/>
        </w:rPr>
        <w:t>Links to other learning areas</w:t>
      </w:r>
    </w:p>
    <w:p w14:paraId="27398BCF"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This </w:t>
      </w:r>
      <w:proofErr w:type="spellStart"/>
      <w:r w:rsidRPr="00C05406">
        <w:rPr>
          <w:rFonts w:asciiTheme="majorHAnsi" w:hAnsiTheme="majorHAnsi" w:cstheme="majorHAnsi"/>
        </w:rPr>
        <w:t>programme</w:t>
      </w:r>
      <w:proofErr w:type="spellEnd"/>
      <w:r w:rsidRPr="00C05406">
        <w:rPr>
          <w:rFonts w:asciiTheme="majorHAnsi" w:hAnsiTheme="majorHAnsi" w:cstheme="majorHAnsi"/>
        </w:rPr>
        <w:t xml:space="preserve"> involves developing an authentic solution for a startup or small business. It could be used in conjunction with work in Business Studies or as part of an ‘Enterprise’ course.</w:t>
      </w:r>
    </w:p>
    <w:p w14:paraId="65B53D4B" w14:textId="77777777" w:rsidR="00286229" w:rsidRPr="00C05406" w:rsidRDefault="00A20F2D">
      <w:pPr>
        <w:pStyle w:val="Heading2"/>
        <w:rPr>
          <w:rFonts w:asciiTheme="majorHAnsi" w:hAnsiTheme="majorHAnsi" w:cstheme="majorHAnsi"/>
        </w:rPr>
      </w:pPr>
      <w:bookmarkStart w:id="18" w:name="_gox7ygtn7x91" w:colFirst="0" w:colLast="0"/>
      <w:bookmarkEnd w:id="18"/>
      <w:r w:rsidRPr="00C05406">
        <w:rPr>
          <w:rFonts w:asciiTheme="majorHAnsi" w:hAnsiTheme="majorHAnsi" w:cstheme="majorHAnsi"/>
        </w:rPr>
        <w:t>Teaching and learning pedagogy</w:t>
      </w:r>
    </w:p>
    <w:p w14:paraId="74FD5B52" w14:textId="154769C5" w:rsidR="00286229" w:rsidRPr="00C05406" w:rsidRDefault="00A20F2D">
      <w:pPr>
        <w:rPr>
          <w:rFonts w:asciiTheme="majorHAnsi" w:hAnsiTheme="majorHAnsi" w:cstheme="majorHAnsi"/>
        </w:rPr>
      </w:pPr>
      <w:r w:rsidRPr="00C05406">
        <w:rPr>
          <w:rFonts w:asciiTheme="majorHAnsi" w:hAnsiTheme="majorHAnsi" w:cstheme="majorHAnsi"/>
        </w:rPr>
        <w:t>Students</w:t>
      </w:r>
      <w:r w:rsidR="002539FF">
        <w:rPr>
          <w:rFonts w:asciiTheme="majorHAnsi" w:hAnsiTheme="majorHAnsi" w:cstheme="majorHAnsi"/>
        </w:rPr>
        <w:t xml:space="preserve"> independently</w:t>
      </w:r>
      <w:r w:rsidRPr="00C05406">
        <w:rPr>
          <w:rFonts w:asciiTheme="majorHAnsi" w:hAnsiTheme="majorHAnsi" w:cstheme="majorHAnsi"/>
        </w:rPr>
        <w:t xml:space="preserve"> follow a self-managed but guided project in which they are responsible for their own learning. Resources are provided to the student at each stage. The phases of the design and development cycle provide natural checkpoints at which the teacher/</w:t>
      </w:r>
      <w:proofErr w:type="spellStart"/>
      <w:r w:rsidRPr="00C05406">
        <w:rPr>
          <w:rFonts w:asciiTheme="majorHAnsi" w:hAnsiTheme="majorHAnsi" w:cstheme="majorHAnsi"/>
        </w:rPr>
        <w:t>kaiako</w:t>
      </w:r>
      <w:proofErr w:type="spellEnd"/>
      <w:r w:rsidRPr="00C05406">
        <w:rPr>
          <w:rFonts w:asciiTheme="majorHAnsi" w:hAnsiTheme="majorHAnsi" w:cstheme="majorHAnsi"/>
        </w:rPr>
        <w:t xml:space="preserve"> can expect to see student work</w:t>
      </w:r>
      <w:r w:rsidR="002539FF">
        <w:rPr>
          <w:rFonts w:asciiTheme="majorHAnsi" w:hAnsiTheme="majorHAnsi" w:cstheme="majorHAnsi"/>
        </w:rPr>
        <w:t>.</w:t>
      </w:r>
      <w:r w:rsidRPr="00C05406">
        <w:rPr>
          <w:rFonts w:asciiTheme="majorHAnsi" w:hAnsiTheme="majorHAnsi" w:cstheme="majorHAnsi"/>
        </w:rPr>
        <w:t xml:space="preserve"> </w:t>
      </w:r>
    </w:p>
    <w:p w14:paraId="36A53EB1" w14:textId="77777777" w:rsidR="00286229" w:rsidRPr="00C05406" w:rsidRDefault="00286229">
      <w:pPr>
        <w:rPr>
          <w:rFonts w:asciiTheme="majorHAnsi" w:hAnsiTheme="majorHAnsi" w:cstheme="majorHAnsi"/>
        </w:rPr>
      </w:pPr>
    </w:p>
    <w:p w14:paraId="7C62E756"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This resource is designed to be used as a team </w:t>
      </w:r>
      <w:proofErr w:type="gramStart"/>
      <w:r w:rsidRPr="00C05406">
        <w:rPr>
          <w:rFonts w:asciiTheme="majorHAnsi" w:hAnsiTheme="majorHAnsi" w:cstheme="majorHAnsi"/>
        </w:rPr>
        <w:t>project, but</w:t>
      </w:r>
      <w:proofErr w:type="gramEnd"/>
      <w:r w:rsidRPr="00C05406">
        <w:rPr>
          <w:rFonts w:asciiTheme="majorHAnsi" w:hAnsiTheme="majorHAnsi" w:cstheme="majorHAnsi"/>
        </w:rPr>
        <w:t xml:space="preserve"> could be used individually. The resources provided are designed to be used online, but logbooks could be printed and filled in on paper if desired. </w:t>
      </w:r>
    </w:p>
    <w:p w14:paraId="7951C2AD" w14:textId="77777777" w:rsidR="00286229" w:rsidRPr="00C05406" w:rsidRDefault="00A20F2D">
      <w:pPr>
        <w:pStyle w:val="Heading2"/>
        <w:rPr>
          <w:rFonts w:asciiTheme="majorHAnsi" w:hAnsiTheme="majorHAnsi" w:cstheme="majorHAnsi"/>
        </w:rPr>
      </w:pPr>
      <w:bookmarkStart w:id="19" w:name="_vbvacahxud7" w:colFirst="0" w:colLast="0"/>
      <w:bookmarkEnd w:id="19"/>
      <w:r w:rsidRPr="00C05406">
        <w:rPr>
          <w:rFonts w:asciiTheme="majorHAnsi" w:hAnsiTheme="majorHAnsi" w:cstheme="majorHAnsi"/>
        </w:rPr>
        <w:lastRenderedPageBreak/>
        <w:t>Prior knowledge and place in learning journey</w:t>
      </w:r>
    </w:p>
    <w:p w14:paraId="03D90482" w14:textId="38E76067" w:rsidR="002539FF" w:rsidRDefault="002539FF">
      <w:pPr>
        <w:rPr>
          <w:rFonts w:asciiTheme="majorHAnsi" w:hAnsiTheme="majorHAnsi" w:cstheme="majorHAnsi"/>
        </w:rPr>
      </w:pPr>
      <w:r>
        <w:rPr>
          <w:rFonts w:asciiTheme="majorHAnsi" w:hAnsiTheme="majorHAnsi" w:cstheme="majorHAnsi"/>
        </w:rPr>
        <w:t>Two tutorials are provided to upskill students with no prior experience of HTML/CSS.</w:t>
      </w:r>
    </w:p>
    <w:p w14:paraId="74C7D7A4" w14:textId="6FB16768" w:rsidR="00286229" w:rsidRPr="00C05406" w:rsidRDefault="00A20F2D">
      <w:pPr>
        <w:rPr>
          <w:rFonts w:asciiTheme="majorHAnsi" w:hAnsiTheme="majorHAnsi" w:cstheme="majorHAnsi"/>
        </w:rPr>
      </w:pPr>
      <w:r w:rsidRPr="00C05406">
        <w:rPr>
          <w:rFonts w:asciiTheme="majorHAnsi" w:hAnsiTheme="majorHAnsi" w:cstheme="majorHAnsi"/>
        </w:rPr>
        <w:t>No prior knowledge of iterative processes, design methodologies or development methodologies is assumed.</w:t>
      </w:r>
    </w:p>
    <w:p w14:paraId="31A8AD22" w14:textId="77777777" w:rsidR="00286229" w:rsidRPr="00C05406" w:rsidRDefault="00A20F2D">
      <w:pPr>
        <w:pStyle w:val="Heading2"/>
        <w:rPr>
          <w:rFonts w:asciiTheme="majorHAnsi" w:hAnsiTheme="majorHAnsi" w:cstheme="majorHAnsi"/>
        </w:rPr>
      </w:pPr>
      <w:bookmarkStart w:id="20" w:name="_3gx27qhlv6v8" w:colFirst="0" w:colLast="0"/>
      <w:bookmarkEnd w:id="20"/>
      <w:r w:rsidRPr="00C05406">
        <w:rPr>
          <w:rFonts w:asciiTheme="majorHAnsi" w:hAnsiTheme="majorHAnsi" w:cstheme="majorHAnsi"/>
        </w:rPr>
        <w:t>Resources required</w:t>
      </w:r>
    </w:p>
    <w:p w14:paraId="2F06C340" w14:textId="77777777" w:rsidR="00286229" w:rsidRPr="00C05406" w:rsidRDefault="00A20F2D">
      <w:pPr>
        <w:rPr>
          <w:rFonts w:asciiTheme="majorHAnsi" w:hAnsiTheme="majorHAnsi" w:cstheme="majorHAnsi"/>
        </w:rPr>
      </w:pPr>
      <w:r w:rsidRPr="00C05406">
        <w:rPr>
          <w:rFonts w:asciiTheme="majorHAnsi" w:hAnsiTheme="majorHAnsi" w:cstheme="majorHAnsi"/>
        </w:rPr>
        <w:t>A range of web browsers, which may include Chrome, Firefox and Edge</w:t>
      </w:r>
    </w:p>
    <w:p w14:paraId="317D362F" w14:textId="77777777" w:rsidR="00286229" w:rsidRPr="00C05406" w:rsidRDefault="00A20F2D">
      <w:pPr>
        <w:rPr>
          <w:rFonts w:asciiTheme="majorHAnsi" w:hAnsiTheme="majorHAnsi" w:cstheme="majorHAnsi"/>
        </w:rPr>
      </w:pPr>
      <w:r w:rsidRPr="00C05406">
        <w:rPr>
          <w:rFonts w:asciiTheme="majorHAnsi" w:hAnsiTheme="majorHAnsi" w:cstheme="majorHAnsi"/>
        </w:rPr>
        <w:t>A suitable text editor, such as Brackets, Caret, Notepad++, or a web development Integrated Development Environment</w:t>
      </w:r>
    </w:p>
    <w:p w14:paraId="2B946AF0"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Students may wish to use a wireframing or prototyping tool, such as Adobe </w:t>
      </w:r>
      <w:proofErr w:type="spellStart"/>
      <w:r w:rsidRPr="00C05406">
        <w:rPr>
          <w:rFonts w:asciiTheme="majorHAnsi" w:hAnsiTheme="majorHAnsi" w:cstheme="majorHAnsi"/>
        </w:rPr>
        <w:t>Xd</w:t>
      </w:r>
      <w:proofErr w:type="spellEnd"/>
      <w:r w:rsidRPr="00C05406">
        <w:rPr>
          <w:rFonts w:asciiTheme="majorHAnsi" w:hAnsiTheme="majorHAnsi" w:cstheme="majorHAnsi"/>
        </w:rPr>
        <w:t>, but this is not required.</w:t>
      </w:r>
    </w:p>
    <w:p w14:paraId="77D74610" w14:textId="77777777" w:rsidR="00286229" w:rsidRPr="00C05406" w:rsidRDefault="00A20F2D">
      <w:pPr>
        <w:pStyle w:val="Heading2"/>
        <w:rPr>
          <w:rFonts w:asciiTheme="majorHAnsi" w:hAnsiTheme="majorHAnsi" w:cstheme="majorHAnsi"/>
        </w:rPr>
      </w:pPr>
      <w:bookmarkStart w:id="21" w:name="_ynff141c8r9n" w:colFirst="0" w:colLast="0"/>
      <w:bookmarkEnd w:id="21"/>
      <w:r w:rsidRPr="00C05406">
        <w:rPr>
          <w:rFonts w:asciiTheme="majorHAnsi" w:hAnsiTheme="majorHAnsi" w:cstheme="majorHAnsi"/>
        </w:rPr>
        <w:t>How you might adapt this in your classroom</w:t>
      </w:r>
    </w:p>
    <w:p w14:paraId="75D4595B" w14:textId="5D066D93" w:rsidR="00286229" w:rsidRPr="00C05406" w:rsidRDefault="00A20F2D">
      <w:pPr>
        <w:rPr>
          <w:rFonts w:asciiTheme="majorHAnsi" w:hAnsiTheme="majorHAnsi" w:cstheme="majorHAnsi"/>
        </w:rPr>
      </w:pPr>
      <w:r w:rsidRPr="00C05406">
        <w:rPr>
          <w:rFonts w:asciiTheme="majorHAnsi" w:hAnsiTheme="majorHAnsi" w:cstheme="majorHAnsi"/>
        </w:rPr>
        <w:t>A broad context has been included in the task outline which gives room for students to develop individual solutions. The workbook and project log have been designed to work with any web context so that they can easily be adapted to be used with other projects.</w:t>
      </w:r>
      <w:r w:rsidR="002539FF">
        <w:rPr>
          <w:rFonts w:asciiTheme="majorHAnsi" w:hAnsiTheme="majorHAnsi" w:cstheme="majorHAnsi"/>
        </w:rPr>
        <w:t xml:space="preserve"> </w:t>
      </w:r>
      <w:r w:rsidRPr="00C05406">
        <w:rPr>
          <w:rFonts w:asciiTheme="majorHAnsi" w:hAnsiTheme="majorHAnsi" w:cstheme="majorHAnsi"/>
        </w:rPr>
        <w:t>This activity works best if combined with a visit to (or other contact with) a local business</w:t>
      </w:r>
      <w:r w:rsidR="002539FF">
        <w:rPr>
          <w:rFonts w:asciiTheme="majorHAnsi" w:hAnsiTheme="majorHAnsi" w:cstheme="majorHAnsi"/>
        </w:rPr>
        <w:t xml:space="preserve"> or other client.</w:t>
      </w:r>
    </w:p>
    <w:p w14:paraId="6E74FF87" w14:textId="77777777" w:rsidR="00286229" w:rsidRPr="00C05406" w:rsidRDefault="00286229">
      <w:pPr>
        <w:rPr>
          <w:rFonts w:asciiTheme="majorHAnsi" w:hAnsiTheme="majorHAnsi" w:cstheme="majorHAnsi"/>
        </w:rPr>
      </w:pPr>
    </w:p>
    <w:p w14:paraId="197BC778" w14:textId="77777777" w:rsidR="00286229" w:rsidRPr="00C05406" w:rsidRDefault="00A20F2D">
      <w:pPr>
        <w:rPr>
          <w:rFonts w:asciiTheme="majorHAnsi" w:hAnsiTheme="majorHAnsi" w:cstheme="majorHAnsi"/>
        </w:rPr>
      </w:pPr>
      <w:r w:rsidRPr="00C05406">
        <w:rPr>
          <w:rFonts w:asciiTheme="majorHAnsi" w:hAnsiTheme="majorHAnsi" w:cstheme="majorHAnsi"/>
        </w:rPr>
        <w:t>This assessment can be combined with other assessments or used in isolation.</w:t>
      </w:r>
    </w:p>
    <w:p w14:paraId="3CA00FF3" w14:textId="77777777" w:rsidR="00286229" w:rsidRPr="00C05406" w:rsidRDefault="00286229">
      <w:pPr>
        <w:rPr>
          <w:rFonts w:asciiTheme="majorHAnsi" w:hAnsiTheme="majorHAnsi" w:cstheme="majorHAnsi"/>
        </w:rPr>
      </w:pPr>
    </w:p>
    <w:p w14:paraId="6390B072" w14:textId="77777777" w:rsidR="00286229" w:rsidRPr="00C05406" w:rsidRDefault="00A20F2D">
      <w:pPr>
        <w:rPr>
          <w:rFonts w:asciiTheme="majorHAnsi" w:hAnsiTheme="majorHAnsi" w:cstheme="majorHAnsi"/>
        </w:rPr>
      </w:pPr>
      <w:r w:rsidRPr="00C05406">
        <w:rPr>
          <w:rFonts w:asciiTheme="majorHAnsi" w:hAnsiTheme="majorHAnsi" w:cstheme="majorHAnsi"/>
        </w:rPr>
        <w:t>This project could be combined with AS91897 (DT 2.8 - Use advanced processes) by requiring students to break their outcome into components, manage their project using suitable project management tools and techniques and discuss the use of these tools and techniques.</w:t>
      </w:r>
    </w:p>
    <w:p w14:paraId="40CDF715" w14:textId="77777777" w:rsidR="00286229" w:rsidRPr="00C05406" w:rsidRDefault="00286229">
      <w:pPr>
        <w:rPr>
          <w:rFonts w:asciiTheme="majorHAnsi" w:hAnsiTheme="majorHAnsi" w:cstheme="majorHAnsi"/>
        </w:rPr>
      </w:pPr>
    </w:p>
    <w:p w14:paraId="388CA929" w14:textId="77777777" w:rsidR="00286229" w:rsidRPr="00C05406" w:rsidRDefault="00A20F2D">
      <w:pPr>
        <w:rPr>
          <w:rFonts w:asciiTheme="majorHAnsi" w:hAnsiTheme="majorHAnsi" w:cstheme="majorHAnsi"/>
        </w:rPr>
      </w:pPr>
      <w:r w:rsidRPr="00C05406">
        <w:rPr>
          <w:rFonts w:asciiTheme="majorHAnsi" w:hAnsiTheme="majorHAnsi" w:cstheme="majorHAnsi"/>
        </w:rPr>
        <w:t>This project could be combined with AS91890 (DT 2.1 - Conduct and inquiry) by having students carry out an inquiry process to develop a context for this assessment.</w:t>
      </w:r>
    </w:p>
    <w:p w14:paraId="39A6411B" w14:textId="77777777" w:rsidR="00286229" w:rsidRPr="00C05406" w:rsidRDefault="00A20F2D">
      <w:pPr>
        <w:pStyle w:val="Heading2"/>
        <w:rPr>
          <w:rFonts w:asciiTheme="majorHAnsi" w:hAnsiTheme="majorHAnsi" w:cstheme="majorHAnsi"/>
        </w:rPr>
      </w:pPr>
      <w:bookmarkStart w:id="22" w:name="_70dgp2m7t8ko" w:colFirst="0" w:colLast="0"/>
      <w:bookmarkEnd w:id="22"/>
      <w:r w:rsidRPr="00C05406">
        <w:rPr>
          <w:rFonts w:asciiTheme="majorHAnsi" w:hAnsiTheme="majorHAnsi" w:cstheme="majorHAnsi"/>
        </w:rPr>
        <w:t>Assessment</w:t>
      </w:r>
    </w:p>
    <w:p w14:paraId="3A1C7C6E" w14:textId="5AA68495" w:rsidR="00286229" w:rsidRPr="00C05406" w:rsidRDefault="00A20F2D">
      <w:pPr>
        <w:rPr>
          <w:rFonts w:asciiTheme="majorHAnsi" w:hAnsiTheme="majorHAnsi" w:cstheme="majorHAnsi"/>
        </w:rPr>
      </w:pPr>
      <w:r w:rsidRPr="00C05406">
        <w:rPr>
          <w:rFonts w:asciiTheme="majorHAnsi" w:hAnsiTheme="majorHAnsi" w:cstheme="majorHAnsi"/>
        </w:rPr>
        <w:t>This activity integrates assessment into the learning process and is based on a ‘just in time’ learning model or ‘learning by doing’ process. Opportunities to gather assessment data are clearly signposted and student activities are designed to collect information about student learning as well as providing opportunities for students to put the learning into practice.</w:t>
      </w:r>
    </w:p>
    <w:p w14:paraId="71DE56B5" w14:textId="77777777" w:rsidR="00286229" w:rsidRPr="00C05406" w:rsidRDefault="00A20F2D">
      <w:pPr>
        <w:pStyle w:val="Heading1"/>
        <w:rPr>
          <w:rFonts w:asciiTheme="majorHAnsi" w:hAnsiTheme="majorHAnsi" w:cstheme="majorHAnsi"/>
        </w:rPr>
      </w:pPr>
      <w:bookmarkStart w:id="23" w:name="_hjel4ysbgf5j" w:colFirst="0" w:colLast="0"/>
      <w:bookmarkEnd w:id="23"/>
      <w:r w:rsidRPr="00C05406">
        <w:rPr>
          <w:rFonts w:asciiTheme="majorHAnsi" w:hAnsiTheme="majorHAnsi" w:cstheme="majorHAnsi"/>
        </w:rPr>
        <w:br w:type="page"/>
      </w:r>
    </w:p>
    <w:p w14:paraId="79B15A48" w14:textId="77777777" w:rsidR="00286229" w:rsidRPr="00C05406" w:rsidRDefault="00A20F2D">
      <w:pPr>
        <w:pStyle w:val="Heading1"/>
        <w:rPr>
          <w:rFonts w:asciiTheme="majorHAnsi" w:hAnsiTheme="majorHAnsi" w:cstheme="majorHAnsi"/>
          <w:sz w:val="20"/>
          <w:szCs w:val="20"/>
        </w:rPr>
      </w:pPr>
      <w:bookmarkStart w:id="24" w:name="_uche8umgazkh" w:colFirst="0" w:colLast="0"/>
      <w:bookmarkEnd w:id="24"/>
      <w:r w:rsidRPr="00C05406">
        <w:rPr>
          <w:rFonts w:asciiTheme="majorHAnsi" w:hAnsiTheme="majorHAnsi" w:cstheme="majorHAnsi"/>
        </w:rPr>
        <w:lastRenderedPageBreak/>
        <w:t>Term Outline</w:t>
      </w: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1485"/>
        <w:gridCol w:w="4665"/>
        <w:gridCol w:w="1335"/>
      </w:tblGrid>
      <w:tr w:rsidR="00286229" w:rsidRPr="00C05406" w14:paraId="17D19161" w14:textId="77777777">
        <w:tc>
          <w:tcPr>
            <w:tcW w:w="2145" w:type="dxa"/>
            <w:shd w:val="clear" w:color="auto" w:fill="auto"/>
            <w:tcMar>
              <w:top w:w="100" w:type="dxa"/>
              <w:left w:w="100" w:type="dxa"/>
              <w:bottom w:w="100" w:type="dxa"/>
              <w:right w:w="100" w:type="dxa"/>
            </w:tcMar>
          </w:tcPr>
          <w:p w14:paraId="23E1782A"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Specific learning or assessment activity</w:t>
            </w:r>
          </w:p>
          <w:p w14:paraId="1BCBAE6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(refer to Workbooks)</w:t>
            </w:r>
          </w:p>
        </w:tc>
        <w:tc>
          <w:tcPr>
            <w:tcW w:w="1485" w:type="dxa"/>
            <w:shd w:val="clear" w:color="auto" w:fill="auto"/>
            <w:tcMar>
              <w:top w:w="100" w:type="dxa"/>
              <w:left w:w="100" w:type="dxa"/>
              <w:bottom w:w="100" w:type="dxa"/>
              <w:right w:w="100" w:type="dxa"/>
            </w:tcMar>
          </w:tcPr>
          <w:p w14:paraId="6FEED319"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Duration (hours)</w:t>
            </w:r>
          </w:p>
        </w:tc>
        <w:tc>
          <w:tcPr>
            <w:tcW w:w="4665" w:type="dxa"/>
            <w:shd w:val="clear" w:color="auto" w:fill="auto"/>
            <w:tcMar>
              <w:top w:w="100" w:type="dxa"/>
              <w:left w:w="100" w:type="dxa"/>
              <w:bottom w:w="100" w:type="dxa"/>
              <w:right w:w="100" w:type="dxa"/>
            </w:tcMar>
          </w:tcPr>
          <w:p w14:paraId="382567EF"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Learning activities</w:t>
            </w:r>
          </w:p>
          <w:p w14:paraId="0E110D6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(see Student Workbooks for details)</w:t>
            </w:r>
          </w:p>
        </w:tc>
        <w:tc>
          <w:tcPr>
            <w:tcW w:w="1335" w:type="dxa"/>
            <w:shd w:val="clear" w:color="auto" w:fill="auto"/>
            <w:tcMar>
              <w:top w:w="100" w:type="dxa"/>
              <w:left w:w="100" w:type="dxa"/>
              <w:bottom w:w="100" w:type="dxa"/>
              <w:right w:w="100" w:type="dxa"/>
            </w:tcMar>
          </w:tcPr>
          <w:p w14:paraId="3F3CBAA8"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Resources</w:t>
            </w:r>
          </w:p>
        </w:tc>
      </w:tr>
      <w:tr w:rsidR="00286229" w:rsidRPr="00C05406" w14:paraId="0C073163" w14:textId="77777777">
        <w:tc>
          <w:tcPr>
            <w:tcW w:w="2145" w:type="dxa"/>
            <w:shd w:val="clear" w:color="auto" w:fill="auto"/>
            <w:tcMar>
              <w:top w:w="100" w:type="dxa"/>
              <w:left w:w="100" w:type="dxa"/>
              <w:bottom w:w="100" w:type="dxa"/>
              <w:right w:w="100" w:type="dxa"/>
            </w:tcMar>
          </w:tcPr>
          <w:p w14:paraId="5DC3019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Prior learning</w:t>
            </w:r>
          </w:p>
        </w:tc>
        <w:tc>
          <w:tcPr>
            <w:tcW w:w="1485" w:type="dxa"/>
            <w:shd w:val="clear" w:color="auto" w:fill="auto"/>
            <w:tcMar>
              <w:top w:w="100" w:type="dxa"/>
              <w:left w:w="100" w:type="dxa"/>
              <w:bottom w:w="100" w:type="dxa"/>
              <w:right w:w="100" w:type="dxa"/>
            </w:tcMar>
          </w:tcPr>
          <w:p w14:paraId="1D21D9E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Up to 20</w:t>
            </w:r>
          </w:p>
        </w:tc>
        <w:tc>
          <w:tcPr>
            <w:tcW w:w="4665" w:type="dxa"/>
            <w:shd w:val="clear" w:color="auto" w:fill="auto"/>
            <w:tcMar>
              <w:top w:w="100" w:type="dxa"/>
              <w:left w:w="100" w:type="dxa"/>
              <w:bottom w:w="100" w:type="dxa"/>
              <w:right w:w="100" w:type="dxa"/>
            </w:tcMar>
          </w:tcPr>
          <w:p w14:paraId="36B11BA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Students could use Prior Learning Tutorial 1 and 2 to recap the basics of HTML and CSS coding and introduce some Level 2 NCEA skills.</w:t>
            </w:r>
          </w:p>
          <w:p w14:paraId="437FB4DB"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Further tutorials are linked to in these documents, including:</w:t>
            </w:r>
          </w:p>
          <w:p w14:paraId="154A1CD0" w14:textId="77777777" w:rsidR="00286229" w:rsidRPr="00C05406" w:rsidRDefault="002A7A90">
            <w:pPr>
              <w:spacing w:line="240" w:lineRule="auto"/>
              <w:rPr>
                <w:rFonts w:asciiTheme="majorHAnsi" w:hAnsiTheme="majorHAnsi" w:cstheme="majorHAnsi"/>
                <w:sz w:val="20"/>
                <w:szCs w:val="20"/>
              </w:rPr>
            </w:pPr>
            <w:hyperlink r:id="rId7">
              <w:r w:rsidR="00A20F2D" w:rsidRPr="00C05406">
                <w:rPr>
                  <w:rFonts w:asciiTheme="majorHAnsi" w:hAnsiTheme="majorHAnsi" w:cstheme="majorHAnsi"/>
                  <w:color w:val="1155CC"/>
                  <w:sz w:val="20"/>
                  <w:szCs w:val="20"/>
                  <w:u w:val="single"/>
                </w:rPr>
                <w:t>w3Schools Bootstrap tutorial</w:t>
              </w:r>
            </w:hyperlink>
          </w:p>
          <w:p w14:paraId="57401693" w14:textId="77777777" w:rsidR="00286229" w:rsidRPr="00C05406" w:rsidRDefault="002A7A90">
            <w:pPr>
              <w:spacing w:line="240" w:lineRule="auto"/>
              <w:rPr>
                <w:rFonts w:asciiTheme="majorHAnsi" w:hAnsiTheme="majorHAnsi" w:cstheme="majorHAnsi"/>
                <w:sz w:val="20"/>
                <w:szCs w:val="20"/>
              </w:rPr>
            </w:pPr>
            <w:hyperlink r:id="rId8">
              <w:r w:rsidR="00A20F2D" w:rsidRPr="00C05406">
                <w:rPr>
                  <w:rFonts w:asciiTheme="majorHAnsi" w:hAnsiTheme="majorHAnsi" w:cstheme="majorHAnsi"/>
                  <w:color w:val="1155CC"/>
                  <w:sz w:val="20"/>
                  <w:szCs w:val="20"/>
                  <w:u w:val="single"/>
                </w:rPr>
                <w:t>W3schools How To guide</w:t>
              </w:r>
            </w:hyperlink>
          </w:p>
          <w:p w14:paraId="50AEFC63" w14:textId="77777777" w:rsidR="00286229" w:rsidRPr="00C05406" w:rsidRDefault="002A7A90">
            <w:pPr>
              <w:spacing w:line="240" w:lineRule="auto"/>
              <w:rPr>
                <w:rFonts w:asciiTheme="majorHAnsi" w:hAnsiTheme="majorHAnsi" w:cstheme="majorHAnsi"/>
                <w:sz w:val="20"/>
                <w:szCs w:val="20"/>
              </w:rPr>
            </w:pPr>
            <w:hyperlink r:id="rId9">
              <w:r w:rsidR="00A20F2D" w:rsidRPr="00C05406">
                <w:rPr>
                  <w:rFonts w:asciiTheme="majorHAnsi" w:hAnsiTheme="majorHAnsi" w:cstheme="majorHAnsi"/>
                  <w:color w:val="1155CC"/>
                  <w:sz w:val="20"/>
                  <w:szCs w:val="20"/>
                  <w:u w:val="single"/>
                </w:rPr>
                <w:t>W3schools W3.CSS tutorial</w:t>
              </w:r>
            </w:hyperlink>
          </w:p>
          <w:p w14:paraId="64154CE3" w14:textId="77777777" w:rsidR="00286229" w:rsidRPr="00C05406" w:rsidRDefault="00286229">
            <w:pPr>
              <w:spacing w:line="240" w:lineRule="auto"/>
              <w:rPr>
                <w:rFonts w:asciiTheme="majorHAnsi" w:hAnsiTheme="majorHAnsi" w:cstheme="majorHAnsi"/>
                <w:sz w:val="20"/>
                <w:szCs w:val="20"/>
              </w:rPr>
            </w:pPr>
          </w:p>
          <w:p w14:paraId="2033820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Students could also use paid tutorial sites such as </w:t>
            </w:r>
            <w:hyperlink r:id="rId10">
              <w:proofErr w:type="spellStart"/>
              <w:r w:rsidRPr="00C05406">
                <w:rPr>
                  <w:rFonts w:asciiTheme="majorHAnsi" w:hAnsiTheme="majorHAnsi" w:cstheme="majorHAnsi"/>
                  <w:color w:val="1155CC"/>
                  <w:sz w:val="20"/>
                  <w:szCs w:val="20"/>
                  <w:u w:val="single"/>
                </w:rPr>
                <w:t>codacademy</w:t>
              </w:r>
              <w:proofErr w:type="spellEnd"/>
            </w:hyperlink>
            <w:r w:rsidRPr="00C05406">
              <w:rPr>
                <w:rFonts w:asciiTheme="majorHAnsi" w:hAnsiTheme="majorHAnsi" w:cstheme="majorHAnsi"/>
                <w:sz w:val="20"/>
                <w:szCs w:val="20"/>
              </w:rPr>
              <w:t xml:space="preserve"> or </w:t>
            </w:r>
            <w:hyperlink r:id="rId11">
              <w:r w:rsidRPr="00C05406">
                <w:rPr>
                  <w:rFonts w:asciiTheme="majorHAnsi" w:hAnsiTheme="majorHAnsi" w:cstheme="majorHAnsi"/>
                  <w:color w:val="1155CC"/>
                  <w:sz w:val="20"/>
                  <w:szCs w:val="20"/>
                  <w:u w:val="single"/>
                </w:rPr>
                <w:t>code avengers</w:t>
              </w:r>
            </w:hyperlink>
            <w:r w:rsidRPr="00C05406">
              <w:rPr>
                <w:rFonts w:asciiTheme="majorHAnsi" w:hAnsiTheme="majorHAnsi" w:cstheme="majorHAnsi"/>
                <w:sz w:val="20"/>
                <w:szCs w:val="20"/>
              </w:rPr>
              <w:t xml:space="preserve"> but these may require a subscription.</w:t>
            </w:r>
          </w:p>
          <w:p w14:paraId="730FE6AF" w14:textId="77777777" w:rsidR="00286229" w:rsidRPr="00C05406" w:rsidRDefault="00286229">
            <w:pPr>
              <w:spacing w:line="240" w:lineRule="auto"/>
              <w:rPr>
                <w:rFonts w:asciiTheme="majorHAnsi" w:hAnsiTheme="majorHAnsi" w:cstheme="majorHAnsi"/>
                <w:sz w:val="20"/>
                <w:szCs w:val="20"/>
              </w:rPr>
            </w:pPr>
          </w:p>
          <w:p w14:paraId="4411C4DB"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If students are using a specific prototyping tool, wireframing tool or integrated development environment then they may need to complete a </w:t>
            </w:r>
            <w:proofErr w:type="spellStart"/>
            <w:r w:rsidRPr="00C05406">
              <w:rPr>
                <w:rFonts w:asciiTheme="majorHAnsi" w:hAnsiTheme="majorHAnsi" w:cstheme="majorHAnsi"/>
                <w:sz w:val="20"/>
                <w:szCs w:val="20"/>
              </w:rPr>
              <w:t>familiarisation</w:t>
            </w:r>
            <w:proofErr w:type="spellEnd"/>
            <w:r w:rsidRPr="00C05406">
              <w:rPr>
                <w:rFonts w:asciiTheme="majorHAnsi" w:hAnsiTheme="majorHAnsi" w:cstheme="majorHAnsi"/>
                <w:sz w:val="20"/>
                <w:szCs w:val="20"/>
              </w:rPr>
              <w:t xml:space="preserve"> activity provided by the software supplier.</w:t>
            </w:r>
          </w:p>
        </w:tc>
        <w:tc>
          <w:tcPr>
            <w:tcW w:w="1335" w:type="dxa"/>
            <w:shd w:val="clear" w:color="auto" w:fill="auto"/>
            <w:tcMar>
              <w:top w:w="100" w:type="dxa"/>
              <w:left w:w="100" w:type="dxa"/>
              <w:bottom w:w="100" w:type="dxa"/>
              <w:right w:w="100" w:type="dxa"/>
            </w:tcMar>
          </w:tcPr>
          <w:p w14:paraId="78B9D40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Prior Learning Tutorial 1 and 2</w:t>
            </w:r>
          </w:p>
        </w:tc>
      </w:tr>
      <w:tr w:rsidR="00286229" w:rsidRPr="00C05406" w14:paraId="48BAB056" w14:textId="77777777">
        <w:trPr>
          <w:trHeight w:val="400"/>
        </w:trPr>
        <w:tc>
          <w:tcPr>
            <w:tcW w:w="2145" w:type="dxa"/>
            <w:shd w:val="clear" w:color="auto" w:fill="F3F3F3"/>
            <w:tcMar>
              <w:top w:w="100" w:type="dxa"/>
              <w:left w:w="100" w:type="dxa"/>
              <w:bottom w:w="100" w:type="dxa"/>
              <w:right w:w="100" w:type="dxa"/>
            </w:tcMar>
          </w:tcPr>
          <w:p w14:paraId="0AFE62BB"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DESIGN SPRINT</w:t>
            </w:r>
          </w:p>
          <w:p w14:paraId="5C1E6983" w14:textId="77777777" w:rsidR="00286229" w:rsidRPr="00C05406" w:rsidRDefault="00286229">
            <w:pPr>
              <w:spacing w:line="240" w:lineRule="auto"/>
              <w:rPr>
                <w:rFonts w:asciiTheme="majorHAnsi" w:hAnsiTheme="majorHAnsi" w:cstheme="majorHAnsi"/>
                <w:sz w:val="20"/>
                <w:szCs w:val="20"/>
              </w:rPr>
            </w:pPr>
          </w:p>
          <w:p w14:paraId="15C2AEAB" w14:textId="77777777" w:rsidR="00286229" w:rsidRPr="00C05406" w:rsidRDefault="00286229">
            <w:pPr>
              <w:spacing w:line="240" w:lineRule="auto"/>
              <w:rPr>
                <w:rFonts w:asciiTheme="majorHAnsi" w:hAnsiTheme="majorHAnsi" w:cstheme="majorHAnsi"/>
                <w:sz w:val="20"/>
                <w:szCs w:val="20"/>
              </w:rPr>
            </w:pPr>
          </w:p>
          <w:p w14:paraId="68B3950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(refer to Workbook)</w:t>
            </w:r>
          </w:p>
        </w:tc>
        <w:tc>
          <w:tcPr>
            <w:tcW w:w="1485" w:type="dxa"/>
            <w:shd w:val="clear" w:color="auto" w:fill="F3F3F3"/>
            <w:tcMar>
              <w:top w:w="100" w:type="dxa"/>
              <w:left w:w="100" w:type="dxa"/>
              <w:bottom w:w="100" w:type="dxa"/>
              <w:right w:w="100" w:type="dxa"/>
            </w:tcMar>
          </w:tcPr>
          <w:p w14:paraId="4C6A507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18"/>
                <w:szCs w:val="18"/>
              </w:rPr>
              <w:t>(up to 20 hours)</w:t>
            </w:r>
          </w:p>
        </w:tc>
        <w:tc>
          <w:tcPr>
            <w:tcW w:w="6000" w:type="dxa"/>
            <w:gridSpan w:val="2"/>
            <w:shd w:val="clear" w:color="auto" w:fill="F3F3F3"/>
            <w:tcMar>
              <w:top w:w="100" w:type="dxa"/>
              <w:left w:w="100" w:type="dxa"/>
              <w:bottom w:w="100" w:type="dxa"/>
              <w:right w:w="100" w:type="dxa"/>
            </w:tcMar>
          </w:tcPr>
          <w:p w14:paraId="259DD44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The following activities are described in detail in the </w:t>
            </w:r>
          </w:p>
          <w:p w14:paraId="32E5629D"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Student Workbook - Design Process</w:t>
            </w:r>
          </w:p>
          <w:p w14:paraId="2504EB1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Students use the workbook to guide their activities and record their evidence in the </w:t>
            </w:r>
            <w:r w:rsidRPr="00C05406">
              <w:rPr>
                <w:rFonts w:asciiTheme="majorHAnsi" w:hAnsiTheme="majorHAnsi" w:cstheme="majorHAnsi"/>
                <w:b/>
                <w:sz w:val="20"/>
                <w:szCs w:val="20"/>
              </w:rPr>
              <w:t>Project Log - Design Sprint</w:t>
            </w:r>
          </w:p>
        </w:tc>
      </w:tr>
      <w:tr w:rsidR="00286229" w:rsidRPr="00C05406" w14:paraId="396B3E89" w14:textId="77777777">
        <w:tc>
          <w:tcPr>
            <w:tcW w:w="2145" w:type="dxa"/>
            <w:shd w:val="clear" w:color="auto" w:fill="auto"/>
            <w:tcMar>
              <w:top w:w="100" w:type="dxa"/>
              <w:left w:w="100" w:type="dxa"/>
              <w:bottom w:w="100" w:type="dxa"/>
              <w:right w:w="100" w:type="dxa"/>
            </w:tcMar>
          </w:tcPr>
          <w:p w14:paraId="3D0B9FD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Pre-Sprint</w:t>
            </w:r>
          </w:p>
        </w:tc>
        <w:tc>
          <w:tcPr>
            <w:tcW w:w="1485" w:type="dxa"/>
            <w:shd w:val="clear" w:color="auto" w:fill="auto"/>
            <w:tcMar>
              <w:top w:w="100" w:type="dxa"/>
              <w:left w:w="100" w:type="dxa"/>
              <w:bottom w:w="100" w:type="dxa"/>
              <w:right w:w="100" w:type="dxa"/>
            </w:tcMar>
          </w:tcPr>
          <w:p w14:paraId="01FF073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tc>
        <w:tc>
          <w:tcPr>
            <w:tcW w:w="4665" w:type="dxa"/>
            <w:shd w:val="clear" w:color="auto" w:fill="auto"/>
            <w:tcMar>
              <w:top w:w="100" w:type="dxa"/>
              <w:left w:w="100" w:type="dxa"/>
              <w:bottom w:w="100" w:type="dxa"/>
              <w:right w:w="100" w:type="dxa"/>
            </w:tcMar>
          </w:tcPr>
          <w:p w14:paraId="2FC3BCB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Investigate relevant conventions</w:t>
            </w:r>
          </w:p>
        </w:tc>
        <w:tc>
          <w:tcPr>
            <w:tcW w:w="1335" w:type="dxa"/>
            <w:shd w:val="clear" w:color="auto" w:fill="auto"/>
            <w:tcMar>
              <w:top w:w="100" w:type="dxa"/>
              <w:left w:w="100" w:type="dxa"/>
              <w:bottom w:w="100" w:type="dxa"/>
              <w:right w:w="100" w:type="dxa"/>
            </w:tcMar>
          </w:tcPr>
          <w:p w14:paraId="032B912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Internet</w:t>
            </w:r>
          </w:p>
        </w:tc>
      </w:tr>
      <w:tr w:rsidR="00286229" w:rsidRPr="00C05406" w14:paraId="52D795AA" w14:textId="77777777">
        <w:tc>
          <w:tcPr>
            <w:tcW w:w="2145" w:type="dxa"/>
            <w:shd w:val="clear" w:color="auto" w:fill="auto"/>
            <w:tcMar>
              <w:top w:w="100" w:type="dxa"/>
              <w:left w:w="100" w:type="dxa"/>
              <w:bottom w:w="100" w:type="dxa"/>
              <w:right w:w="100" w:type="dxa"/>
            </w:tcMar>
          </w:tcPr>
          <w:p w14:paraId="624AD34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1 - Understand</w:t>
            </w:r>
          </w:p>
        </w:tc>
        <w:tc>
          <w:tcPr>
            <w:tcW w:w="1485" w:type="dxa"/>
            <w:shd w:val="clear" w:color="auto" w:fill="auto"/>
            <w:tcMar>
              <w:top w:w="100" w:type="dxa"/>
              <w:left w:w="100" w:type="dxa"/>
              <w:bottom w:w="100" w:type="dxa"/>
              <w:right w:w="100" w:type="dxa"/>
            </w:tcMar>
          </w:tcPr>
          <w:p w14:paraId="6B99376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p w14:paraId="6FEEF248"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(can be shortened if following inquiry)</w:t>
            </w:r>
          </w:p>
        </w:tc>
        <w:tc>
          <w:tcPr>
            <w:tcW w:w="4665" w:type="dxa"/>
            <w:shd w:val="clear" w:color="auto" w:fill="auto"/>
            <w:tcMar>
              <w:top w:w="100" w:type="dxa"/>
              <w:left w:w="100" w:type="dxa"/>
              <w:bottom w:w="100" w:type="dxa"/>
              <w:right w:w="100" w:type="dxa"/>
            </w:tcMar>
          </w:tcPr>
          <w:p w14:paraId="3CD1B73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Unpack the problem - select from:</w:t>
            </w:r>
          </w:p>
          <w:p w14:paraId="546E3A41" w14:textId="77777777" w:rsidR="00286229" w:rsidRPr="00C05406" w:rsidRDefault="00A20F2D">
            <w:pPr>
              <w:spacing w:line="240" w:lineRule="auto"/>
              <w:rPr>
                <w:rFonts w:asciiTheme="majorHAnsi" w:hAnsiTheme="majorHAnsi" w:cstheme="majorHAnsi"/>
                <w:sz w:val="20"/>
                <w:szCs w:val="20"/>
              </w:rPr>
            </w:pPr>
            <w:proofErr w:type="spellStart"/>
            <w:r w:rsidRPr="00C05406">
              <w:rPr>
                <w:rFonts w:asciiTheme="majorHAnsi" w:hAnsiTheme="majorHAnsi" w:cstheme="majorHAnsi"/>
                <w:sz w:val="20"/>
                <w:szCs w:val="20"/>
              </w:rPr>
              <w:t>Mindmap</w:t>
            </w:r>
            <w:proofErr w:type="spellEnd"/>
            <w:r w:rsidRPr="00C05406">
              <w:rPr>
                <w:rFonts w:asciiTheme="majorHAnsi" w:hAnsiTheme="majorHAnsi" w:cstheme="majorHAnsi"/>
                <w:sz w:val="20"/>
                <w:szCs w:val="20"/>
              </w:rPr>
              <w:t>/Brainstorm/</w:t>
            </w:r>
            <w:proofErr w:type="spellStart"/>
            <w:r w:rsidRPr="00C05406">
              <w:rPr>
                <w:rFonts w:asciiTheme="majorHAnsi" w:hAnsiTheme="majorHAnsi" w:cstheme="majorHAnsi"/>
                <w:sz w:val="20"/>
                <w:szCs w:val="20"/>
              </w:rPr>
              <w:t>Braindump</w:t>
            </w:r>
            <w:proofErr w:type="spellEnd"/>
            <w:r w:rsidRPr="00C05406">
              <w:rPr>
                <w:rFonts w:asciiTheme="majorHAnsi" w:hAnsiTheme="majorHAnsi" w:cstheme="majorHAnsi"/>
                <w:sz w:val="20"/>
                <w:szCs w:val="20"/>
              </w:rPr>
              <w:t>/</w:t>
            </w:r>
            <w:proofErr w:type="spellStart"/>
            <w:r w:rsidRPr="00C05406">
              <w:rPr>
                <w:rFonts w:asciiTheme="majorHAnsi" w:hAnsiTheme="majorHAnsi" w:cstheme="majorHAnsi"/>
                <w:sz w:val="20"/>
                <w:szCs w:val="20"/>
              </w:rPr>
              <w:t>Brainwrite</w:t>
            </w:r>
            <w:proofErr w:type="spellEnd"/>
          </w:p>
          <w:p w14:paraId="23BDACD3"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Space saturate and group</w:t>
            </w:r>
          </w:p>
          <w:p w14:paraId="3E9BF2F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Value proposition canvas</w:t>
            </w:r>
          </w:p>
          <w:p w14:paraId="7FC5DA0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Outline the problem</w:t>
            </w:r>
          </w:p>
        </w:tc>
        <w:tc>
          <w:tcPr>
            <w:tcW w:w="1335" w:type="dxa"/>
            <w:shd w:val="clear" w:color="auto" w:fill="auto"/>
            <w:tcMar>
              <w:top w:w="100" w:type="dxa"/>
              <w:left w:w="100" w:type="dxa"/>
              <w:bottom w:w="100" w:type="dxa"/>
              <w:right w:w="100" w:type="dxa"/>
            </w:tcMar>
          </w:tcPr>
          <w:p w14:paraId="644A43F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VP canvas</w:t>
            </w:r>
          </w:p>
          <w:p w14:paraId="101F2E1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p w14:paraId="1737A80F" w14:textId="77777777" w:rsidR="00286229" w:rsidRPr="00C05406" w:rsidRDefault="00286229">
            <w:pPr>
              <w:spacing w:line="240" w:lineRule="auto"/>
              <w:rPr>
                <w:rFonts w:asciiTheme="majorHAnsi" w:hAnsiTheme="majorHAnsi" w:cstheme="majorHAnsi"/>
                <w:sz w:val="20"/>
                <w:szCs w:val="20"/>
              </w:rPr>
            </w:pPr>
          </w:p>
          <w:p w14:paraId="4D37056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POV template</w:t>
            </w:r>
          </w:p>
        </w:tc>
      </w:tr>
      <w:tr w:rsidR="00286229" w:rsidRPr="00C05406" w14:paraId="1D6D88A5" w14:textId="77777777">
        <w:tc>
          <w:tcPr>
            <w:tcW w:w="2145" w:type="dxa"/>
            <w:shd w:val="clear" w:color="auto" w:fill="auto"/>
            <w:tcMar>
              <w:top w:w="100" w:type="dxa"/>
              <w:left w:w="100" w:type="dxa"/>
              <w:bottom w:w="100" w:type="dxa"/>
              <w:right w:w="100" w:type="dxa"/>
            </w:tcMar>
          </w:tcPr>
          <w:p w14:paraId="339572A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2 - Ideate</w:t>
            </w:r>
          </w:p>
        </w:tc>
        <w:tc>
          <w:tcPr>
            <w:tcW w:w="1485" w:type="dxa"/>
            <w:shd w:val="clear" w:color="auto" w:fill="auto"/>
            <w:tcMar>
              <w:top w:w="100" w:type="dxa"/>
              <w:left w:w="100" w:type="dxa"/>
              <w:bottom w:w="100" w:type="dxa"/>
              <w:right w:w="100" w:type="dxa"/>
            </w:tcMar>
          </w:tcPr>
          <w:p w14:paraId="075C269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tc>
        <w:tc>
          <w:tcPr>
            <w:tcW w:w="4665" w:type="dxa"/>
            <w:shd w:val="clear" w:color="auto" w:fill="auto"/>
            <w:tcMar>
              <w:top w:w="100" w:type="dxa"/>
              <w:left w:w="100" w:type="dxa"/>
              <w:bottom w:w="100" w:type="dxa"/>
              <w:right w:w="100" w:type="dxa"/>
            </w:tcMar>
          </w:tcPr>
          <w:p w14:paraId="75424CD8"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Identify conventions to be applied</w:t>
            </w:r>
          </w:p>
          <w:p w14:paraId="0B8AE55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Doodle design ideas (quick sketches)</w:t>
            </w:r>
          </w:p>
          <w:p w14:paraId="6A8C2F2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Crazy-8s (8 sketches in 8 minutes)</w:t>
            </w:r>
          </w:p>
          <w:p w14:paraId="1EFA36D3"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Solution sketches (more detailed drawings of </w:t>
            </w:r>
            <w:proofErr w:type="spellStart"/>
            <w:r w:rsidRPr="00C05406">
              <w:rPr>
                <w:rFonts w:asciiTheme="majorHAnsi" w:hAnsiTheme="majorHAnsi" w:cstheme="majorHAnsi"/>
                <w:sz w:val="20"/>
                <w:szCs w:val="20"/>
              </w:rPr>
              <w:t>prefered</w:t>
            </w:r>
            <w:proofErr w:type="spellEnd"/>
            <w:r w:rsidRPr="00C05406">
              <w:rPr>
                <w:rFonts w:asciiTheme="majorHAnsi" w:hAnsiTheme="majorHAnsi" w:cstheme="majorHAnsi"/>
                <w:sz w:val="20"/>
                <w:szCs w:val="20"/>
              </w:rPr>
              <w:t xml:space="preserve"> designs)</w:t>
            </w:r>
          </w:p>
        </w:tc>
        <w:tc>
          <w:tcPr>
            <w:tcW w:w="1335" w:type="dxa"/>
            <w:shd w:val="clear" w:color="auto" w:fill="auto"/>
            <w:tcMar>
              <w:top w:w="100" w:type="dxa"/>
              <w:left w:w="100" w:type="dxa"/>
              <w:bottom w:w="100" w:type="dxa"/>
              <w:right w:w="100" w:type="dxa"/>
            </w:tcMar>
          </w:tcPr>
          <w:p w14:paraId="00160AF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Sketching tools</w:t>
            </w:r>
          </w:p>
          <w:p w14:paraId="68AF055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Basic wireframe tool</w:t>
            </w:r>
          </w:p>
        </w:tc>
      </w:tr>
      <w:tr w:rsidR="00286229" w:rsidRPr="00C05406" w14:paraId="01788ADF" w14:textId="77777777">
        <w:tc>
          <w:tcPr>
            <w:tcW w:w="2145" w:type="dxa"/>
            <w:shd w:val="clear" w:color="auto" w:fill="auto"/>
            <w:tcMar>
              <w:top w:w="100" w:type="dxa"/>
              <w:left w:w="100" w:type="dxa"/>
              <w:bottom w:w="100" w:type="dxa"/>
              <w:right w:w="100" w:type="dxa"/>
            </w:tcMar>
          </w:tcPr>
          <w:p w14:paraId="0E1FEA7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3 - Decide</w:t>
            </w:r>
          </w:p>
        </w:tc>
        <w:tc>
          <w:tcPr>
            <w:tcW w:w="1485" w:type="dxa"/>
            <w:shd w:val="clear" w:color="auto" w:fill="auto"/>
            <w:tcMar>
              <w:top w:w="100" w:type="dxa"/>
              <w:left w:w="100" w:type="dxa"/>
              <w:bottom w:w="100" w:type="dxa"/>
              <w:right w:w="100" w:type="dxa"/>
            </w:tcMar>
          </w:tcPr>
          <w:p w14:paraId="7972F733"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tc>
        <w:tc>
          <w:tcPr>
            <w:tcW w:w="4665" w:type="dxa"/>
            <w:shd w:val="clear" w:color="auto" w:fill="auto"/>
            <w:tcMar>
              <w:top w:w="100" w:type="dxa"/>
              <w:left w:w="100" w:type="dxa"/>
              <w:bottom w:w="100" w:type="dxa"/>
              <w:right w:w="100" w:type="dxa"/>
            </w:tcMar>
          </w:tcPr>
          <w:p w14:paraId="4A82582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Explain relevant implications (complete </w:t>
            </w:r>
            <w:proofErr w:type="gramStart"/>
            <w:r w:rsidRPr="00C05406">
              <w:rPr>
                <w:rFonts w:asciiTheme="majorHAnsi" w:hAnsiTheme="majorHAnsi" w:cstheme="majorHAnsi"/>
                <w:sz w:val="20"/>
                <w:szCs w:val="20"/>
              </w:rPr>
              <w:t>log book</w:t>
            </w:r>
            <w:proofErr w:type="gramEnd"/>
            <w:r w:rsidRPr="00C05406">
              <w:rPr>
                <w:rFonts w:asciiTheme="majorHAnsi" w:hAnsiTheme="majorHAnsi" w:cstheme="majorHAnsi"/>
                <w:sz w:val="20"/>
                <w:szCs w:val="20"/>
              </w:rPr>
              <w:t xml:space="preserve"> table)</w:t>
            </w:r>
          </w:p>
          <w:p w14:paraId="057D07D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Decide - choose a design (group discussion)</w:t>
            </w:r>
          </w:p>
          <w:p w14:paraId="28A1BE7C" w14:textId="77777777" w:rsidR="00286229" w:rsidRPr="00C05406" w:rsidRDefault="00A20F2D">
            <w:pPr>
              <w:spacing w:line="240" w:lineRule="auto"/>
              <w:rPr>
                <w:rFonts w:asciiTheme="majorHAnsi" w:hAnsiTheme="majorHAnsi" w:cstheme="majorHAnsi"/>
                <w:b/>
                <w:i/>
                <w:sz w:val="20"/>
                <w:szCs w:val="20"/>
              </w:rPr>
            </w:pPr>
            <w:r w:rsidRPr="00C05406">
              <w:rPr>
                <w:rFonts w:asciiTheme="majorHAnsi" w:hAnsiTheme="majorHAnsi" w:cstheme="majorHAnsi"/>
                <w:b/>
                <w:i/>
                <w:sz w:val="20"/>
                <w:szCs w:val="20"/>
              </w:rPr>
              <w:t>(may be helpful to record discussion audio)</w:t>
            </w:r>
          </w:p>
          <w:p w14:paraId="6015618E" w14:textId="77777777" w:rsidR="00286229" w:rsidRPr="00C05406" w:rsidRDefault="00286229">
            <w:pPr>
              <w:spacing w:line="240" w:lineRule="auto"/>
              <w:rPr>
                <w:rFonts w:asciiTheme="majorHAnsi" w:hAnsiTheme="majorHAnsi" w:cstheme="majorHAnsi"/>
                <w:sz w:val="20"/>
                <w:szCs w:val="20"/>
              </w:rPr>
            </w:pPr>
          </w:p>
          <w:p w14:paraId="2F4C5B8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Explain design choice</w:t>
            </w:r>
          </w:p>
        </w:tc>
        <w:tc>
          <w:tcPr>
            <w:tcW w:w="1335" w:type="dxa"/>
            <w:shd w:val="clear" w:color="auto" w:fill="auto"/>
            <w:tcMar>
              <w:top w:w="100" w:type="dxa"/>
              <w:left w:w="100" w:type="dxa"/>
              <w:bottom w:w="100" w:type="dxa"/>
              <w:right w:w="100" w:type="dxa"/>
            </w:tcMar>
          </w:tcPr>
          <w:p w14:paraId="1F5F325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Relevant implications resource</w:t>
            </w:r>
          </w:p>
          <w:p w14:paraId="221A07B9" w14:textId="77777777" w:rsidR="00286229" w:rsidRPr="00C05406" w:rsidRDefault="00286229">
            <w:pPr>
              <w:spacing w:line="240" w:lineRule="auto"/>
              <w:rPr>
                <w:rFonts w:asciiTheme="majorHAnsi" w:hAnsiTheme="majorHAnsi" w:cstheme="majorHAnsi"/>
                <w:sz w:val="20"/>
                <w:szCs w:val="20"/>
              </w:rPr>
            </w:pPr>
          </w:p>
          <w:p w14:paraId="5BA703D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Audio recording or notes</w:t>
            </w:r>
          </w:p>
          <w:p w14:paraId="314A714C" w14:textId="77777777" w:rsidR="00286229" w:rsidRPr="00C05406" w:rsidRDefault="00286229">
            <w:pPr>
              <w:spacing w:line="240" w:lineRule="auto"/>
              <w:rPr>
                <w:rFonts w:asciiTheme="majorHAnsi" w:hAnsiTheme="majorHAnsi" w:cstheme="majorHAnsi"/>
                <w:sz w:val="20"/>
                <w:szCs w:val="20"/>
              </w:rPr>
            </w:pPr>
          </w:p>
          <w:p w14:paraId="0FE93A9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49E56AC1" w14:textId="77777777">
        <w:tc>
          <w:tcPr>
            <w:tcW w:w="2145" w:type="dxa"/>
            <w:shd w:val="clear" w:color="auto" w:fill="auto"/>
            <w:tcMar>
              <w:top w:w="100" w:type="dxa"/>
              <w:left w:w="100" w:type="dxa"/>
              <w:bottom w:w="100" w:type="dxa"/>
              <w:right w:w="100" w:type="dxa"/>
            </w:tcMar>
          </w:tcPr>
          <w:p w14:paraId="0874375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4 - Prototype</w:t>
            </w:r>
          </w:p>
        </w:tc>
        <w:tc>
          <w:tcPr>
            <w:tcW w:w="1485" w:type="dxa"/>
            <w:shd w:val="clear" w:color="auto" w:fill="auto"/>
            <w:tcMar>
              <w:top w:w="100" w:type="dxa"/>
              <w:left w:w="100" w:type="dxa"/>
              <w:bottom w:w="100" w:type="dxa"/>
              <w:right w:w="100" w:type="dxa"/>
            </w:tcMar>
          </w:tcPr>
          <w:p w14:paraId="6D7C1CD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tc>
        <w:tc>
          <w:tcPr>
            <w:tcW w:w="4665" w:type="dxa"/>
            <w:shd w:val="clear" w:color="auto" w:fill="auto"/>
            <w:tcMar>
              <w:top w:w="100" w:type="dxa"/>
              <w:left w:w="100" w:type="dxa"/>
              <w:bottom w:w="100" w:type="dxa"/>
              <w:right w:w="100" w:type="dxa"/>
            </w:tcMar>
          </w:tcPr>
          <w:p w14:paraId="4D6C0CD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Generate a testable design (draw detailed design or use a prototyping tool like </w:t>
            </w:r>
            <w:proofErr w:type="spellStart"/>
            <w:r w:rsidRPr="00C05406">
              <w:rPr>
                <w:rFonts w:asciiTheme="majorHAnsi" w:hAnsiTheme="majorHAnsi" w:cstheme="majorHAnsi"/>
                <w:sz w:val="20"/>
                <w:szCs w:val="20"/>
              </w:rPr>
              <w:t>AdobeXd</w:t>
            </w:r>
            <w:proofErr w:type="spellEnd"/>
            <w:r w:rsidRPr="00C05406">
              <w:rPr>
                <w:rFonts w:asciiTheme="majorHAnsi" w:hAnsiTheme="majorHAnsi" w:cstheme="majorHAnsi"/>
                <w:sz w:val="20"/>
                <w:szCs w:val="20"/>
              </w:rPr>
              <w:t>)</w:t>
            </w:r>
          </w:p>
        </w:tc>
        <w:tc>
          <w:tcPr>
            <w:tcW w:w="1335" w:type="dxa"/>
            <w:shd w:val="clear" w:color="auto" w:fill="auto"/>
            <w:tcMar>
              <w:top w:w="100" w:type="dxa"/>
              <w:left w:w="100" w:type="dxa"/>
              <w:bottom w:w="100" w:type="dxa"/>
              <w:right w:w="100" w:type="dxa"/>
            </w:tcMar>
          </w:tcPr>
          <w:p w14:paraId="4536299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Wireframe tool or paper</w:t>
            </w:r>
          </w:p>
        </w:tc>
      </w:tr>
      <w:tr w:rsidR="00286229" w:rsidRPr="00C05406" w14:paraId="6051BD10" w14:textId="77777777">
        <w:tc>
          <w:tcPr>
            <w:tcW w:w="2145" w:type="dxa"/>
            <w:shd w:val="clear" w:color="auto" w:fill="auto"/>
            <w:tcMar>
              <w:top w:w="100" w:type="dxa"/>
              <w:left w:w="100" w:type="dxa"/>
              <w:bottom w:w="100" w:type="dxa"/>
              <w:right w:w="100" w:type="dxa"/>
            </w:tcMar>
          </w:tcPr>
          <w:p w14:paraId="013D481B"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5 - Test</w:t>
            </w:r>
          </w:p>
        </w:tc>
        <w:tc>
          <w:tcPr>
            <w:tcW w:w="1485" w:type="dxa"/>
            <w:shd w:val="clear" w:color="auto" w:fill="auto"/>
            <w:tcMar>
              <w:top w:w="100" w:type="dxa"/>
              <w:left w:w="100" w:type="dxa"/>
              <w:bottom w:w="100" w:type="dxa"/>
              <w:right w:w="100" w:type="dxa"/>
            </w:tcMar>
          </w:tcPr>
          <w:p w14:paraId="2703ED0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tc>
        <w:tc>
          <w:tcPr>
            <w:tcW w:w="4665" w:type="dxa"/>
            <w:shd w:val="clear" w:color="auto" w:fill="auto"/>
            <w:tcMar>
              <w:top w:w="100" w:type="dxa"/>
              <w:left w:w="100" w:type="dxa"/>
              <w:bottom w:w="100" w:type="dxa"/>
              <w:right w:w="100" w:type="dxa"/>
            </w:tcMar>
          </w:tcPr>
          <w:p w14:paraId="5CAA033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Get feedback by testing prototype</w:t>
            </w:r>
          </w:p>
          <w:p w14:paraId="014AEF4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Carry out research into existing outcomes</w:t>
            </w:r>
          </w:p>
          <w:p w14:paraId="32CA23C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Refine outcome / Make improvements</w:t>
            </w:r>
          </w:p>
        </w:tc>
        <w:tc>
          <w:tcPr>
            <w:tcW w:w="1335" w:type="dxa"/>
            <w:shd w:val="clear" w:color="auto" w:fill="auto"/>
            <w:tcMar>
              <w:top w:w="100" w:type="dxa"/>
              <w:left w:w="100" w:type="dxa"/>
              <w:bottom w:w="100" w:type="dxa"/>
              <w:right w:w="100" w:type="dxa"/>
            </w:tcMar>
          </w:tcPr>
          <w:p w14:paraId="0FCA55F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Wireframe tool or paper</w:t>
            </w:r>
          </w:p>
        </w:tc>
      </w:tr>
      <w:tr w:rsidR="00286229" w:rsidRPr="00C05406" w14:paraId="1C0BC429" w14:textId="77777777">
        <w:tc>
          <w:tcPr>
            <w:tcW w:w="2145" w:type="dxa"/>
            <w:shd w:val="clear" w:color="auto" w:fill="auto"/>
            <w:tcMar>
              <w:top w:w="100" w:type="dxa"/>
              <w:left w:w="100" w:type="dxa"/>
              <w:bottom w:w="100" w:type="dxa"/>
              <w:right w:w="100" w:type="dxa"/>
            </w:tcMar>
          </w:tcPr>
          <w:p w14:paraId="3ACEF17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lastRenderedPageBreak/>
              <w:t>Post-Sprint</w:t>
            </w:r>
          </w:p>
        </w:tc>
        <w:tc>
          <w:tcPr>
            <w:tcW w:w="1485" w:type="dxa"/>
            <w:shd w:val="clear" w:color="auto" w:fill="auto"/>
            <w:tcMar>
              <w:top w:w="100" w:type="dxa"/>
              <w:left w:w="100" w:type="dxa"/>
              <w:bottom w:w="100" w:type="dxa"/>
              <w:right w:w="100" w:type="dxa"/>
            </w:tcMar>
          </w:tcPr>
          <w:p w14:paraId="3011E12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2 - 3</w:t>
            </w:r>
          </w:p>
        </w:tc>
        <w:tc>
          <w:tcPr>
            <w:tcW w:w="4665" w:type="dxa"/>
            <w:shd w:val="clear" w:color="auto" w:fill="auto"/>
            <w:tcMar>
              <w:top w:w="100" w:type="dxa"/>
              <w:left w:w="100" w:type="dxa"/>
              <w:bottom w:w="100" w:type="dxa"/>
              <w:right w:w="100" w:type="dxa"/>
            </w:tcMar>
          </w:tcPr>
          <w:p w14:paraId="38F88D1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Review the design process</w:t>
            </w:r>
          </w:p>
          <w:p w14:paraId="324943A2" w14:textId="77777777" w:rsidR="00286229" w:rsidRPr="00C05406" w:rsidRDefault="00A20F2D">
            <w:pPr>
              <w:spacing w:line="240" w:lineRule="auto"/>
              <w:rPr>
                <w:rFonts w:asciiTheme="majorHAnsi" w:hAnsiTheme="majorHAnsi" w:cstheme="majorHAnsi"/>
                <w:b/>
                <w:sz w:val="20"/>
                <w:szCs w:val="20"/>
              </w:rPr>
            </w:pPr>
            <w:proofErr w:type="gramStart"/>
            <w:r w:rsidRPr="00C05406">
              <w:rPr>
                <w:rFonts w:asciiTheme="majorHAnsi" w:hAnsiTheme="majorHAnsi" w:cstheme="majorHAnsi"/>
                <w:b/>
                <w:sz w:val="20"/>
                <w:szCs w:val="20"/>
              </w:rPr>
              <w:t>5 minute</w:t>
            </w:r>
            <w:proofErr w:type="gramEnd"/>
            <w:r w:rsidRPr="00C05406">
              <w:rPr>
                <w:rFonts w:asciiTheme="majorHAnsi" w:hAnsiTheme="majorHAnsi" w:cstheme="majorHAnsi"/>
                <w:b/>
                <w:sz w:val="20"/>
                <w:szCs w:val="20"/>
              </w:rPr>
              <w:t xml:space="preserve"> interview with assessor (or written summary if </w:t>
            </w:r>
            <w:proofErr w:type="spellStart"/>
            <w:r w:rsidRPr="00C05406">
              <w:rPr>
                <w:rFonts w:asciiTheme="majorHAnsi" w:hAnsiTheme="majorHAnsi" w:cstheme="majorHAnsi"/>
                <w:b/>
                <w:sz w:val="20"/>
                <w:szCs w:val="20"/>
              </w:rPr>
              <w:t>prefered</w:t>
            </w:r>
            <w:proofErr w:type="spellEnd"/>
            <w:r w:rsidRPr="00C05406">
              <w:rPr>
                <w:rFonts w:asciiTheme="majorHAnsi" w:hAnsiTheme="majorHAnsi" w:cstheme="majorHAnsi"/>
                <w:b/>
                <w:sz w:val="20"/>
                <w:szCs w:val="20"/>
              </w:rPr>
              <w:t>)</w:t>
            </w:r>
          </w:p>
        </w:tc>
        <w:tc>
          <w:tcPr>
            <w:tcW w:w="1335" w:type="dxa"/>
            <w:shd w:val="clear" w:color="auto" w:fill="auto"/>
            <w:tcMar>
              <w:top w:w="100" w:type="dxa"/>
              <w:left w:w="100" w:type="dxa"/>
              <w:bottom w:w="100" w:type="dxa"/>
              <w:right w:w="100" w:type="dxa"/>
            </w:tcMar>
          </w:tcPr>
          <w:p w14:paraId="3FB471F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Audio recorder</w:t>
            </w:r>
          </w:p>
          <w:p w14:paraId="08861CC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Assessor</w:t>
            </w:r>
          </w:p>
        </w:tc>
      </w:tr>
      <w:tr w:rsidR="00286229" w:rsidRPr="00C05406" w14:paraId="137C2A1C" w14:textId="77777777">
        <w:trPr>
          <w:trHeight w:val="400"/>
        </w:trPr>
        <w:tc>
          <w:tcPr>
            <w:tcW w:w="2145" w:type="dxa"/>
            <w:shd w:val="clear" w:color="auto" w:fill="F3F3F3"/>
            <w:tcMar>
              <w:top w:w="100" w:type="dxa"/>
              <w:left w:w="100" w:type="dxa"/>
              <w:bottom w:w="100" w:type="dxa"/>
              <w:right w:w="100" w:type="dxa"/>
            </w:tcMar>
          </w:tcPr>
          <w:p w14:paraId="0A710AA7"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DEVELOPMENT PROCESS</w:t>
            </w:r>
          </w:p>
        </w:tc>
        <w:tc>
          <w:tcPr>
            <w:tcW w:w="1485" w:type="dxa"/>
            <w:shd w:val="clear" w:color="auto" w:fill="F3F3F3"/>
            <w:tcMar>
              <w:top w:w="100" w:type="dxa"/>
              <w:left w:w="100" w:type="dxa"/>
              <w:bottom w:w="100" w:type="dxa"/>
              <w:right w:w="100" w:type="dxa"/>
            </w:tcMar>
          </w:tcPr>
          <w:p w14:paraId="2DB24D29" w14:textId="77777777" w:rsidR="00286229" w:rsidRPr="00C05406" w:rsidRDefault="00A20F2D">
            <w:pPr>
              <w:spacing w:line="240" w:lineRule="auto"/>
              <w:rPr>
                <w:rFonts w:asciiTheme="majorHAnsi" w:hAnsiTheme="majorHAnsi" w:cstheme="majorHAnsi"/>
                <w:sz w:val="18"/>
                <w:szCs w:val="18"/>
              </w:rPr>
            </w:pPr>
            <w:r w:rsidRPr="00C05406">
              <w:rPr>
                <w:rFonts w:asciiTheme="majorHAnsi" w:hAnsiTheme="majorHAnsi" w:cstheme="majorHAnsi"/>
                <w:sz w:val="18"/>
                <w:szCs w:val="18"/>
              </w:rPr>
              <w:t>(up to 30 hours)</w:t>
            </w:r>
          </w:p>
        </w:tc>
        <w:tc>
          <w:tcPr>
            <w:tcW w:w="6000" w:type="dxa"/>
            <w:gridSpan w:val="2"/>
            <w:shd w:val="clear" w:color="auto" w:fill="F3F3F3"/>
            <w:tcMar>
              <w:top w:w="100" w:type="dxa"/>
              <w:left w:w="100" w:type="dxa"/>
              <w:bottom w:w="100" w:type="dxa"/>
              <w:right w:w="100" w:type="dxa"/>
            </w:tcMar>
          </w:tcPr>
          <w:p w14:paraId="2C46E2FB"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The following activities are described in detail in the </w:t>
            </w:r>
          </w:p>
          <w:p w14:paraId="367E7CCB" w14:textId="77777777" w:rsidR="00286229" w:rsidRPr="00C05406" w:rsidRDefault="00A20F2D">
            <w:pPr>
              <w:spacing w:line="240" w:lineRule="auto"/>
              <w:rPr>
                <w:rFonts w:asciiTheme="majorHAnsi" w:hAnsiTheme="majorHAnsi" w:cstheme="majorHAnsi"/>
                <w:b/>
                <w:sz w:val="20"/>
                <w:szCs w:val="20"/>
              </w:rPr>
            </w:pPr>
            <w:r w:rsidRPr="00C05406">
              <w:rPr>
                <w:rFonts w:asciiTheme="majorHAnsi" w:hAnsiTheme="majorHAnsi" w:cstheme="majorHAnsi"/>
                <w:b/>
                <w:sz w:val="20"/>
                <w:szCs w:val="20"/>
              </w:rPr>
              <w:t>Student Workbook - Development Process</w:t>
            </w:r>
          </w:p>
          <w:p w14:paraId="2D8647C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 xml:space="preserve">Students use the workbook to guide their activities and record their evidence in the </w:t>
            </w:r>
            <w:r w:rsidRPr="00C05406">
              <w:rPr>
                <w:rFonts w:asciiTheme="majorHAnsi" w:hAnsiTheme="majorHAnsi" w:cstheme="majorHAnsi"/>
                <w:b/>
                <w:sz w:val="20"/>
                <w:szCs w:val="20"/>
              </w:rPr>
              <w:t>Project Log - Development Sprints</w:t>
            </w:r>
          </w:p>
        </w:tc>
      </w:tr>
      <w:tr w:rsidR="00286229" w:rsidRPr="00C05406" w14:paraId="2F8A8BBD" w14:textId="77777777">
        <w:tc>
          <w:tcPr>
            <w:tcW w:w="2145" w:type="dxa"/>
            <w:shd w:val="clear" w:color="auto" w:fill="auto"/>
            <w:tcMar>
              <w:top w:w="100" w:type="dxa"/>
              <w:left w:w="100" w:type="dxa"/>
              <w:bottom w:w="100" w:type="dxa"/>
              <w:right w:w="100" w:type="dxa"/>
            </w:tcMar>
          </w:tcPr>
          <w:p w14:paraId="1D6829F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Development Sprint 1</w:t>
            </w:r>
          </w:p>
        </w:tc>
        <w:tc>
          <w:tcPr>
            <w:tcW w:w="1485" w:type="dxa"/>
            <w:shd w:val="clear" w:color="auto" w:fill="auto"/>
            <w:tcMar>
              <w:top w:w="100" w:type="dxa"/>
              <w:left w:w="100" w:type="dxa"/>
              <w:bottom w:w="100" w:type="dxa"/>
              <w:right w:w="100" w:type="dxa"/>
            </w:tcMar>
          </w:tcPr>
          <w:p w14:paraId="401EF8F8"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(8 - 10 hours)</w:t>
            </w:r>
          </w:p>
        </w:tc>
        <w:tc>
          <w:tcPr>
            <w:tcW w:w="4665" w:type="dxa"/>
            <w:shd w:val="clear" w:color="auto" w:fill="auto"/>
            <w:tcMar>
              <w:top w:w="100" w:type="dxa"/>
              <w:left w:w="100" w:type="dxa"/>
              <w:bottom w:w="100" w:type="dxa"/>
              <w:right w:w="100" w:type="dxa"/>
            </w:tcMar>
          </w:tcPr>
          <w:p w14:paraId="7F420ED1" w14:textId="77777777" w:rsidR="00286229" w:rsidRPr="00C05406" w:rsidRDefault="00286229">
            <w:pPr>
              <w:spacing w:line="240" w:lineRule="auto"/>
              <w:rPr>
                <w:rFonts w:asciiTheme="majorHAnsi" w:hAnsiTheme="majorHAnsi" w:cstheme="majorHAnsi"/>
                <w:sz w:val="20"/>
                <w:szCs w:val="20"/>
              </w:rPr>
            </w:pPr>
          </w:p>
        </w:tc>
        <w:tc>
          <w:tcPr>
            <w:tcW w:w="1335" w:type="dxa"/>
            <w:shd w:val="clear" w:color="auto" w:fill="auto"/>
            <w:tcMar>
              <w:top w:w="100" w:type="dxa"/>
              <w:left w:w="100" w:type="dxa"/>
              <w:bottom w:w="100" w:type="dxa"/>
              <w:right w:w="100" w:type="dxa"/>
            </w:tcMar>
          </w:tcPr>
          <w:p w14:paraId="243F6821" w14:textId="77777777" w:rsidR="00286229" w:rsidRPr="00C05406" w:rsidRDefault="00286229">
            <w:pPr>
              <w:spacing w:line="240" w:lineRule="auto"/>
              <w:rPr>
                <w:rFonts w:asciiTheme="majorHAnsi" w:hAnsiTheme="majorHAnsi" w:cstheme="majorHAnsi"/>
                <w:sz w:val="20"/>
                <w:szCs w:val="20"/>
              </w:rPr>
            </w:pPr>
          </w:p>
        </w:tc>
      </w:tr>
      <w:tr w:rsidR="00286229" w:rsidRPr="00C05406" w14:paraId="3C26F778" w14:textId="77777777">
        <w:tc>
          <w:tcPr>
            <w:tcW w:w="2145" w:type="dxa"/>
            <w:shd w:val="clear" w:color="auto" w:fill="auto"/>
            <w:tcMar>
              <w:top w:w="100" w:type="dxa"/>
              <w:left w:w="100" w:type="dxa"/>
              <w:bottom w:w="100" w:type="dxa"/>
              <w:right w:w="100" w:type="dxa"/>
            </w:tcMar>
          </w:tcPr>
          <w:p w14:paraId="711F8BA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1 - Plan</w:t>
            </w:r>
          </w:p>
        </w:tc>
        <w:tc>
          <w:tcPr>
            <w:tcW w:w="1485" w:type="dxa"/>
            <w:shd w:val="clear" w:color="auto" w:fill="auto"/>
            <w:tcMar>
              <w:top w:w="100" w:type="dxa"/>
              <w:left w:w="100" w:type="dxa"/>
              <w:bottom w:w="100" w:type="dxa"/>
              <w:right w:w="100" w:type="dxa"/>
            </w:tcMar>
          </w:tcPr>
          <w:p w14:paraId="623D762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w:t>
            </w:r>
          </w:p>
        </w:tc>
        <w:tc>
          <w:tcPr>
            <w:tcW w:w="4665" w:type="dxa"/>
            <w:shd w:val="clear" w:color="auto" w:fill="auto"/>
            <w:tcMar>
              <w:top w:w="100" w:type="dxa"/>
              <w:left w:w="100" w:type="dxa"/>
              <w:bottom w:w="100" w:type="dxa"/>
              <w:right w:w="100" w:type="dxa"/>
            </w:tcMar>
          </w:tcPr>
          <w:p w14:paraId="6AE9E8E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Make notes in project log</w:t>
            </w:r>
          </w:p>
          <w:p w14:paraId="2A994EC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w:t>
            </w:r>
          </w:p>
        </w:tc>
        <w:tc>
          <w:tcPr>
            <w:tcW w:w="1335" w:type="dxa"/>
            <w:shd w:val="clear" w:color="auto" w:fill="auto"/>
            <w:tcMar>
              <w:top w:w="100" w:type="dxa"/>
              <w:left w:w="100" w:type="dxa"/>
              <w:bottom w:w="100" w:type="dxa"/>
              <w:right w:w="100" w:type="dxa"/>
            </w:tcMar>
          </w:tcPr>
          <w:p w14:paraId="5670B04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3000A19D" w14:textId="77777777">
        <w:tc>
          <w:tcPr>
            <w:tcW w:w="2145" w:type="dxa"/>
            <w:shd w:val="clear" w:color="auto" w:fill="auto"/>
            <w:tcMar>
              <w:top w:w="100" w:type="dxa"/>
              <w:left w:w="100" w:type="dxa"/>
              <w:bottom w:w="100" w:type="dxa"/>
              <w:right w:w="100" w:type="dxa"/>
            </w:tcMar>
          </w:tcPr>
          <w:p w14:paraId="3DF09D7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2 - Design</w:t>
            </w:r>
          </w:p>
        </w:tc>
        <w:tc>
          <w:tcPr>
            <w:tcW w:w="1485" w:type="dxa"/>
            <w:shd w:val="clear" w:color="auto" w:fill="auto"/>
            <w:tcMar>
              <w:top w:w="100" w:type="dxa"/>
              <w:left w:w="100" w:type="dxa"/>
              <w:bottom w:w="100" w:type="dxa"/>
              <w:right w:w="100" w:type="dxa"/>
            </w:tcMar>
          </w:tcPr>
          <w:p w14:paraId="52D5ED7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w:t>
            </w:r>
          </w:p>
        </w:tc>
        <w:tc>
          <w:tcPr>
            <w:tcW w:w="4665" w:type="dxa"/>
            <w:shd w:val="clear" w:color="auto" w:fill="auto"/>
            <w:tcMar>
              <w:top w:w="100" w:type="dxa"/>
              <w:left w:w="100" w:type="dxa"/>
              <w:bottom w:w="100" w:type="dxa"/>
              <w:right w:w="100" w:type="dxa"/>
            </w:tcMar>
          </w:tcPr>
          <w:p w14:paraId="7404E00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Sketch new designs</w:t>
            </w:r>
          </w:p>
          <w:p w14:paraId="7A12490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Trial/Model new ideas (e.g. new fonts)</w:t>
            </w:r>
          </w:p>
          <w:p w14:paraId="2A8944A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w:t>
            </w:r>
          </w:p>
        </w:tc>
        <w:tc>
          <w:tcPr>
            <w:tcW w:w="1335" w:type="dxa"/>
            <w:shd w:val="clear" w:color="auto" w:fill="auto"/>
            <w:tcMar>
              <w:top w:w="100" w:type="dxa"/>
              <w:left w:w="100" w:type="dxa"/>
              <w:bottom w:w="100" w:type="dxa"/>
              <w:right w:w="100" w:type="dxa"/>
            </w:tcMar>
          </w:tcPr>
          <w:p w14:paraId="6F1C694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2FA1AC53" w14:textId="77777777">
        <w:tc>
          <w:tcPr>
            <w:tcW w:w="2145" w:type="dxa"/>
            <w:shd w:val="clear" w:color="auto" w:fill="auto"/>
            <w:tcMar>
              <w:top w:w="100" w:type="dxa"/>
              <w:left w:w="100" w:type="dxa"/>
              <w:bottom w:w="100" w:type="dxa"/>
              <w:right w:w="100" w:type="dxa"/>
            </w:tcMar>
          </w:tcPr>
          <w:p w14:paraId="2344DA9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3 - Develop</w:t>
            </w:r>
          </w:p>
        </w:tc>
        <w:tc>
          <w:tcPr>
            <w:tcW w:w="1485" w:type="dxa"/>
            <w:shd w:val="clear" w:color="auto" w:fill="auto"/>
            <w:tcMar>
              <w:top w:w="100" w:type="dxa"/>
              <w:left w:w="100" w:type="dxa"/>
              <w:bottom w:w="100" w:type="dxa"/>
              <w:right w:w="100" w:type="dxa"/>
            </w:tcMar>
          </w:tcPr>
          <w:p w14:paraId="238231B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4 - 6</w:t>
            </w:r>
          </w:p>
        </w:tc>
        <w:tc>
          <w:tcPr>
            <w:tcW w:w="4665" w:type="dxa"/>
            <w:shd w:val="clear" w:color="auto" w:fill="auto"/>
            <w:tcMar>
              <w:top w:w="100" w:type="dxa"/>
              <w:left w:w="100" w:type="dxa"/>
              <w:bottom w:w="100" w:type="dxa"/>
              <w:right w:w="100" w:type="dxa"/>
            </w:tcMar>
          </w:tcPr>
          <w:p w14:paraId="54BAEE8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HTML and CSS Coding</w:t>
            </w:r>
          </w:p>
          <w:p w14:paraId="225EC80E"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Image editing and curation</w:t>
            </w:r>
          </w:p>
          <w:p w14:paraId="292D8E5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Basic testing (viewing in browser)</w:t>
            </w:r>
          </w:p>
        </w:tc>
        <w:tc>
          <w:tcPr>
            <w:tcW w:w="1335" w:type="dxa"/>
            <w:shd w:val="clear" w:color="auto" w:fill="auto"/>
            <w:tcMar>
              <w:top w:w="100" w:type="dxa"/>
              <w:left w:w="100" w:type="dxa"/>
              <w:bottom w:w="100" w:type="dxa"/>
              <w:right w:w="100" w:type="dxa"/>
            </w:tcMar>
          </w:tcPr>
          <w:p w14:paraId="53BA5D7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Text editor or IDE</w:t>
            </w:r>
          </w:p>
        </w:tc>
      </w:tr>
      <w:tr w:rsidR="00286229" w:rsidRPr="00C05406" w14:paraId="37E678AC" w14:textId="77777777">
        <w:tc>
          <w:tcPr>
            <w:tcW w:w="2145" w:type="dxa"/>
            <w:shd w:val="clear" w:color="auto" w:fill="auto"/>
            <w:tcMar>
              <w:top w:w="100" w:type="dxa"/>
              <w:left w:w="100" w:type="dxa"/>
              <w:bottom w:w="100" w:type="dxa"/>
              <w:right w:w="100" w:type="dxa"/>
            </w:tcMar>
          </w:tcPr>
          <w:p w14:paraId="685CC82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4 - Review</w:t>
            </w:r>
          </w:p>
        </w:tc>
        <w:tc>
          <w:tcPr>
            <w:tcW w:w="1485" w:type="dxa"/>
            <w:shd w:val="clear" w:color="auto" w:fill="auto"/>
            <w:tcMar>
              <w:top w:w="100" w:type="dxa"/>
              <w:left w:w="100" w:type="dxa"/>
              <w:bottom w:w="100" w:type="dxa"/>
              <w:right w:w="100" w:type="dxa"/>
            </w:tcMar>
          </w:tcPr>
          <w:p w14:paraId="4A77CF3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1 - 2</w:t>
            </w:r>
          </w:p>
        </w:tc>
        <w:tc>
          <w:tcPr>
            <w:tcW w:w="4665" w:type="dxa"/>
            <w:shd w:val="clear" w:color="auto" w:fill="auto"/>
            <w:tcMar>
              <w:top w:w="100" w:type="dxa"/>
              <w:left w:w="100" w:type="dxa"/>
              <w:bottom w:w="100" w:type="dxa"/>
              <w:right w:w="100" w:type="dxa"/>
            </w:tcMar>
          </w:tcPr>
          <w:p w14:paraId="7154862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Testing</w:t>
            </w:r>
          </w:p>
          <w:p w14:paraId="52AA9F7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This could include using HTML validator, different browsers, different devices and visual impairment simulators.</w:t>
            </w:r>
          </w:p>
          <w:p w14:paraId="76B38AD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Seek and record feedback on outcome so far.</w:t>
            </w:r>
          </w:p>
        </w:tc>
        <w:tc>
          <w:tcPr>
            <w:tcW w:w="1335" w:type="dxa"/>
            <w:shd w:val="clear" w:color="auto" w:fill="auto"/>
            <w:tcMar>
              <w:top w:w="100" w:type="dxa"/>
              <w:left w:w="100" w:type="dxa"/>
              <w:bottom w:w="100" w:type="dxa"/>
              <w:right w:w="100" w:type="dxa"/>
            </w:tcMar>
          </w:tcPr>
          <w:p w14:paraId="60E23D4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Validator</w:t>
            </w:r>
          </w:p>
          <w:p w14:paraId="6256EC6B"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Browsers</w:t>
            </w:r>
          </w:p>
          <w:p w14:paraId="3BB8B43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Visual impairment simulator</w:t>
            </w:r>
          </w:p>
        </w:tc>
      </w:tr>
      <w:tr w:rsidR="00286229" w:rsidRPr="00C05406" w14:paraId="7A9FD458" w14:textId="77777777">
        <w:tc>
          <w:tcPr>
            <w:tcW w:w="2145" w:type="dxa"/>
            <w:shd w:val="clear" w:color="auto" w:fill="auto"/>
            <w:tcMar>
              <w:top w:w="100" w:type="dxa"/>
              <w:left w:w="100" w:type="dxa"/>
              <w:bottom w:w="100" w:type="dxa"/>
              <w:right w:w="100" w:type="dxa"/>
            </w:tcMar>
          </w:tcPr>
          <w:p w14:paraId="1FB03E6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Development Sprint 2</w:t>
            </w:r>
          </w:p>
        </w:tc>
        <w:tc>
          <w:tcPr>
            <w:tcW w:w="1485" w:type="dxa"/>
            <w:shd w:val="clear" w:color="auto" w:fill="auto"/>
            <w:tcMar>
              <w:top w:w="100" w:type="dxa"/>
              <w:left w:w="100" w:type="dxa"/>
              <w:bottom w:w="100" w:type="dxa"/>
              <w:right w:w="100" w:type="dxa"/>
            </w:tcMar>
          </w:tcPr>
          <w:p w14:paraId="47566F5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(8 - 10 hours)</w:t>
            </w:r>
          </w:p>
        </w:tc>
        <w:tc>
          <w:tcPr>
            <w:tcW w:w="4665" w:type="dxa"/>
            <w:shd w:val="clear" w:color="auto" w:fill="auto"/>
            <w:tcMar>
              <w:top w:w="100" w:type="dxa"/>
              <w:left w:w="100" w:type="dxa"/>
              <w:bottom w:w="100" w:type="dxa"/>
              <w:right w:w="100" w:type="dxa"/>
            </w:tcMar>
          </w:tcPr>
          <w:p w14:paraId="59FA8E2F" w14:textId="77777777" w:rsidR="00286229" w:rsidRPr="00C05406" w:rsidRDefault="00286229">
            <w:pPr>
              <w:spacing w:line="240" w:lineRule="auto"/>
              <w:rPr>
                <w:rFonts w:asciiTheme="majorHAnsi" w:hAnsiTheme="majorHAnsi" w:cstheme="majorHAnsi"/>
                <w:sz w:val="20"/>
                <w:szCs w:val="20"/>
              </w:rPr>
            </w:pPr>
          </w:p>
        </w:tc>
        <w:tc>
          <w:tcPr>
            <w:tcW w:w="1335" w:type="dxa"/>
            <w:shd w:val="clear" w:color="auto" w:fill="auto"/>
            <w:tcMar>
              <w:top w:w="100" w:type="dxa"/>
              <w:left w:w="100" w:type="dxa"/>
              <w:bottom w:w="100" w:type="dxa"/>
              <w:right w:w="100" w:type="dxa"/>
            </w:tcMar>
          </w:tcPr>
          <w:p w14:paraId="7C2D8DA4" w14:textId="77777777" w:rsidR="00286229" w:rsidRPr="00C05406" w:rsidRDefault="00286229">
            <w:pPr>
              <w:spacing w:line="240" w:lineRule="auto"/>
              <w:rPr>
                <w:rFonts w:asciiTheme="majorHAnsi" w:hAnsiTheme="majorHAnsi" w:cstheme="majorHAnsi"/>
                <w:sz w:val="20"/>
                <w:szCs w:val="20"/>
              </w:rPr>
            </w:pPr>
          </w:p>
        </w:tc>
      </w:tr>
      <w:tr w:rsidR="00286229" w:rsidRPr="00C05406" w14:paraId="55892EBF" w14:textId="77777777">
        <w:tc>
          <w:tcPr>
            <w:tcW w:w="2145" w:type="dxa"/>
            <w:shd w:val="clear" w:color="auto" w:fill="auto"/>
            <w:tcMar>
              <w:top w:w="100" w:type="dxa"/>
              <w:left w:w="100" w:type="dxa"/>
              <w:bottom w:w="100" w:type="dxa"/>
              <w:right w:w="100" w:type="dxa"/>
            </w:tcMar>
          </w:tcPr>
          <w:p w14:paraId="60A2394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1 - Plan</w:t>
            </w:r>
          </w:p>
        </w:tc>
        <w:tc>
          <w:tcPr>
            <w:tcW w:w="1485" w:type="dxa"/>
            <w:shd w:val="clear" w:color="auto" w:fill="auto"/>
            <w:tcMar>
              <w:top w:w="100" w:type="dxa"/>
              <w:left w:w="100" w:type="dxa"/>
              <w:bottom w:w="100" w:type="dxa"/>
              <w:right w:w="100" w:type="dxa"/>
            </w:tcMar>
          </w:tcPr>
          <w:p w14:paraId="4A7BC4F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w:t>
            </w:r>
          </w:p>
        </w:tc>
        <w:tc>
          <w:tcPr>
            <w:tcW w:w="4665" w:type="dxa"/>
            <w:shd w:val="clear" w:color="auto" w:fill="auto"/>
            <w:tcMar>
              <w:top w:w="100" w:type="dxa"/>
              <w:left w:w="100" w:type="dxa"/>
              <w:bottom w:w="100" w:type="dxa"/>
              <w:right w:w="100" w:type="dxa"/>
            </w:tcMar>
          </w:tcPr>
          <w:p w14:paraId="093EFFD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Make notes in project log</w:t>
            </w:r>
          </w:p>
          <w:p w14:paraId="50EA5823"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w:t>
            </w:r>
          </w:p>
        </w:tc>
        <w:tc>
          <w:tcPr>
            <w:tcW w:w="1335" w:type="dxa"/>
            <w:shd w:val="clear" w:color="auto" w:fill="auto"/>
            <w:tcMar>
              <w:top w:w="100" w:type="dxa"/>
              <w:left w:w="100" w:type="dxa"/>
              <w:bottom w:w="100" w:type="dxa"/>
              <w:right w:w="100" w:type="dxa"/>
            </w:tcMar>
          </w:tcPr>
          <w:p w14:paraId="49441FE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6598C219" w14:textId="77777777">
        <w:tc>
          <w:tcPr>
            <w:tcW w:w="2145" w:type="dxa"/>
            <w:shd w:val="clear" w:color="auto" w:fill="auto"/>
            <w:tcMar>
              <w:top w:w="100" w:type="dxa"/>
              <w:left w:w="100" w:type="dxa"/>
              <w:bottom w:w="100" w:type="dxa"/>
              <w:right w:w="100" w:type="dxa"/>
            </w:tcMar>
          </w:tcPr>
          <w:p w14:paraId="0AD32DF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2 - Design</w:t>
            </w:r>
          </w:p>
        </w:tc>
        <w:tc>
          <w:tcPr>
            <w:tcW w:w="1485" w:type="dxa"/>
            <w:shd w:val="clear" w:color="auto" w:fill="auto"/>
            <w:tcMar>
              <w:top w:w="100" w:type="dxa"/>
              <w:left w:w="100" w:type="dxa"/>
              <w:bottom w:w="100" w:type="dxa"/>
              <w:right w:w="100" w:type="dxa"/>
            </w:tcMar>
          </w:tcPr>
          <w:p w14:paraId="6296B7F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w:t>
            </w:r>
          </w:p>
        </w:tc>
        <w:tc>
          <w:tcPr>
            <w:tcW w:w="4665" w:type="dxa"/>
            <w:shd w:val="clear" w:color="auto" w:fill="auto"/>
            <w:tcMar>
              <w:top w:w="100" w:type="dxa"/>
              <w:left w:w="100" w:type="dxa"/>
              <w:bottom w:w="100" w:type="dxa"/>
              <w:right w:w="100" w:type="dxa"/>
            </w:tcMar>
          </w:tcPr>
          <w:p w14:paraId="4B1B6B4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Sketch new designs</w:t>
            </w:r>
          </w:p>
          <w:p w14:paraId="75EF2448"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Trial/Model new ideas (e.g. new fonts)</w:t>
            </w:r>
          </w:p>
          <w:p w14:paraId="724FE5C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w:t>
            </w:r>
          </w:p>
        </w:tc>
        <w:tc>
          <w:tcPr>
            <w:tcW w:w="1335" w:type="dxa"/>
            <w:shd w:val="clear" w:color="auto" w:fill="auto"/>
            <w:tcMar>
              <w:top w:w="100" w:type="dxa"/>
              <w:left w:w="100" w:type="dxa"/>
              <w:bottom w:w="100" w:type="dxa"/>
              <w:right w:w="100" w:type="dxa"/>
            </w:tcMar>
          </w:tcPr>
          <w:p w14:paraId="7E2ED47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0EF6D357" w14:textId="77777777">
        <w:tc>
          <w:tcPr>
            <w:tcW w:w="2145" w:type="dxa"/>
            <w:shd w:val="clear" w:color="auto" w:fill="auto"/>
            <w:tcMar>
              <w:top w:w="100" w:type="dxa"/>
              <w:left w:w="100" w:type="dxa"/>
              <w:bottom w:w="100" w:type="dxa"/>
              <w:right w:w="100" w:type="dxa"/>
            </w:tcMar>
          </w:tcPr>
          <w:p w14:paraId="305B2B33"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3 - Develop</w:t>
            </w:r>
          </w:p>
        </w:tc>
        <w:tc>
          <w:tcPr>
            <w:tcW w:w="1485" w:type="dxa"/>
            <w:shd w:val="clear" w:color="auto" w:fill="auto"/>
            <w:tcMar>
              <w:top w:w="100" w:type="dxa"/>
              <w:left w:w="100" w:type="dxa"/>
              <w:bottom w:w="100" w:type="dxa"/>
              <w:right w:w="100" w:type="dxa"/>
            </w:tcMar>
          </w:tcPr>
          <w:p w14:paraId="34950F8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4 - 6</w:t>
            </w:r>
          </w:p>
        </w:tc>
        <w:tc>
          <w:tcPr>
            <w:tcW w:w="4665" w:type="dxa"/>
            <w:shd w:val="clear" w:color="auto" w:fill="auto"/>
            <w:tcMar>
              <w:top w:w="100" w:type="dxa"/>
              <w:left w:w="100" w:type="dxa"/>
              <w:bottom w:w="100" w:type="dxa"/>
              <w:right w:w="100" w:type="dxa"/>
            </w:tcMar>
          </w:tcPr>
          <w:p w14:paraId="5580A8B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HTML and CSS Coding</w:t>
            </w:r>
          </w:p>
          <w:p w14:paraId="43D67BE8"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Image editing and curation</w:t>
            </w:r>
          </w:p>
          <w:p w14:paraId="165C48E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Basic testing (viewing in browser)</w:t>
            </w:r>
          </w:p>
        </w:tc>
        <w:tc>
          <w:tcPr>
            <w:tcW w:w="1335" w:type="dxa"/>
            <w:shd w:val="clear" w:color="auto" w:fill="auto"/>
            <w:tcMar>
              <w:top w:w="100" w:type="dxa"/>
              <w:left w:w="100" w:type="dxa"/>
              <w:bottom w:w="100" w:type="dxa"/>
              <w:right w:w="100" w:type="dxa"/>
            </w:tcMar>
          </w:tcPr>
          <w:p w14:paraId="6D66772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Text editor or IDE</w:t>
            </w:r>
          </w:p>
        </w:tc>
      </w:tr>
      <w:tr w:rsidR="00286229" w:rsidRPr="00C05406" w14:paraId="112C71DD" w14:textId="77777777">
        <w:tc>
          <w:tcPr>
            <w:tcW w:w="2145" w:type="dxa"/>
            <w:shd w:val="clear" w:color="auto" w:fill="auto"/>
            <w:tcMar>
              <w:top w:w="100" w:type="dxa"/>
              <w:left w:w="100" w:type="dxa"/>
              <w:bottom w:w="100" w:type="dxa"/>
              <w:right w:w="100" w:type="dxa"/>
            </w:tcMar>
          </w:tcPr>
          <w:p w14:paraId="2E1669E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4 - Review</w:t>
            </w:r>
          </w:p>
        </w:tc>
        <w:tc>
          <w:tcPr>
            <w:tcW w:w="1485" w:type="dxa"/>
            <w:shd w:val="clear" w:color="auto" w:fill="auto"/>
            <w:tcMar>
              <w:top w:w="100" w:type="dxa"/>
              <w:left w:w="100" w:type="dxa"/>
              <w:bottom w:w="100" w:type="dxa"/>
              <w:right w:w="100" w:type="dxa"/>
            </w:tcMar>
          </w:tcPr>
          <w:p w14:paraId="2CEA813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1 - 2</w:t>
            </w:r>
          </w:p>
        </w:tc>
        <w:tc>
          <w:tcPr>
            <w:tcW w:w="4665" w:type="dxa"/>
            <w:shd w:val="clear" w:color="auto" w:fill="auto"/>
            <w:tcMar>
              <w:top w:w="100" w:type="dxa"/>
              <w:left w:w="100" w:type="dxa"/>
              <w:bottom w:w="100" w:type="dxa"/>
              <w:right w:w="100" w:type="dxa"/>
            </w:tcMar>
          </w:tcPr>
          <w:p w14:paraId="3B6BE5D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Testing</w:t>
            </w:r>
          </w:p>
          <w:p w14:paraId="355D07D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This could include using HTML validator, different browsers, different devices and visual impairment simulators.</w:t>
            </w:r>
          </w:p>
          <w:p w14:paraId="4D0215A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Seek and record feedback on outcome so far.</w:t>
            </w:r>
          </w:p>
        </w:tc>
        <w:tc>
          <w:tcPr>
            <w:tcW w:w="1335" w:type="dxa"/>
            <w:shd w:val="clear" w:color="auto" w:fill="auto"/>
            <w:tcMar>
              <w:top w:w="100" w:type="dxa"/>
              <w:left w:w="100" w:type="dxa"/>
              <w:bottom w:w="100" w:type="dxa"/>
              <w:right w:w="100" w:type="dxa"/>
            </w:tcMar>
          </w:tcPr>
          <w:p w14:paraId="64046B2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Validator</w:t>
            </w:r>
          </w:p>
          <w:p w14:paraId="188F6A5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Browsers</w:t>
            </w:r>
          </w:p>
          <w:p w14:paraId="50EF8E21" w14:textId="77777777" w:rsidR="00286229" w:rsidRPr="00C05406" w:rsidRDefault="002A7A90">
            <w:pPr>
              <w:spacing w:line="240" w:lineRule="auto"/>
              <w:rPr>
                <w:rFonts w:asciiTheme="majorHAnsi" w:hAnsiTheme="majorHAnsi" w:cstheme="majorHAnsi"/>
                <w:sz w:val="20"/>
                <w:szCs w:val="20"/>
              </w:rPr>
            </w:pPr>
            <w:hyperlink r:id="rId12">
              <w:r w:rsidR="00A20F2D" w:rsidRPr="00C05406">
                <w:rPr>
                  <w:rFonts w:asciiTheme="majorHAnsi" w:hAnsiTheme="majorHAnsi" w:cstheme="majorHAnsi"/>
                  <w:color w:val="1155CC"/>
                  <w:sz w:val="20"/>
                  <w:szCs w:val="20"/>
                  <w:u w:val="single"/>
                </w:rPr>
                <w:t>Visual impairment simulator</w:t>
              </w:r>
            </w:hyperlink>
          </w:p>
        </w:tc>
      </w:tr>
      <w:tr w:rsidR="00286229" w:rsidRPr="00C05406" w14:paraId="21248E24" w14:textId="77777777">
        <w:tc>
          <w:tcPr>
            <w:tcW w:w="2145" w:type="dxa"/>
            <w:shd w:val="clear" w:color="auto" w:fill="auto"/>
            <w:tcMar>
              <w:top w:w="100" w:type="dxa"/>
              <w:left w:w="100" w:type="dxa"/>
              <w:bottom w:w="100" w:type="dxa"/>
              <w:right w:w="100" w:type="dxa"/>
            </w:tcMar>
          </w:tcPr>
          <w:p w14:paraId="7118F802"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Development Sprint 3</w:t>
            </w:r>
          </w:p>
        </w:tc>
        <w:tc>
          <w:tcPr>
            <w:tcW w:w="1485" w:type="dxa"/>
            <w:shd w:val="clear" w:color="auto" w:fill="auto"/>
            <w:tcMar>
              <w:top w:w="100" w:type="dxa"/>
              <w:left w:w="100" w:type="dxa"/>
              <w:bottom w:w="100" w:type="dxa"/>
              <w:right w:w="100" w:type="dxa"/>
            </w:tcMar>
          </w:tcPr>
          <w:p w14:paraId="65EF64E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(8 - 10 hours)</w:t>
            </w:r>
          </w:p>
        </w:tc>
        <w:tc>
          <w:tcPr>
            <w:tcW w:w="4665" w:type="dxa"/>
            <w:shd w:val="clear" w:color="auto" w:fill="auto"/>
            <w:tcMar>
              <w:top w:w="100" w:type="dxa"/>
              <w:left w:w="100" w:type="dxa"/>
              <w:bottom w:w="100" w:type="dxa"/>
              <w:right w:w="100" w:type="dxa"/>
            </w:tcMar>
          </w:tcPr>
          <w:p w14:paraId="2BFFD036" w14:textId="77777777" w:rsidR="00286229" w:rsidRPr="00C05406" w:rsidRDefault="00286229">
            <w:pPr>
              <w:spacing w:line="240" w:lineRule="auto"/>
              <w:rPr>
                <w:rFonts w:asciiTheme="majorHAnsi" w:hAnsiTheme="majorHAnsi" w:cstheme="majorHAnsi"/>
                <w:sz w:val="20"/>
                <w:szCs w:val="20"/>
              </w:rPr>
            </w:pPr>
          </w:p>
        </w:tc>
        <w:tc>
          <w:tcPr>
            <w:tcW w:w="1335" w:type="dxa"/>
            <w:shd w:val="clear" w:color="auto" w:fill="auto"/>
            <w:tcMar>
              <w:top w:w="100" w:type="dxa"/>
              <w:left w:w="100" w:type="dxa"/>
              <w:bottom w:w="100" w:type="dxa"/>
              <w:right w:w="100" w:type="dxa"/>
            </w:tcMar>
          </w:tcPr>
          <w:p w14:paraId="0FE3619D" w14:textId="77777777" w:rsidR="00286229" w:rsidRPr="00C05406" w:rsidRDefault="00286229">
            <w:pPr>
              <w:spacing w:line="240" w:lineRule="auto"/>
              <w:rPr>
                <w:rFonts w:asciiTheme="majorHAnsi" w:hAnsiTheme="majorHAnsi" w:cstheme="majorHAnsi"/>
                <w:sz w:val="20"/>
                <w:szCs w:val="20"/>
              </w:rPr>
            </w:pPr>
          </w:p>
        </w:tc>
      </w:tr>
      <w:tr w:rsidR="00286229" w:rsidRPr="00C05406" w14:paraId="3706E9B0" w14:textId="77777777">
        <w:tc>
          <w:tcPr>
            <w:tcW w:w="2145" w:type="dxa"/>
            <w:shd w:val="clear" w:color="auto" w:fill="auto"/>
            <w:tcMar>
              <w:top w:w="100" w:type="dxa"/>
              <w:left w:w="100" w:type="dxa"/>
              <w:bottom w:w="100" w:type="dxa"/>
              <w:right w:w="100" w:type="dxa"/>
            </w:tcMar>
          </w:tcPr>
          <w:p w14:paraId="126DC73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1 - Plan</w:t>
            </w:r>
          </w:p>
        </w:tc>
        <w:tc>
          <w:tcPr>
            <w:tcW w:w="1485" w:type="dxa"/>
            <w:shd w:val="clear" w:color="auto" w:fill="auto"/>
            <w:tcMar>
              <w:top w:w="100" w:type="dxa"/>
              <w:left w:w="100" w:type="dxa"/>
              <w:bottom w:w="100" w:type="dxa"/>
              <w:right w:w="100" w:type="dxa"/>
            </w:tcMar>
          </w:tcPr>
          <w:p w14:paraId="188004B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w:t>
            </w:r>
          </w:p>
        </w:tc>
        <w:tc>
          <w:tcPr>
            <w:tcW w:w="4665" w:type="dxa"/>
            <w:shd w:val="clear" w:color="auto" w:fill="auto"/>
            <w:tcMar>
              <w:top w:w="100" w:type="dxa"/>
              <w:left w:w="100" w:type="dxa"/>
              <w:bottom w:w="100" w:type="dxa"/>
              <w:right w:w="100" w:type="dxa"/>
            </w:tcMar>
          </w:tcPr>
          <w:p w14:paraId="0241866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Make notes in project log</w:t>
            </w:r>
          </w:p>
          <w:p w14:paraId="26CDA71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w:t>
            </w:r>
          </w:p>
        </w:tc>
        <w:tc>
          <w:tcPr>
            <w:tcW w:w="1335" w:type="dxa"/>
            <w:shd w:val="clear" w:color="auto" w:fill="auto"/>
            <w:tcMar>
              <w:top w:w="100" w:type="dxa"/>
              <w:left w:w="100" w:type="dxa"/>
              <w:bottom w:w="100" w:type="dxa"/>
              <w:right w:w="100" w:type="dxa"/>
            </w:tcMar>
          </w:tcPr>
          <w:p w14:paraId="3A8FBB08"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553D4ACF" w14:textId="77777777">
        <w:tc>
          <w:tcPr>
            <w:tcW w:w="2145" w:type="dxa"/>
            <w:shd w:val="clear" w:color="auto" w:fill="auto"/>
            <w:tcMar>
              <w:top w:w="100" w:type="dxa"/>
              <w:left w:w="100" w:type="dxa"/>
              <w:bottom w:w="100" w:type="dxa"/>
              <w:right w:w="100" w:type="dxa"/>
            </w:tcMar>
          </w:tcPr>
          <w:p w14:paraId="1F3FDF3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2 - Design</w:t>
            </w:r>
          </w:p>
        </w:tc>
        <w:tc>
          <w:tcPr>
            <w:tcW w:w="1485" w:type="dxa"/>
            <w:shd w:val="clear" w:color="auto" w:fill="auto"/>
            <w:tcMar>
              <w:top w:w="100" w:type="dxa"/>
              <w:left w:w="100" w:type="dxa"/>
              <w:bottom w:w="100" w:type="dxa"/>
              <w:right w:w="100" w:type="dxa"/>
            </w:tcMar>
          </w:tcPr>
          <w:p w14:paraId="7063893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w:t>
            </w:r>
          </w:p>
        </w:tc>
        <w:tc>
          <w:tcPr>
            <w:tcW w:w="4665" w:type="dxa"/>
            <w:shd w:val="clear" w:color="auto" w:fill="auto"/>
            <w:tcMar>
              <w:top w:w="100" w:type="dxa"/>
              <w:left w:w="100" w:type="dxa"/>
              <w:bottom w:w="100" w:type="dxa"/>
              <w:right w:w="100" w:type="dxa"/>
            </w:tcMar>
          </w:tcPr>
          <w:p w14:paraId="3592DD7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Sketch new designs</w:t>
            </w:r>
          </w:p>
          <w:p w14:paraId="5E46EEC7"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Trial/Model new ideas (e.g. new fonts)</w:t>
            </w:r>
          </w:p>
          <w:p w14:paraId="62432C3F"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w:t>
            </w:r>
          </w:p>
        </w:tc>
        <w:tc>
          <w:tcPr>
            <w:tcW w:w="1335" w:type="dxa"/>
            <w:shd w:val="clear" w:color="auto" w:fill="auto"/>
            <w:tcMar>
              <w:top w:w="100" w:type="dxa"/>
              <w:left w:w="100" w:type="dxa"/>
              <w:bottom w:w="100" w:type="dxa"/>
              <w:right w:w="100" w:type="dxa"/>
            </w:tcMar>
          </w:tcPr>
          <w:p w14:paraId="46055290"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Project log</w:t>
            </w:r>
          </w:p>
        </w:tc>
      </w:tr>
      <w:tr w:rsidR="00286229" w:rsidRPr="00C05406" w14:paraId="11090376" w14:textId="77777777">
        <w:tc>
          <w:tcPr>
            <w:tcW w:w="2145" w:type="dxa"/>
            <w:shd w:val="clear" w:color="auto" w:fill="auto"/>
            <w:tcMar>
              <w:top w:w="100" w:type="dxa"/>
              <w:left w:w="100" w:type="dxa"/>
              <w:bottom w:w="100" w:type="dxa"/>
              <w:right w:w="100" w:type="dxa"/>
            </w:tcMar>
          </w:tcPr>
          <w:p w14:paraId="2B6BC1A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Phase 3 - Develop</w:t>
            </w:r>
          </w:p>
        </w:tc>
        <w:tc>
          <w:tcPr>
            <w:tcW w:w="1485" w:type="dxa"/>
            <w:shd w:val="clear" w:color="auto" w:fill="auto"/>
            <w:tcMar>
              <w:top w:w="100" w:type="dxa"/>
              <w:left w:w="100" w:type="dxa"/>
              <w:bottom w:w="100" w:type="dxa"/>
              <w:right w:w="100" w:type="dxa"/>
            </w:tcMar>
          </w:tcPr>
          <w:p w14:paraId="5FF06D45"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4 - 5</w:t>
            </w:r>
          </w:p>
        </w:tc>
        <w:tc>
          <w:tcPr>
            <w:tcW w:w="4665" w:type="dxa"/>
            <w:shd w:val="clear" w:color="auto" w:fill="auto"/>
            <w:tcMar>
              <w:top w:w="100" w:type="dxa"/>
              <w:left w:w="100" w:type="dxa"/>
              <w:bottom w:w="100" w:type="dxa"/>
              <w:right w:w="100" w:type="dxa"/>
            </w:tcMar>
          </w:tcPr>
          <w:p w14:paraId="259CCED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HTML and CSS Coding</w:t>
            </w:r>
          </w:p>
          <w:p w14:paraId="0BB8526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Image editing and curation</w:t>
            </w:r>
          </w:p>
          <w:p w14:paraId="393EA8D1"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Basic testing (viewing in browser)</w:t>
            </w:r>
          </w:p>
        </w:tc>
        <w:tc>
          <w:tcPr>
            <w:tcW w:w="1335" w:type="dxa"/>
            <w:shd w:val="clear" w:color="auto" w:fill="auto"/>
            <w:tcMar>
              <w:top w:w="100" w:type="dxa"/>
              <w:left w:w="100" w:type="dxa"/>
              <w:bottom w:w="100" w:type="dxa"/>
              <w:right w:w="100" w:type="dxa"/>
            </w:tcMar>
          </w:tcPr>
          <w:p w14:paraId="33DF1A84"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Text editor or IDE</w:t>
            </w:r>
          </w:p>
        </w:tc>
      </w:tr>
      <w:tr w:rsidR="00286229" w:rsidRPr="00C05406" w14:paraId="134C2396" w14:textId="77777777">
        <w:tc>
          <w:tcPr>
            <w:tcW w:w="2145" w:type="dxa"/>
            <w:shd w:val="clear" w:color="auto" w:fill="auto"/>
            <w:tcMar>
              <w:top w:w="100" w:type="dxa"/>
              <w:left w:w="100" w:type="dxa"/>
              <w:bottom w:w="100" w:type="dxa"/>
              <w:right w:w="100" w:type="dxa"/>
            </w:tcMar>
          </w:tcPr>
          <w:p w14:paraId="21D6809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lastRenderedPageBreak/>
              <w:t>Phase 4 - Review</w:t>
            </w:r>
          </w:p>
        </w:tc>
        <w:tc>
          <w:tcPr>
            <w:tcW w:w="1485" w:type="dxa"/>
            <w:shd w:val="clear" w:color="auto" w:fill="auto"/>
            <w:tcMar>
              <w:top w:w="100" w:type="dxa"/>
              <w:left w:w="100" w:type="dxa"/>
              <w:bottom w:w="100" w:type="dxa"/>
              <w:right w:w="100" w:type="dxa"/>
            </w:tcMar>
          </w:tcPr>
          <w:p w14:paraId="3D10CA19"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1 - 2</w:t>
            </w:r>
          </w:p>
        </w:tc>
        <w:tc>
          <w:tcPr>
            <w:tcW w:w="4665" w:type="dxa"/>
            <w:shd w:val="clear" w:color="auto" w:fill="auto"/>
            <w:tcMar>
              <w:top w:w="100" w:type="dxa"/>
              <w:left w:w="100" w:type="dxa"/>
              <w:bottom w:w="100" w:type="dxa"/>
              <w:right w:w="100" w:type="dxa"/>
            </w:tcMar>
          </w:tcPr>
          <w:p w14:paraId="4825EA5D"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Testing</w:t>
            </w:r>
          </w:p>
          <w:p w14:paraId="719CBDFC"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This could include using HTML validator, different browsers, different devices and visual impairment simulators.</w:t>
            </w:r>
          </w:p>
          <w:p w14:paraId="2531625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Seek and record feedback on outcome so far.</w:t>
            </w:r>
          </w:p>
          <w:p w14:paraId="72964565" w14:textId="77777777" w:rsidR="00286229" w:rsidRPr="00C05406" w:rsidRDefault="00286229">
            <w:pPr>
              <w:spacing w:line="240" w:lineRule="auto"/>
              <w:rPr>
                <w:rFonts w:asciiTheme="majorHAnsi" w:hAnsiTheme="majorHAnsi" w:cstheme="majorHAnsi"/>
                <w:sz w:val="20"/>
                <w:szCs w:val="20"/>
              </w:rPr>
            </w:pPr>
          </w:p>
          <w:p w14:paraId="09F130D3"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b/>
                <w:sz w:val="20"/>
                <w:szCs w:val="20"/>
              </w:rPr>
              <w:t>Final development evaluation interview</w:t>
            </w:r>
          </w:p>
          <w:p w14:paraId="04EACF52" w14:textId="77777777" w:rsidR="00286229" w:rsidRPr="00C05406" w:rsidRDefault="00286229">
            <w:pPr>
              <w:spacing w:line="240" w:lineRule="auto"/>
              <w:rPr>
                <w:rFonts w:asciiTheme="majorHAnsi" w:hAnsiTheme="majorHAnsi" w:cstheme="majorHAnsi"/>
                <w:sz w:val="20"/>
                <w:szCs w:val="20"/>
              </w:rPr>
            </w:pPr>
          </w:p>
          <w:p w14:paraId="3F2026E6"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Team discussion and evaluation of development process</w:t>
            </w:r>
          </w:p>
        </w:tc>
        <w:tc>
          <w:tcPr>
            <w:tcW w:w="1335" w:type="dxa"/>
            <w:shd w:val="clear" w:color="auto" w:fill="auto"/>
            <w:tcMar>
              <w:top w:w="100" w:type="dxa"/>
              <w:left w:w="100" w:type="dxa"/>
              <w:bottom w:w="100" w:type="dxa"/>
              <w:right w:w="100" w:type="dxa"/>
            </w:tcMar>
          </w:tcPr>
          <w:p w14:paraId="4F81228A" w14:textId="77777777" w:rsidR="00286229" w:rsidRPr="00C05406" w:rsidRDefault="00A20F2D">
            <w:pPr>
              <w:spacing w:line="240" w:lineRule="auto"/>
              <w:rPr>
                <w:rFonts w:asciiTheme="majorHAnsi" w:hAnsiTheme="majorHAnsi" w:cstheme="majorHAnsi"/>
                <w:sz w:val="20"/>
                <w:szCs w:val="20"/>
              </w:rPr>
            </w:pPr>
            <w:r w:rsidRPr="00C05406">
              <w:rPr>
                <w:rFonts w:asciiTheme="majorHAnsi" w:hAnsiTheme="majorHAnsi" w:cstheme="majorHAnsi"/>
                <w:sz w:val="20"/>
                <w:szCs w:val="20"/>
              </w:rPr>
              <w:t>Audio recorder</w:t>
            </w:r>
          </w:p>
          <w:p w14:paraId="2816F1EF" w14:textId="77777777" w:rsidR="00286229" w:rsidRPr="00C05406" w:rsidRDefault="00286229">
            <w:pPr>
              <w:spacing w:line="240" w:lineRule="auto"/>
              <w:rPr>
                <w:rFonts w:asciiTheme="majorHAnsi" w:hAnsiTheme="majorHAnsi" w:cstheme="majorHAnsi"/>
                <w:sz w:val="20"/>
                <w:szCs w:val="20"/>
              </w:rPr>
            </w:pPr>
          </w:p>
        </w:tc>
      </w:tr>
    </w:tbl>
    <w:p w14:paraId="6AFDE916" w14:textId="77777777" w:rsidR="00286229" w:rsidRPr="00C05406" w:rsidRDefault="00A20F2D">
      <w:pPr>
        <w:pStyle w:val="Heading2"/>
        <w:rPr>
          <w:rFonts w:asciiTheme="majorHAnsi" w:hAnsiTheme="majorHAnsi" w:cstheme="majorHAnsi"/>
        </w:rPr>
      </w:pPr>
      <w:bookmarkStart w:id="25" w:name="_qgn6uqulalu" w:colFirst="0" w:colLast="0"/>
      <w:bookmarkEnd w:id="25"/>
      <w:r w:rsidRPr="00C05406">
        <w:rPr>
          <w:rFonts w:asciiTheme="majorHAnsi" w:hAnsiTheme="majorHAnsi" w:cstheme="majorHAnsi"/>
        </w:rPr>
        <w:br w:type="page"/>
      </w:r>
    </w:p>
    <w:p w14:paraId="29E3E8A8" w14:textId="77777777" w:rsidR="00286229" w:rsidRPr="00C05406" w:rsidRDefault="00A20F2D">
      <w:pPr>
        <w:pStyle w:val="Title"/>
        <w:rPr>
          <w:rFonts w:asciiTheme="majorHAnsi" w:hAnsiTheme="majorHAnsi" w:cstheme="majorHAnsi"/>
          <w:sz w:val="36"/>
          <w:szCs w:val="36"/>
        </w:rPr>
      </w:pPr>
      <w:bookmarkStart w:id="26" w:name="_32sbptycs5z8" w:colFirst="0" w:colLast="0"/>
      <w:bookmarkEnd w:id="26"/>
      <w:r w:rsidRPr="00C05406">
        <w:rPr>
          <w:rFonts w:asciiTheme="majorHAnsi" w:hAnsiTheme="majorHAnsi" w:cstheme="majorHAnsi"/>
          <w:sz w:val="36"/>
          <w:szCs w:val="36"/>
        </w:rPr>
        <w:lastRenderedPageBreak/>
        <w:t>Assessment Task: Design and Develop a Web Outcome</w:t>
      </w:r>
    </w:p>
    <w:p w14:paraId="27612BA8" w14:textId="77777777" w:rsidR="00286229" w:rsidRPr="00C05406" w:rsidRDefault="00286229">
      <w:pPr>
        <w:rPr>
          <w:rFonts w:asciiTheme="majorHAnsi" w:hAnsiTheme="majorHAnsi" w:cstheme="majorHAnsi"/>
        </w:rPr>
      </w:pPr>
    </w:p>
    <w:tbl>
      <w:tblPr>
        <w:tblStyle w:val="a0"/>
        <w:tblW w:w="9642" w:type="dxa"/>
        <w:tblBorders>
          <w:top w:val="nil"/>
          <w:left w:val="nil"/>
          <w:bottom w:val="nil"/>
          <w:right w:val="nil"/>
          <w:insideH w:val="nil"/>
          <w:insideV w:val="nil"/>
        </w:tblBorders>
        <w:tblLayout w:type="fixed"/>
        <w:tblLook w:val="0600" w:firstRow="0" w:lastRow="0" w:firstColumn="0" w:lastColumn="0" w:noHBand="1" w:noVBand="1"/>
      </w:tblPr>
      <w:tblGrid>
        <w:gridCol w:w="2996"/>
        <w:gridCol w:w="6646"/>
      </w:tblGrid>
      <w:tr w:rsidR="00286229" w:rsidRPr="00C05406" w14:paraId="75960453" w14:textId="77777777">
        <w:trPr>
          <w:trHeight w:val="460"/>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48F77" w14:textId="77777777" w:rsidR="00286229" w:rsidRPr="00C05406" w:rsidRDefault="00A20F2D">
            <w:pPr>
              <w:rPr>
                <w:rFonts w:asciiTheme="majorHAnsi" w:hAnsiTheme="majorHAnsi" w:cstheme="majorHAnsi"/>
                <w:b/>
              </w:rPr>
            </w:pPr>
            <w:r w:rsidRPr="00C05406">
              <w:rPr>
                <w:rFonts w:asciiTheme="majorHAnsi" w:hAnsiTheme="majorHAnsi" w:cstheme="majorHAnsi"/>
                <w:b/>
              </w:rPr>
              <w:t>Curriculum Key Concepts</w:t>
            </w:r>
          </w:p>
        </w:tc>
        <w:tc>
          <w:tcPr>
            <w:tcW w:w="6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90B45A" w14:textId="66C8F79E"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D</w:t>
            </w:r>
            <w:r w:rsidR="00C05406">
              <w:rPr>
                <w:rFonts w:asciiTheme="majorHAnsi" w:hAnsiTheme="majorHAnsi" w:cstheme="majorHAnsi"/>
                <w:i/>
                <w:color w:val="4472C4"/>
              </w:rPr>
              <w:t>esigning, developing a digital outcome (DDDO)</w:t>
            </w:r>
            <w:r w:rsidRPr="00C05406">
              <w:rPr>
                <w:rFonts w:asciiTheme="majorHAnsi" w:hAnsiTheme="majorHAnsi" w:cstheme="majorHAnsi"/>
                <w:i/>
                <w:color w:val="4472C4"/>
              </w:rPr>
              <w:t xml:space="preserve"> PO5</w:t>
            </w:r>
          </w:p>
          <w:p w14:paraId="0863BEA9"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 xml:space="preserve">...independently apply an iterative process to design, develop, store and test digital outcomes that enable their solutions, identifying, evaluating, </w:t>
            </w:r>
            <w:proofErr w:type="spellStart"/>
            <w:r w:rsidRPr="00C05406">
              <w:rPr>
                <w:rFonts w:asciiTheme="majorHAnsi" w:hAnsiTheme="majorHAnsi" w:cstheme="majorHAnsi"/>
                <w:i/>
                <w:color w:val="4472C4"/>
              </w:rPr>
              <w:t>prioritising</w:t>
            </w:r>
            <w:proofErr w:type="spellEnd"/>
            <w:r w:rsidRPr="00C05406">
              <w:rPr>
                <w:rFonts w:asciiTheme="majorHAnsi" w:hAnsiTheme="majorHAnsi" w:cstheme="majorHAnsi"/>
                <w:i/>
                <w:color w:val="4472C4"/>
              </w:rPr>
              <w:t xml:space="preserve"> and responding to relevant social, ethical and end-user considerations.</w:t>
            </w:r>
          </w:p>
        </w:tc>
      </w:tr>
      <w:tr w:rsidR="00286229" w:rsidRPr="00C05406" w14:paraId="0BC1D833" w14:textId="77777777">
        <w:trPr>
          <w:trHeight w:val="460"/>
        </w:trPr>
        <w:tc>
          <w:tcPr>
            <w:tcW w:w="29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0E76E" w14:textId="77777777" w:rsidR="00286229" w:rsidRPr="00C05406" w:rsidRDefault="00A20F2D">
            <w:pPr>
              <w:rPr>
                <w:rFonts w:asciiTheme="majorHAnsi" w:hAnsiTheme="majorHAnsi" w:cstheme="majorHAnsi"/>
                <w:b/>
              </w:rPr>
            </w:pPr>
            <w:r w:rsidRPr="00C05406">
              <w:rPr>
                <w:rFonts w:asciiTheme="majorHAnsi" w:hAnsiTheme="majorHAnsi" w:cstheme="majorHAnsi"/>
                <w:b/>
              </w:rPr>
              <w:t>Achievement standard(s)</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14:paraId="4A2B236E"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AS 91891 v1 and AS 91893 v1</w:t>
            </w:r>
          </w:p>
          <w:p w14:paraId="73FAFCD6"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 xml:space="preserve">Apply conventions to develop a design for a digital </w:t>
            </w:r>
            <w:proofErr w:type="gramStart"/>
            <w:r w:rsidRPr="00C05406">
              <w:rPr>
                <w:rFonts w:asciiTheme="majorHAnsi" w:hAnsiTheme="majorHAnsi" w:cstheme="majorHAnsi"/>
                <w:i/>
                <w:color w:val="4472C4"/>
              </w:rPr>
              <w:t>technologies</w:t>
            </w:r>
            <w:proofErr w:type="gramEnd"/>
            <w:r w:rsidRPr="00C05406">
              <w:rPr>
                <w:rFonts w:asciiTheme="majorHAnsi" w:hAnsiTheme="majorHAnsi" w:cstheme="majorHAnsi"/>
                <w:i/>
                <w:color w:val="4472C4"/>
              </w:rPr>
              <w:t xml:space="preserve"> outcome</w:t>
            </w:r>
          </w:p>
          <w:p w14:paraId="7EC2A1B0"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Use advanced techniques to develop a digital media outcome</w:t>
            </w:r>
          </w:p>
        </w:tc>
      </w:tr>
      <w:tr w:rsidR="00286229" w:rsidRPr="00C05406" w14:paraId="0F0069D1" w14:textId="77777777">
        <w:trPr>
          <w:trHeight w:val="460"/>
        </w:trPr>
        <w:tc>
          <w:tcPr>
            <w:tcW w:w="29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8FC85D" w14:textId="77777777" w:rsidR="00286229" w:rsidRPr="00C05406" w:rsidRDefault="00A20F2D">
            <w:pPr>
              <w:rPr>
                <w:rFonts w:asciiTheme="majorHAnsi" w:hAnsiTheme="majorHAnsi" w:cstheme="majorHAnsi"/>
                <w:b/>
              </w:rPr>
            </w:pPr>
            <w:r w:rsidRPr="00C05406">
              <w:rPr>
                <w:rFonts w:asciiTheme="majorHAnsi" w:hAnsiTheme="majorHAnsi" w:cstheme="majorHAnsi"/>
                <w:b/>
              </w:rPr>
              <w:t>NCEA Level</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14:paraId="75065539" w14:textId="77777777" w:rsidR="00286229" w:rsidRPr="00C05406" w:rsidRDefault="00A20F2D">
            <w:pPr>
              <w:rPr>
                <w:rFonts w:asciiTheme="majorHAnsi" w:hAnsiTheme="majorHAnsi" w:cstheme="majorHAnsi"/>
                <w:color w:val="4472C4"/>
              </w:rPr>
            </w:pPr>
            <w:r w:rsidRPr="00C05406">
              <w:rPr>
                <w:rFonts w:asciiTheme="majorHAnsi" w:hAnsiTheme="majorHAnsi" w:cstheme="majorHAnsi"/>
                <w:color w:val="4472C4"/>
              </w:rPr>
              <w:t>2</w:t>
            </w:r>
          </w:p>
        </w:tc>
      </w:tr>
      <w:tr w:rsidR="00286229" w:rsidRPr="00C05406" w14:paraId="6476035D" w14:textId="77777777">
        <w:trPr>
          <w:trHeight w:val="460"/>
        </w:trPr>
        <w:tc>
          <w:tcPr>
            <w:tcW w:w="29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81F04" w14:textId="77777777" w:rsidR="00286229" w:rsidRPr="00C05406" w:rsidRDefault="00A20F2D">
            <w:pPr>
              <w:rPr>
                <w:rFonts w:asciiTheme="majorHAnsi" w:hAnsiTheme="majorHAnsi" w:cstheme="majorHAnsi"/>
                <w:b/>
              </w:rPr>
            </w:pPr>
            <w:r w:rsidRPr="00C05406">
              <w:rPr>
                <w:rFonts w:asciiTheme="majorHAnsi" w:hAnsiTheme="majorHAnsi" w:cstheme="majorHAnsi"/>
                <w:b/>
              </w:rPr>
              <w:t>Credits</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14:paraId="6CFA96BF"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7</w:t>
            </w:r>
          </w:p>
        </w:tc>
      </w:tr>
      <w:tr w:rsidR="00286229" w:rsidRPr="00C05406" w14:paraId="76FF8A78" w14:textId="77777777">
        <w:trPr>
          <w:trHeight w:val="460"/>
        </w:trPr>
        <w:tc>
          <w:tcPr>
            <w:tcW w:w="29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BE8DE" w14:textId="77777777" w:rsidR="00286229" w:rsidRPr="00C05406" w:rsidRDefault="00A20F2D">
            <w:pPr>
              <w:rPr>
                <w:rFonts w:asciiTheme="majorHAnsi" w:hAnsiTheme="majorHAnsi" w:cstheme="majorHAnsi"/>
                <w:b/>
              </w:rPr>
            </w:pPr>
            <w:r w:rsidRPr="00C05406">
              <w:rPr>
                <w:rFonts w:asciiTheme="majorHAnsi" w:hAnsiTheme="majorHAnsi" w:cstheme="majorHAnsi"/>
                <w:b/>
              </w:rPr>
              <w:t>Learning time guidance</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14:paraId="2CD15D93"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70 hours</w:t>
            </w:r>
          </w:p>
        </w:tc>
      </w:tr>
      <w:tr w:rsidR="00286229" w:rsidRPr="00C05406" w14:paraId="5A6FE87A" w14:textId="77777777">
        <w:trPr>
          <w:trHeight w:val="720"/>
        </w:trPr>
        <w:tc>
          <w:tcPr>
            <w:tcW w:w="29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01508" w14:textId="77777777" w:rsidR="00286229" w:rsidRPr="00C05406" w:rsidRDefault="00A20F2D">
            <w:pPr>
              <w:rPr>
                <w:rFonts w:asciiTheme="majorHAnsi" w:hAnsiTheme="majorHAnsi" w:cstheme="majorHAnsi"/>
                <w:b/>
              </w:rPr>
            </w:pPr>
            <w:r w:rsidRPr="00C05406">
              <w:rPr>
                <w:rFonts w:asciiTheme="majorHAnsi" w:hAnsiTheme="majorHAnsi" w:cstheme="majorHAnsi"/>
                <w:b/>
              </w:rPr>
              <w:t>Length guidance if appropriate</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14:paraId="1AE39C11"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Web outcome should include links to at least 3 pages or sections and should include a range of semantic elements (e.g. header, footer, nav, section)</w:t>
            </w:r>
          </w:p>
          <w:p w14:paraId="28E6E895"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Project Log for Design Process is 13 pages</w:t>
            </w:r>
          </w:p>
          <w:p w14:paraId="3D755CA5"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Project Log for Development Process is around 15 pages</w:t>
            </w:r>
          </w:p>
        </w:tc>
      </w:tr>
      <w:tr w:rsidR="00286229" w:rsidRPr="00C05406" w14:paraId="4A540B72" w14:textId="77777777">
        <w:trPr>
          <w:trHeight w:val="460"/>
        </w:trPr>
        <w:tc>
          <w:tcPr>
            <w:tcW w:w="29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6758D" w14:textId="77777777" w:rsidR="00286229" w:rsidRPr="00C05406" w:rsidRDefault="00A20F2D">
            <w:pPr>
              <w:rPr>
                <w:rFonts w:asciiTheme="majorHAnsi" w:hAnsiTheme="majorHAnsi" w:cstheme="majorHAnsi"/>
                <w:b/>
              </w:rPr>
            </w:pPr>
            <w:r w:rsidRPr="00C05406">
              <w:rPr>
                <w:rFonts w:asciiTheme="majorHAnsi" w:hAnsiTheme="majorHAnsi" w:cstheme="majorHAnsi"/>
                <w:b/>
              </w:rPr>
              <w:t>Due date</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14:paraId="4E4864E9" w14:textId="77777777" w:rsidR="00286229" w:rsidRPr="00C05406" w:rsidRDefault="00A20F2D">
            <w:pPr>
              <w:rPr>
                <w:rFonts w:asciiTheme="majorHAnsi" w:hAnsiTheme="majorHAnsi" w:cstheme="majorHAnsi"/>
                <w:i/>
                <w:color w:val="4472C4"/>
              </w:rPr>
            </w:pPr>
            <w:r w:rsidRPr="00C05406">
              <w:rPr>
                <w:rFonts w:asciiTheme="majorHAnsi" w:hAnsiTheme="majorHAnsi" w:cstheme="majorHAnsi"/>
                <w:i/>
                <w:color w:val="4472C4"/>
              </w:rPr>
              <w:t>xx</w:t>
            </w:r>
          </w:p>
        </w:tc>
      </w:tr>
    </w:tbl>
    <w:p w14:paraId="1547F539"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 </w:t>
      </w:r>
    </w:p>
    <w:p w14:paraId="04975943" w14:textId="77777777" w:rsidR="00286229" w:rsidRPr="00C05406" w:rsidRDefault="00A20F2D">
      <w:pPr>
        <w:rPr>
          <w:rFonts w:asciiTheme="majorHAnsi" w:hAnsiTheme="majorHAnsi" w:cstheme="majorHAnsi"/>
          <w:b/>
          <w:sz w:val="16"/>
          <w:szCs w:val="16"/>
        </w:rPr>
      </w:pPr>
      <w:r w:rsidRPr="00C05406">
        <w:rPr>
          <w:rFonts w:asciiTheme="majorHAnsi" w:hAnsiTheme="majorHAnsi" w:cstheme="majorHAnsi"/>
          <w:b/>
        </w:rPr>
        <w:t>Achievement criteria</w:t>
      </w:r>
      <w:r w:rsidRPr="00C05406">
        <w:rPr>
          <w:rFonts w:asciiTheme="majorHAnsi" w:hAnsiTheme="majorHAnsi" w:cstheme="majorHAnsi"/>
          <w:b/>
          <w:sz w:val="16"/>
          <w:szCs w:val="16"/>
        </w:rPr>
        <w:t xml:space="preserve">[l1] </w:t>
      </w:r>
    </w:p>
    <w:tbl>
      <w:tblPr>
        <w:tblStyle w:val="a1"/>
        <w:tblW w:w="9642" w:type="dxa"/>
        <w:tblBorders>
          <w:top w:val="nil"/>
          <w:left w:val="nil"/>
          <w:bottom w:val="nil"/>
          <w:right w:val="nil"/>
          <w:insideH w:val="nil"/>
          <w:insideV w:val="nil"/>
        </w:tblBorders>
        <w:tblLayout w:type="fixed"/>
        <w:tblLook w:val="0600" w:firstRow="0" w:lastRow="0" w:firstColumn="0" w:lastColumn="0" w:noHBand="1" w:noVBand="1"/>
      </w:tblPr>
      <w:tblGrid>
        <w:gridCol w:w="3210"/>
        <w:gridCol w:w="3195"/>
        <w:gridCol w:w="3237"/>
      </w:tblGrid>
      <w:tr w:rsidR="00286229" w:rsidRPr="00C05406" w14:paraId="223F917B" w14:textId="77777777">
        <w:trPr>
          <w:trHeight w:val="460"/>
        </w:trPr>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812BE" w14:textId="77777777" w:rsidR="00286229" w:rsidRPr="00C05406" w:rsidRDefault="00A20F2D">
            <w:pPr>
              <w:widowControl w:val="0"/>
              <w:pBdr>
                <w:top w:val="nil"/>
                <w:left w:val="nil"/>
                <w:bottom w:val="nil"/>
                <w:right w:val="nil"/>
                <w:between w:val="nil"/>
              </w:pBdr>
              <w:rPr>
                <w:rFonts w:asciiTheme="majorHAnsi" w:hAnsiTheme="majorHAnsi" w:cstheme="majorHAnsi"/>
                <w:b/>
              </w:rPr>
            </w:pPr>
            <w:r w:rsidRPr="00C05406">
              <w:rPr>
                <w:rFonts w:asciiTheme="majorHAnsi" w:hAnsiTheme="majorHAnsi" w:cstheme="majorHAnsi"/>
                <w:b/>
              </w:rPr>
              <w:t>Achieved</w:t>
            </w:r>
          </w:p>
        </w:tc>
        <w:tc>
          <w:tcPr>
            <w:tcW w:w="3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3CDBB" w14:textId="77777777" w:rsidR="00286229" w:rsidRPr="00C05406" w:rsidRDefault="00A20F2D">
            <w:pPr>
              <w:widowControl w:val="0"/>
              <w:pBdr>
                <w:top w:val="nil"/>
                <w:left w:val="nil"/>
                <w:bottom w:val="nil"/>
                <w:right w:val="nil"/>
                <w:between w:val="nil"/>
              </w:pBdr>
              <w:rPr>
                <w:rFonts w:asciiTheme="majorHAnsi" w:hAnsiTheme="majorHAnsi" w:cstheme="majorHAnsi"/>
                <w:b/>
              </w:rPr>
            </w:pPr>
            <w:r w:rsidRPr="00C05406">
              <w:rPr>
                <w:rFonts w:asciiTheme="majorHAnsi" w:hAnsiTheme="majorHAnsi" w:cstheme="majorHAnsi"/>
                <w:b/>
              </w:rPr>
              <w:t>Merit</w:t>
            </w:r>
          </w:p>
        </w:tc>
        <w:tc>
          <w:tcPr>
            <w:tcW w:w="3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83614" w14:textId="77777777" w:rsidR="00286229" w:rsidRPr="00C05406" w:rsidRDefault="00A20F2D">
            <w:pPr>
              <w:widowControl w:val="0"/>
              <w:pBdr>
                <w:top w:val="nil"/>
                <w:left w:val="nil"/>
                <w:bottom w:val="nil"/>
                <w:right w:val="nil"/>
                <w:between w:val="nil"/>
              </w:pBdr>
              <w:rPr>
                <w:rFonts w:asciiTheme="majorHAnsi" w:hAnsiTheme="majorHAnsi" w:cstheme="majorHAnsi"/>
                <w:b/>
              </w:rPr>
            </w:pPr>
            <w:r w:rsidRPr="00C05406">
              <w:rPr>
                <w:rFonts w:asciiTheme="majorHAnsi" w:hAnsiTheme="majorHAnsi" w:cstheme="majorHAnsi"/>
                <w:b/>
              </w:rPr>
              <w:t>Excellence</w:t>
            </w:r>
          </w:p>
        </w:tc>
      </w:tr>
      <w:tr w:rsidR="00286229" w:rsidRPr="00C05406" w14:paraId="351B6A80" w14:textId="77777777">
        <w:trPr>
          <w:trHeight w:val="460"/>
        </w:trPr>
        <w:tc>
          <w:tcPr>
            <w:tcW w:w="32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CEAF4" w14:textId="77777777" w:rsidR="00286229" w:rsidRPr="00C05406" w:rsidRDefault="00A20F2D">
            <w:pPr>
              <w:widowControl w:val="0"/>
              <w:pBdr>
                <w:top w:val="nil"/>
                <w:left w:val="nil"/>
                <w:bottom w:val="nil"/>
                <w:right w:val="nil"/>
                <w:between w:val="nil"/>
              </w:pBdr>
              <w:rPr>
                <w:rFonts w:asciiTheme="majorHAnsi" w:hAnsiTheme="majorHAnsi" w:cstheme="majorHAnsi"/>
                <w:color w:val="4472C4"/>
              </w:rPr>
            </w:pPr>
            <w:r w:rsidRPr="00C05406">
              <w:rPr>
                <w:rFonts w:asciiTheme="majorHAnsi" w:hAnsiTheme="majorHAnsi" w:cstheme="majorHAnsi"/>
                <w:color w:val="4472C4"/>
              </w:rPr>
              <w:t xml:space="preserve">Apply conventions to develop a design for a digital </w:t>
            </w:r>
            <w:proofErr w:type="gramStart"/>
            <w:r w:rsidRPr="00C05406">
              <w:rPr>
                <w:rFonts w:asciiTheme="majorHAnsi" w:hAnsiTheme="majorHAnsi" w:cstheme="majorHAnsi"/>
                <w:color w:val="4472C4"/>
              </w:rPr>
              <w:t>technologies</w:t>
            </w:r>
            <w:proofErr w:type="gramEnd"/>
            <w:r w:rsidRPr="00C05406">
              <w:rPr>
                <w:rFonts w:asciiTheme="majorHAnsi" w:hAnsiTheme="majorHAnsi" w:cstheme="majorHAnsi"/>
                <w:color w:val="4472C4"/>
              </w:rPr>
              <w:t xml:space="preserve"> outcome</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98E9997" w14:textId="77777777" w:rsidR="00286229" w:rsidRPr="00C05406" w:rsidRDefault="00A20F2D">
            <w:pPr>
              <w:widowControl w:val="0"/>
              <w:pBdr>
                <w:top w:val="nil"/>
                <w:left w:val="nil"/>
                <w:bottom w:val="nil"/>
                <w:right w:val="nil"/>
                <w:between w:val="nil"/>
              </w:pBdr>
              <w:rPr>
                <w:rFonts w:asciiTheme="majorHAnsi" w:hAnsiTheme="majorHAnsi" w:cstheme="majorHAnsi"/>
                <w:color w:val="4472C4"/>
              </w:rPr>
            </w:pPr>
            <w:r w:rsidRPr="00C05406">
              <w:rPr>
                <w:rFonts w:asciiTheme="majorHAnsi" w:hAnsiTheme="majorHAnsi" w:cstheme="majorHAnsi"/>
                <w:color w:val="4472C4"/>
              </w:rPr>
              <w:t xml:space="preserve">Apply conventions to develop an informed design for a digital </w:t>
            </w:r>
            <w:proofErr w:type="gramStart"/>
            <w:r w:rsidRPr="00C05406">
              <w:rPr>
                <w:rFonts w:asciiTheme="majorHAnsi" w:hAnsiTheme="majorHAnsi" w:cstheme="majorHAnsi"/>
                <w:color w:val="4472C4"/>
              </w:rPr>
              <w:t>technologies</w:t>
            </w:r>
            <w:proofErr w:type="gramEnd"/>
            <w:r w:rsidRPr="00C05406">
              <w:rPr>
                <w:rFonts w:asciiTheme="majorHAnsi" w:hAnsiTheme="majorHAnsi" w:cstheme="majorHAnsi"/>
                <w:color w:val="4472C4"/>
              </w:rPr>
              <w:t xml:space="preserve"> outcome</w:t>
            </w:r>
          </w:p>
        </w:tc>
        <w:tc>
          <w:tcPr>
            <w:tcW w:w="3237" w:type="dxa"/>
            <w:tcBorders>
              <w:top w:val="nil"/>
              <w:left w:val="nil"/>
              <w:bottom w:val="single" w:sz="8" w:space="0" w:color="000000"/>
              <w:right w:val="single" w:sz="8" w:space="0" w:color="000000"/>
            </w:tcBorders>
            <w:tcMar>
              <w:top w:w="100" w:type="dxa"/>
              <w:left w:w="100" w:type="dxa"/>
              <w:bottom w:w="100" w:type="dxa"/>
              <w:right w:w="100" w:type="dxa"/>
            </w:tcMar>
          </w:tcPr>
          <w:p w14:paraId="0EA6EE94" w14:textId="77777777" w:rsidR="00286229" w:rsidRPr="00C05406" w:rsidRDefault="00A20F2D">
            <w:pPr>
              <w:widowControl w:val="0"/>
              <w:pBdr>
                <w:top w:val="nil"/>
                <w:left w:val="nil"/>
                <w:bottom w:val="nil"/>
                <w:right w:val="nil"/>
                <w:between w:val="nil"/>
              </w:pBdr>
              <w:rPr>
                <w:rFonts w:asciiTheme="majorHAnsi" w:hAnsiTheme="majorHAnsi" w:cstheme="majorHAnsi"/>
                <w:color w:val="4472C4"/>
              </w:rPr>
            </w:pPr>
            <w:r w:rsidRPr="00C05406">
              <w:rPr>
                <w:rFonts w:asciiTheme="majorHAnsi" w:hAnsiTheme="majorHAnsi" w:cstheme="majorHAnsi"/>
                <w:color w:val="4472C4"/>
              </w:rPr>
              <w:t xml:space="preserve">Apply conventions to develop a refined design for a digital </w:t>
            </w:r>
            <w:proofErr w:type="gramStart"/>
            <w:r w:rsidRPr="00C05406">
              <w:rPr>
                <w:rFonts w:asciiTheme="majorHAnsi" w:hAnsiTheme="majorHAnsi" w:cstheme="majorHAnsi"/>
                <w:color w:val="4472C4"/>
              </w:rPr>
              <w:t>technologies</w:t>
            </w:r>
            <w:proofErr w:type="gramEnd"/>
            <w:r w:rsidRPr="00C05406">
              <w:rPr>
                <w:rFonts w:asciiTheme="majorHAnsi" w:hAnsiTheme="majorHAnsi" w:cstheme="majorHAnsi"/>
                <w:color w:val="4472C4"/>
              </w:rPr>
              <w:t xml:space="preserve"> outcome</w:t>
            </w:r>
          </w:p>
        </w:tc>
      </w:tr>
      <w:tr w:rsidR="00286229" w:rsidRPr="00C05406" w14:paraId="79FE6FE3" w14:textId="77777777">
        <w:trPr>
          <w:trHeight w:val="460"/>
        </w:trPr>
        <w:tc>
          <w:tcPr>
            <w:tcW w:w="32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D175F5" w14:textId="77777777" w:rsidR="00286229" w:rsidRPr="00C05406" w:rsidRDefault="00A20F2D">
            <w:pPr>
              <w:widowControl w:val="0"/>
              <w:pBdr>
                <w:top w:val="nil"/>
                <w:left w:val="nil"/>
                <w:bottom w:val="nil"/>
                <w:right w:val="nil"/>
                <w:between w:val="nil"/>
              </w:pBdr>
              <w:rPr>
                <w:rFonts w:asciiTheme="majorHAnsi" w:hAnsiTheme="majorHAnsi" w:cstheme="majorHAnsi"/>
                <w:color w:val="4472C4"/>
              </w:rPr>
            </w:pPr>
            <w:r w:rsidRPr="00C05406">
              <w:rPr>
                <w:rFonts w:asciiTheme="majorHAnsi" w:hAnsiTheme="majorHAnsi" w:cstheme="majorHAnsi"/>
                <w:color w:val="4472C4"/>
              </w:rPr>
              <w:t>Use advanced techniques to develop a digital media outcome</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39A72074" w14:textId="77777777" w:rsidR="00286229" w:rsidRPr="00C05406" w:rsidRDefault="00A20F2D">
            <w:pPr>
              <w:widowControl w:val="0"/>
              <w:pBdr>
                <w:top w:val="nil"/>
                <w:left w:val="nil"/>
                <w:bottom w:val="nil"/>
                <w:right w:val="nil"/>
                <w:between w:val="nil"/>
              </w:pBdr>
              <w:rPr>
                <w:rFonts w:asciiTheme="majorHAnsi" w:hAnsiTheme="majorHAnsi" w:cstheme="majorHAnsi"/>
                <w:color w:val="4472C4"/>
              </w:rPr>
            </w:pPr>
            <w:r w:rsidRPr="00C05406">
              <w:rPr>
                <w:rFonts w:asciiTheme="majorHAnsi" w:hAnsiTheme="majorHAnsi" w:cstheme="majorHAnsi"/>
                <w:color w:val="4472C4"/>
              </w:rPr>
              <w:t>Use advanced techniques to develop an informed digital media outcome</w:t>
            </w:r>
          </w:p>
        </w:tc>
        <w:tc>
          <w:tcPr>
            <w:tcW w:w="3237" w:type="dxa"/>
            <w:tcBorders>
              <w:top w:val="nil"/>
              <w:left w:val="nil"/>
              <w:bottom w:val="single" w:sz="8" w:space="0" w:color="000000"/>
              <w:right w:val="single" w:sz="8" w:space="0" w:color="000000"/>
            </w:tcBorders>
            <w:tcMar>
              <w:top w:w="100" w:type="dxa"/>
              <w:left w:w="100" w:type="dxa"/>
              <w:bottom w:w="100" w:type="dxa"/>
              <w:right w:w="100" w:type="dxa"/>
            </w:tcMar>
          </w:tcPr>
          <w:p w14:paraId="5B94E412" w14:textId="77777777" w:rsidR="00286229" w:rsidRPr="00C05406" w:rsidRDefault="00A20F2D">
            <w:pPr>
              <w:widowControl w:val="0"/>
              <w:pBdr>
                <w:top w:val="nil"/>
                <w:left w:val="nil"/>
                <w:bottom w:val="nil"/>
                <w:right w:val="nil"/>
                <w:between w:val="nil"/>
              </w:pBdr>
              <w:rPr>
                <w:rFonts w:asciiTheme="majorHAnsi" w:hAnsiTheme="majorHAnsi" w:cstheme="majorHAnsi"/>
                <w:color w:val="4472C4"/>
              </w:rPr>
            </w:pPr>
            <w:r w:rsidRPr="00C05406">
              <w:rPr>
                <w:rFonts w:asciiTheme="majorHAnsi" w:hAnsiTheme="majorHAnsi" w:cstheme="majorHAnsi"/>
                <w:color w:val="4472C4"/>
              </w:rPr>
              <w:t>Use advanced techniques to develop a refined digital media outcome</w:t>
            </w:r>
          </w:p>
        </w:tc>
      </w:tr>
    </w:tbl>
    <w:p w14:paraId="31174024" w14:textId="77777777" w:rsidR="00286229" w:rsidRPr="00C05406" w:rsidRDefault="00A20F2D">
      <w:pPr>
        <w:pStyle w:val="Heading1"/>
        <w:rPr>
          <w:rFonts w:asciiTheme="majorHAnsi" w:hAnsiTheme="majorHAnsi" w:cstheme="majorHAnsi"/>
        </w:rPr>
      </w:pPr>
      <w:bookmarkStart w:id="27" w:name="_inpju7726afo" w:colFirst="0" w:colLast="0"/>
      <w:bookmarkEnd w:id="27"/>
      <w:r w:rsidRPr="00C05406">
        <w:rPr>
          <w:rFonts w:asciiTheme="majorHAnsi" w:hAnsiTheme="majorHAnsi" w:cstheme="majorHAnsi"/>
        </w:rPr>
        <w:t>Overview</w:t>
      </w:r>
    </w:p>
    <w:p w14:paraId="64047579" w14:textId="77777777" w:rsidR="00286229" w:rsidRPr="00C05406" w:rsidRDefault="00A20F2D">
      <w:pPr>
        <w:rPr>
          <w:rFonts w:asciiTheme="majorHAnsi" w:hAnsiTheme="majorHAnsi" w:cstheme="majorHAnsi"/>
        </w:rPr>
      </w:pPr>
      <w:r w:rsidRPr="00C05406">
        <w:rPr>
          <w:rFonts w:asciiTheme="majorHAnsi" w:hAnsiTheme="majorHAnsi" w:cstheme="majorHAnsi"/>
        </w:rPr>
        <w:t>This assessment activity requires you to apply conventions to design a website and use advanced techniques to develop your design.</w:t>
      </w:r>
    </w:p>
    <w:p w14:paraId="1A1B9F57" w14:textId="77777777" w:rsidR="00286229" w:rsidRPr="00C05406" w:rsidRDefault="00A20F2D">
      <w:pPr>
        <w:pStyle w:val="Heading1"/>
        <w:rPr>
          <w:rFonts w:asciiTheme="majorHAnsi" w:hAnsiTheme="majorHAnsi" w:cstheme="majorHAnsi"/>
        </w:rPr>
      </w:pPr>
      <w:bookmarkStart w:id="28" w:name="_ui9dxmw0kn6h" w:colFirst="0" w:colLast="0"/>
      <w:bookmarkEnd w:id="28"/>
      <w:r w:rsidRPr="00C05406">
        <w:rPr>
          <w:rFonts w:asciiTheme="majorHAnsi" w:hAnsiTheme="majorHAnsi" w:cstheme="majorHAnsi"/>
        </w:rPr>
        <w:t>How will you be assessed?</w:t>
      </w:r>
    </w:p>
    <w:p w14:paraId="30BC942A"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will be assessed on how successfully you follow a design and development process and how successfully you explain or justify your design choices. Two </w:t>
      </w:r>
      <w:r w:rsidRPr="00C05406">
        <w:rPr>
          <w:rFonts w:asciiTheme="majorHAnsi" w:hAnsiTheme="majorHAnsi" w:cstheme="majorHAnsi"/>
          <w:b/>
        </w:rPr>
        <w:t>project logs</w:t>
      </w:r>
      <w:r w:rsidRPr="00C05406">
        <w:rPr>
          <w:rFonts w:asciiTheme="majorHAnsi" w:hAnsiTheme="majorHAnsi" w:cstheme="majorHAnsi"/>
        </w:rPr>
        <w:t xml:space="preserve"> are provided for you to record your evidence.</w:t>
      </w:r>
      <w:bookmarkStart w:id="29" w:name="_GoBack"/>
      <w:bookmarkEnd w:id="29"/>
    </w:p>
    <w:p w14:paraId="4D8CD4A4" w14:textId="77777777" w:rsidR="00286229" w:rsidRPr="00C05406" w:rsidRDefault="00A20F2D">
      <w:pPr>
        <w:rPr>
          <w:rFonts w:asciiTheme="majorHAnsi" w:hAnsiTheme="majorHAnsi" w:cstheme="majorHAnsi"/>
        </w:rPr>
      </w:pPr>
      <w:r w:rsidRPr="00C05406">
        <w:rPr>
          <w:rFonts w:asciiTheme="majorHAnsi" w:hAnsiTheme="majorHAnsi" w:cstheme="majorHAnsi"/>
        </w:rPr>
        <w:lastRenderedPageBreak/>
        <w:t>You may work individually or as part of a team.</w:t>
      </w:r>
    </w:p>
    <w:p w14:paraId="2EC67910" w14:textId="77777777" w:rsidR="00286229" w:rsidRPr="00C05406" w:rsidRDefault="00A20F2D">
      <w:pPr>
        <w:pStyle w:val="Heading1"/>
        <w:rPr>
          <w:rFonts w:asciiTheme="majorHAnsi" w:hAnsiTheme="majorHAnsi" w:cstheme="majorHAnsi"/>
        </w:rPr>
      </w:pPr>
      <w:bookmarkStart w:id="30" w:name="_ilqd9a19vjbn" w:colFirst="0" w:colLast="0"/>
      <w:bookmarkEnd w:id="30"/>
      <w:r w:rsidRPr="00C05406">
        <w:rPr>
          <w:rFonts w:asciiTheme="majorHAnsi" w:hAnsiTheme="majorHAnsi" w:cstheme="majorHAnsi"/>
        </w:rPr>
        <w:t>Your task</w:t>
      </w:r>
    </w:p>
    <w:p w14:paraId="0F1F1A5B" w14:textId="77777777" w:rsidR="00286229" w:rsidRPr="00C05406" w:rsidRDefault="00A20F2D">
      <w:pPr>
        <w:rPr>
          <w:rFonts w:asciiTheme="majorHAnsi" w:hAnsiTheme="majorHAnsi" w:cstheme="majorHAnsi"/>
        </w:rPr>
      </w:pPr>
      <w:r w:rsidRPr="00C05406">
        <w:rPr>
          <w:rFonts w:asciiTheme="majorHAnsi" w:hAnsiTheme="majorHAnsi" w:cstheme="majorHAnsi"/>
        </w:rPr>
        <w:t>You are going to design and develop a website for the following authentic context:</w:t>
      </w:r>
    </w:p>
    <w:p w14:paraId="3742C9BC" w14:textId="77777777" w:rsidR="00286229" w:rsidRPr="00C05406" w:rsidRDefault="00A20F2D">
      <w:pPr>
        <w:pStyle w:val="Heading1"/>
        <w:rPr>
          <w:rFonts w:asciiTheme="majorHAnsi" w:hAnsiTheme="majorHAnsi" w:cstheme="majorHAnsi"/>
        </w:rPr>
      </w:pPr>
      <w:bookmarkStart w:id="31" w:name="_bleecb95t74e" w:colFirst="0" w:colLast="0"/>
      <w:bookmarkEnd w:id="31"/>
      <w:r w:rsidRPr="00C05406">
        <w:rPr>
          <w:rFonts w:asciiTheme="majorHAnsi" w:hAnsiTheme="majorHAnsi" w:cstheme="majorHAnsi"/>
        </w:rPr>
        <w:t>Authentic Context:</w:t>
      </w:r>
    </w:p>
    <w:p w14:paraId="1841FF60" w14:textId="77777777" w:rsidR="00286229" w:rsidRPr="00C05406" w:rsidRDefault="00A20F2D">
      <w:pPr>
        <w:rPr>
          <w:rFonts w:asciiTheme="majorHAnsi" w:hAnsiTheme="majorHAnsi" w:cstheme="majorHAnsi"/>
        </w:rPr>
      </w:pPr>
      <w:r w:rsidRPr="00C05406">
        <w:rPr>
          <w:rFonts w:asciiTheme="majorHAnsi" w:hAnsiTheme="majorHAnsi" w:cstheme="majorHAnsi"/>
        </w:rPr>
        <w:t>You and your team are the web design team for a local business.</w:t>
      </w:r>
    </w:p>
    <w:p w14:paraId="36EEC3B1" w14:textId="77777777" w:rsidR="00286229" w:rsidRPr="00C05406" w:rsidRDefault="00286229">
      <w:pPr>
        <w:rPr>
          <w:rFonts w:asciiTheme="majorHAnsi" w:hAnsiTheme="majorHAnsi" w:cstheme="majorHAnsi"/>
        </w:rPr>
      </w:pPr>
    </w:p>
    <w:p w14:paraId="00D63186" w14:textId="77777777" w:rsidR="00286229" w:rsidRPr="00C05406" w:rsidRDefault="00A20F2D">
      <w:pPr>
        <w:rPr>
          <w:rFonts w:asciiTheme="majorHAnsi" w:hAnsiTheme="majorHAnsi" w:cstheme="majorHAnsi"/>
        </w:rPr>
      </w:pPr>
      <w:r w:rsidRPr="00C05406">
        <w:rPr>
          <w:rFonts w:asciiTheme="majorHAnsi" w:hAnsiTheme="majorHAnsi" w:cstheme="majorHAnsi"/>
        </w:rPr>
        <w:t>You may have chosen this business yourself, been given it by your teacher, visited a real local business or set up your own business (e.g. as part of a Young Enterprise scheme).</w:t>
      </w:r>
    </w:p>
    <w:p w14:paraId="34369B73" w14:textId="77777777" w:rsidR="00286229" w:rsidRPr="00C05406" w:rsidRDefault="00286229">
      <w:pPr>
        <w:rPr>
          <w:rFonts w:asciiTheme="majorHAnsi" w:hAnsiTheme="majorHAnsi" w:cstheme="majorHAnsi"/>
        </w:rPr>
      </w:pPr>
    </w:p>
    <w:p w14:paraId="2DF66658"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Your task is to </w:t>
      </w:r>
      <w:r w:rsidRPr="00C05406">
        <w:rPr>
          <w:rFonts w:asciiTheme="majorHAnsi" w:hAnsiTheme="majorHAnsi" w:cstheme="majorHAnsi"/>
          <w:b/>
        </w:rPr>
        <w:t>design</w:t>
      </w:r>
      <w:r w:rsidRPr="00C05406">
        <w:rPr>
          <w:rFonts w:asciiTheme="majorHAnsi" w:hAnsiTheme="majorHAnsi" w:cstheme="majorHAnsi"/>
        </w:rPr>
        <w:t xml:space="preserve"> and </w:t>
      </w:r>
      <w:r w:rsidRPr="00C05406">
        <w:rPr>
          <w:rFonts w:asciiTheme="majorHAnsi" w:hAnsiTheme="majorHAnsi" w:cstheme="majorHAnsi"/>
          <w:b/>
        </w:rPr>
        <w:t>develop</w:t>
      </w:r>
      <w:r w:rsidRPr="00C05406">
        <w:rPr>
          <w:rFonts w:asciiTheme="majorHAnsi" w:hAnsiTheme="majorHAnsi" w:cstheme="majorHAnsi"/>
        </w:rPr>
        <w:t xml:space="preserve"> a web interface for potential customers to find out about the business and view the different products/services that are available. Your design process will help you to determine precisely what services your web outcome will offer and precisely who your users will be.</w:t>
      </w:r>
    </w:p>
    <w:p w14:paraId="60C0FB98" w14:textId="77777777" w:rsidR="00286229" w:rsidRPr="00C05406" w:rsidRDefault="00286229">
      <w:pPr>
        <w:rPr>
          <w:rFonts w:asciiTheme="majorHAnsi" w:hAnsiTheme="majorHAnsi" w:cstheme="majorHAnsi"/>
        </w:rPr>
      </w:pPr>
    </w:p>
    <w:p w14:paraId="6680F28F"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will complete a design phase and development phase (assessed against different standards). As you will use </w:t>
      </w:r>
      <w:r w:rsidRPr="00C05406">
        <w:rPr>
          <w:rFonts w:asciiTheme="majorHAnsi" w:hAnsiTheme="majorHAnsi" w:cstheme="majorHAnsi"/>
          <w:b/>
        </w:rPr>
        <w:t>iterative processes</w:t>
      </w:r>
      <w:r w:rsidRPr="00C05406">
        <w:rPr>
          <w:rFonts w:asciiTheme="majorHAnsi" w:hAnsiTheme="majorHAnsi" w:cstheme="majorHAnsi"/>
        </w:rPr>
        <w:t xml:space="preserve">, you may find that there is overlap between the two phases, and you will not be </w:t>
      </w:r>
      <w:proofErr w:type="spellStart"/>
      <w:r w:rsidRPr="00C05406">
        <w:rPr>
          <w:rFonts w:asciiTheme="majorHAnsi" w:hAnsiTheme="majorHAnsi" w:cstheme="majorHAnsi"/>
        </w:rPr>
        <w:t>penalised</w:t>
      </w:r>
      <w:proofErr w:type="spellEnd"/>
      <w:r w:rsidRPr="00C05406">
        <w:rPr>
          <w:rFonts w:asciiTheme="majorHAnsi" w:hAnsiTheme="majorHAnsi" w:cstheme="majorHAnsi"/>
        </w:rPr>
        <w:t xml:space="preserve"> for beginning development early or for re-designing part or </w:t>
      </w:r>
      <w:proofErr w:type="gramStart"/>
      <w:r w:rsidRPr="00C05406">
        <w:rPr>
          <w:rFonts w:asciiTheme="majorHAnsi" w:hAnsiTheme="majorHAnsi" w:cstheme="majorHAnsi"/>
        </w:rPr>
        <w:t>all of</w:t>
      </w:r>
      <w:proofErr w:type="gramEnd"/>
      <w:r w:rsidRPr="00C05406">
        <w:rPr>
          <w:rFonts w:asciiTheme="majorHAnsi" w:hAnsiTheme="majorHAnsi" w:cstheme="majorHAnsi"/>
        </w:rPr>
        <w:t xml:space="preserve"> your outcome during the development phase.</w:t>
      </w:r>
    </w:p>
    <w:p w14:paraId="7BE65587" w14:textId="77777777" w:rsidR="00286229" w:rsidRPr="00C05406" w:rsidRDefault="00A20F2D">
      <w:pPr>
        <w:pStyle w:val="Heading1"/>
        <w:rPr>
          <w:rFonts w:asciiTheme="majorHAnsi" w:hAnsiTheme="majorHAnsi" w:cstheme="majorHAnsi"/>
        </w:rPr>
      </w:pPr>
      <w:bookmarkStart w:id="32" w:name="_o3x3ddyqpf5f" w:colFirst="0" w:colLast="0"/>
      <w:bookmarkEnd w:id="32"/>
      <w:r w:rsidRPr="00C05406">
        <w:rPr>
          <w:rFonts w:asciiTheme="majorHAnsi" w:hAnsiTheme="majorHAnsi" w:cstheme="majorHAnsi"/>
        </w:rPr>
        <w:t>What you need to do</w:t>
      </w:r>
    </w:p>
    <w:p w14:paraId="4E6C065E" w14:textId="77777777" w:rsidR="00286229" w:rsidRPr="00C05406" w:rsidRDefault="00A20F2D">
      <w:pPr>
        <w:rPr>
          <w:rFonts w:asciiTheme="majorHAnsi" w:hAnsiTheme="majorHAnsi" w:cstheme="majorHAnsi"/>
        </w:rPr>
      </w:pPr>
      <w:r w:rsidRPr="00C05406">
        <w:rPr>
          <w:rFonts w:asciiTheme="majorHAnsi" w:hAnsiTheme="majorHAnsi" w:cstheme="majorHAnsi"/>
        </w:rPr>
        <w:t>You need to complete two phases. Start by reading the information below.</w:t>
      </w:r>
    </w:p>
    <w:p w14:paraId="213D1466" w14:textId="77777777" w:rsidR="00286229" w:rsidRPr="00C05406" w:rsidRDefault="00286229">
      <w:pPr>
        <w:rPr>
          <w:rFonts w:asciiTheme="majorHAnsi" w:hAnsiTheme="majorHAnsi" w:cstheme="majorHAnsi"/>
        </w:rPr>
      </w:pPr>
    </w:p>
    <w:p w14:paraId="3F445523"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Phase 1: Complete the design process section using your student workbook to assist you. You will record your evidence in your Project Log (Design sprint). </w:t>
      </w:r>
    </w:p>
    <w:p w14:paraId="3B82EF84"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Phase 2: Complete the development phase using your student workbook to assist you. </w:t>
      </w:r>
    </w:p>
    <w:p w14:paraId="292B5F97" w14:textId="77777777" w:rsidR="00286229" w:rsidRPr="00C05406" w:rsidRDefault="00286229">
      <w:pPr>
        <w:rPr>
          <w:rFonts w:asciiTheme="majorHAnsi" w:hAnsiTheme="majorHAnsi" w:cstheme="majorHAnsi"/>
        </w:rPr>
      </w:pPr>
    </w:p>
    <w:p w14:paraId="7FFEE603" w14:textId="77777777" w:rsidR="00286229" w:rsidRPr="00C05406" w:rsidRDefault="00A20F2D">
      <w:pPr>
        <w:rPr>
          <w:rFonts w:asciiTheme="majorHAnsi" w:hAnsiTheme="majorHAnsi" w:cstheme="majorHAnsi"/>
        </w:rPr>
      </w:pPr>
      <w:r w:rsidRPr="00C05406">
        <w:rPr>
          <w:rFonts w:asciiTheme="majorHAnsi" w:hAnsiTheme="majorHAnsi" w:cstheme="majorHAnsi"/>
        </w:rPr>
        <w:t>You will then hand in a completed web interface.</w:t>
      </w:r>
    </w:p>
    <w:p w14:paraId="70CB1033" w14:textId="77777777" w:rsidR="00286229" w:rsidRPr="00C05406" w:rsidRDefault="00A20F2D">
      <w:pPr>
        <w:pStyle w:val="Heading2"/>
        <w:rPr>
          <w:rFonts w:asciiTheme="majorHAnsi" w:hAnsiTheme="majorHAnsi" w:cstheme="majorHAnsi"/>
        </w:rPr>
      </w:pPr>
      <w:bookmarkStart w:id="33" w:name="_kqr34r6by4rt" w:colFirst="0" w:colLast="0"/>
      <w:bookmarkEnd w:id="33"/>
      <w:r w:rsidRPr="00C05406">
        <w:rPr>
          <w:rFonts w:asciiTheme="majorHAnsi" w:hAnsiTheme="majorHAnsi" w:cstheme="majorHAnsi"/>
        </w:rPr>
        <w:t>Phase 1:</w:t>
      </w:r>
    </w:p>
    <w:p w14:paraId="39397255" w14:textId="77777777" w:rsidR="00286229" w:rsidRPr="00C05406" w:rsidRDefault="00A20F2D">
      <w:pPr>
        <w:pStyle w:val="Heading2"/>
        <w:rPr>
          <w:rFonts w:asciiTheme="majorHAnsi" w:hAnsiTheme="majorHAnsi" w:cstheme="majorHAnsi"/>
        </w:rPr>
      </w:pPr>
      <w:bookmarkStart w:id="34" w:name="_l6f8ueetqfzz" w:colFirst="0" w:colLast="0"/>
      <w:bookmarkEnd w:id="34"/>
      <w:r w:rsidRPr="00C05406">
        <w:rPr>
          <w:rFonts w:asciiTheme="majorHAnsi" w:hAnsiTheme="majorHAnsi" w:cstheme="majorHAnsi"/>
        </w:rPr>
        <w:t>Design Process (assessed against 91891)</w:t>
      </w:r>
    </w:p>
    <w:p w14:paraId="6BE3FFD1"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A design process resource is provided: </w:t>
      </w:r>
      <w:r w:rsidRPr="00C05406">
        <w:rPr>
          <w:rFonts w:asciiTheme="majorHAnsi" w:hAnsiTheme="majorHAnsi" w:cstheme="majorHAnsi"/>
          <w:b/>
        </w:rPr>
        <w:t>Student Workbook - Design Process</w:t>
      </w:r>
      <w:r w:rsidRPr="00C05406">
        <w:rPr>
          <w:rFonts w:asciiTheme="majorHAnsi" w:hAnsiTheme="majorHAnsi" w:cstheme="majorHAnsi"/>
        </w:rPr>
        <w:t xml:space="preserve">. </w:t>
      </w:r>
    </w:p>
    <w:p w14:paraId="24D9E612" w14:textId="77777777" w:rsidR="00286229" w:rsidRPr="00C05406" w:rsidRDefault="00A20F2D">
      <w:pPr>
        <w:rPr>
          <w:rFonts w:asciiTheme="majorHAnsi" w:hAnsiTheme="majorHAnsi" w:cstheme="majorHAnsi"/>
          <w:b/>
        </w:rPr>
      </w:pPr>
      <w:r w:rsidRPr="00C05406">
        <w:rPr>
          <w:rFonts w:asciiTheme="majorHAnsi" w:hAnsiTheme="majorHAnsi" w:cstheme="majorHAnsi"/>
        </w:rPr>
        <w:t xml:space="preserve">This is accompanied by a logbook for recording the evidence: </w:t>
      </w:r>
      <w:r w:rsidRPr="00C05406">
        <w:rPr>
          <w:rFonts w:asciiTheme="majorHAnsi" w:hAnsiTheme="majorHAnsi" w:cstheme="majorHAnsi"/>
          <w:b/>
        </w:rPr>
        <w:t>Project Log - Design Sprint</w:t>
      </w:r>
    </w:p>
    <w:p w14:paraId="565BFECE" w14:textId="77777777" w:rsidR="00286229" w:rsidRPr="00C05406" w:rsidRDefault="00286229">
      <w:pPr>
        <w:rPr>
          <w:rFonts w:asciiTheme="majorHAnsi" w:hAnsiTheme="majorHAnsi" w:cstheme="majorHAnsi"/>
        </w:rPr>
      </w:pPr>
    </w:p>
    <w:p w14:paraId="224AFC81" w14:textId="77777777" w:rsidR="00286229" w:rsidRPr="00C05406" w:rsidRDefault="00A20F2D">
      <w:pPr>
        <w:rPr>
          <w:rFonts w:asciiTheme="majorHAnsi" w:hAnsiTheme="majorHAnsi" w:cstheme="majorHAnsi"/>
        </w:rPr>
      </w:pPr>
      <w:r w:rsidRPr="00C05406">
        <w:rPr>
          <w:rFonts w:asciiTheme="majorHAnsi" w:hAnsiTheme="majorHAnsi" w:cstheme="majorHAnsi"/>
        </w:rPr>
        <w:t>Following this process will guide you through the steps below. There will be opportunities for you to make independent choices about the tools and techniques you use.</w:t>
      </w:r>
    </w:p>
    <w:p w14:paraId="31C5A845" w14:textId="77777777" w:rsidR="00286229" w:rsidRPr="00C05406" w:rsidRDefault="00286229">
      <w:pPr>
        <w:rPr>
          <w:rFonts w:asciiTheme="majorHAnsi" w:hAnsiTheme="majorHAnsi" w:cstheme="majorHAnsi"/>
        </w:rPr>
      </w:pPr>
    </w:p>
    <w:p w14:paraId="06D53CE1"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must ensure that you investigate and apply </w:t>
      </w:r>
      <w:r w:rsidRPr="00C05406">
        <w:rPr>
          <w:rFonts w:asciiTheme="majorHAnsi" w:hAnsiTheme="majorHAnsi" w:cstheme="majorHAnsi"/>
          <w:b/>
        </w:rPr>
        <w:t>appropriate conventions</w:t>
      </w:r>
      <w:r w:rsidRPr="00C05406">
        <w:rPr>
          <w:rFonts w:asciiTheme="majorHAnsi" w:hAnsiTheme="majorHAnsi" w:cstheme="majorHAnsi"/>
        </w:rPr>
        <w:t xml:space="preserve">. Following the design process will help you to research these conventions and give you the opportunity to apply them in your design. You should try to </w:t>
      </w:r>
      <w:r w:rsidRPr="00C05406">
        <w:rPr>
          <w:rFonts w:asciiTheme="majorHAnsi" w:hAnsiTheme="majorHAnsi" w:cstheme="majorHAnsi"/>
          <w:b/>
        </w:rPr>
        <w:t>explain how your design uses conventions</w:t>
      </w:r>
      <w:r w:rsidRPr="00C05406">
        <w:rPr>
          <w:rFonts w:asciiTheme="majorHAnsi" w:hAnsiTheme="majorHAnsi" w:cstheme="majorHAnsi"/>
        </w:rPr>
        <w:t>.</w:t>
      </w:r>
    </w:p>
    <w:p w14:paraId="3D8D4719" w14:textId="77777777" w:rsidR="00286229" w:rsidRPr="00C05406" w:rsidRDefault="00286229">
      <w:pPr>
        <w:rPr>
          <w:rFonts w:asciiTheme="majorHAnsi" w:hAnsiTheme="majorHAnsi" w:cstheme="majorHAnsi"/>
        </w:rPr>
      </w:pPr>
    </w:p>
    <w:p w14:paraId="6FED6F3C" w14:textId="77777777" w:rsidR="00286229" w:rsidRPr="00C05406" w:rsidRDefault="00A20F2D">
      <w:pPr>
        <w:rPr>
          <w:rFonts w:asciiTheme="majorHAnsi" w:hAnsiTheme="majorHAnsi" w:cstheme="majorHAnsi"/>
          <w:b/>
        </w:rPr>
      </w:pPr>
      <w:r w:rsidRPr="00C05406">
        <w:rPr>
          <w:rFonts w:asciiTheme="majorHAnsi" w:hAnsiTheme="majorHAnsi" w:cstheme="majorHAnsi"/>
        </w:rPr>
        <w:t xml:space="preserve">You must ensure that you </w:t>
      </w:r>
      <w:r w:rsidRPr="00C05406">
        <w:rPr>
          <w:rFonts w:asciiTheme="majorHAnsi" w:hAnsiTheme="majorHAnsi" w:cstheme="majorHAnsi"/>
          <w:b/>
        </w:rPr>
        <w:t>explain relevant implications</w:t>
      </w:r>
      <w:r w:rsidRPr="00C05406">
        <w:rPr>
          <w:rFonts w:asciiTheme="majorHAnsi" w:hAnsiTheme="majorHAnsi" w:cstheme="majorHAnsi"/>
        </w:rPr>
        <w:t xml:space="preserve">. It is </w:t>
      </w:r>
      <w:r w:rsidRPr="00C05406">
        <w:rPr>
          <w:rFonts w:asciiTheme="majorHAnsi" w:hAnsiTheme="majorHAnsi" w:cstheme="majorHAnsi"/>
          <w:b/>
        </w:rPr>
        <w:t xml:space="preserve">not </w:t>
      </w:r>
      <w:proofErr w:type="gramStart"/>
      <w:r w:rsidRPr="00C05406">
        <w:rPr>
          <w:rFonts w:asciiTheme="majorHAnsi" w:hAnsiTheme="majorHAnsi" w:cstheme="majorHAnsi"/>
          <w:b/>
        </w:rPr>
        <w:t>sufficient</w:t>
      </w:r>
      <w:proofErr w:type="gramEnd"/>
      <w:r w:rsidRPr="00C05406">
        <w:rPr>
          <w:rFonts w:asciiTheme="majorHAnsi" w:hAnsiTheme="majorHAnsi" w:cstheme="majorHAnsi"/>
        </w:rPr>
        <w:t xml:space="preserve"> just to discuss how you will address them - you must show that you understand what each relevant implication is and explain why it is relevant. You should try to </w:t>
      </w:r>
      <w:r w:rsidRPr="00C05406">
        <w:rPr>
          <w:rFonts w:asciiTheme="majorHAnsi" w:hAnsiTheme="majorHAnsi" w:cstheme="majorHAnsi"/>
          <w:b/>
        </w:rPr>
        <w:t>address all relevant implications</w:t>
      </w:r>
    </w:p>
    <w:p w14:paraId="02D132E2" w14:textId="77777777" w:rsidR="00286229" w:rsidRPr="00C05406" w:rsidRDefault="00286229">
      <w:pPr>
        <w:rPr>
          <w:rFonts w:asciiTheme="majorHAnsi" w:hAnsiTheme="majorHAnsi" w:cstheme="majorHAnsi"/>
        </w:rPr>
      </w:pPr>
    </w:p>
    <w:p w14:paraId="2E99B2BD"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will need to generate </w:t>
      </w:r>
      <w:r w:rsidRPr="00C05406">
        <w:rPr>
          <w:rFonts w:asciiTheme="majorHAnsi" w:hAnsiTheme="majorHAnsi" w:cstheme="majorHAnsi"/>
          <w:b/>
        </w:rPr>
        <w:t>a range of design ideas</w:t>
      </w:r>
      <w:r w:rsidRPr="00C05406">
        <w:rPr>
          <w:rFonts w:asciiTheme="majorHAnsi" w:hAnsiTheme="majorHAnsi" w:cstheme="majorHAnsi"/>
        </w:rPr>
        <w:t xml:space="preserve">, </w:t>
      </w:r>
      <w:r w:rsidRPr="00C05406">
        <w:rPr>
          <w:rFonts w:asciiTheme="majorHAnsi" w:hAnsiTheme="majorHAnsi" w:cstheme="majorHAnsi"/>
          <w:b/>
        </w:rPr>
        <w:t>model</w:t>
      </w:r>
      <w:r w:rsidRPr="00C05406">
        <w:rPr>
          <w:rFonts w:asciiTheme="majorHAnsi" w:hAnsiTheme="majorHAnsi" w:cstheme="majorHAnsi"/>
        </w:rPr>
        <w:t xml:space="preserve"> them, and </w:t>
      </w:r>
      <w:r w:rsidRPr="00C05406">
        <w:rPr>
          <w:rFonts w:asciiTheme="majorHAnsi" w:hAnsiTheme="majorHAnsi" w:cstheme="majorHAnsi"/>
          <w:b/>
        </w:rPr>
        <w:t>select an appropriate design</w:t>
      </w:r>
      <w:r w:rsidRPr="00C05406">
        <w:rPr>
          <w:rFonts w:asciiTheme="majorHAnsi" w:hAnsiTheme="majorHAnsi" w:cstheme="majorHAnsi"/>
        </w:rPr>
        <w:t xml:space="preserve">. You must </w:t>
      </w:r>
      <w:r w:rsidRPr="00C05406">
        <w:rPr>
          <w:rFonts w:asciiTheme="majorHAnsi" w:hAnsiTheme="majorHAnsi" w:cstheme="majorHAnsi"/>
          <w:b/>
        </w:rPr>
        <w:t>explain why it is appropriate</w:t>
      </w:r>
    </w:p>
    <w:p w14:paraId="596ABDB3" w14:textId="77777777" w:rsidR="00286229" w:rsidRPr="00C05406" w:rsidRDefault="00286229">
      <w:pPr>
        <w:rPr>
          <w:rFonts w:asciiTheme="majorHAnsi" w:hAnsiTheme="majorHAnsi" w:cstheme="majorHAnsi"/>
        </w:rPr>
      </w:pPr>
    </w:p>
    <w:p w14:paraId="6EFC5FFB"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To develop an </w:t>
      </w:r>
      <w:r w:rsidRPr="00C05406">
        <w:rPr>
          <w:rFonts w:asciiTheme="majorHAnsi" w:hAnsiTheme="majorHAnsi" w:cstheme="majorHAnsi"/>
          <w:b/>
        </w:rPr>
        <w:t xml:space="preserve">informed </w:t>
      </w:r>
      <w:proofErr w:type="gramStart"/>
      <w:r w:rsidRPr="00C05406">
        <w:rPr>
          <w:rFonts w:asciiTheme="majorHAnsi" w:hAnsiTheme="majorHAnsi" w:cstheme="majorHAnsi"/>
          <w:b/>
        </w:rPr>
        <w:t>design</w:t>
      </w:r>
      <w:proofErr w:type="gramEnd"/>
      <w:r w:rsidRPr="00C05406">
        <w:rPr>
          <w:rFonts w:asciiTheme="majorHAnsi" w:hAnsiTheme="majorHAnsi" w:cstheme="majorHAnsi"/>
        </w:rPr>
        <w:t xml:space="preserve"> you will need to collect </w:t>
      </w:r>
      <w:r w:rsidRPr="00C05406">
        <w:rPr>
          <w:rFonts w:asciiTheme="majorHAnsi" w:hAnsiTheme="majorHAnsi" w:cstheme="majorHAnsi"/>
          <w:b/>
        </w:rPr>
        <w:t>feedback</w:t>
      </w:r>
      <w:r w:rsidRPr="00C05406">
        <w:rPr>
          <w:rFonts w:asciiTheme="majorHAnsi" w:hAnsiTheme="majorHAnsi" w:cstheme="majorHAnsi"/>
        </w:rPr>
        <w:t xml:space="preserve"> on your design (this could be from teachers/</w:t>
      </w:r>
      <w:proofErr w:type="spellStart"/>
      <w:r w:rsidRPr="00C05406">
        <w:rPr>
          <w:rFonts w:asciiTheme="majorHAnsi" w:hAnsiTheme="majorHAnsi" w:cstheme="majorHAnsi"/>
        </w:rPr>
        <w:t>kaiako</w:t>
      </w:r>
      <w:proofErr w:type="spellEnd"/>
      <w:r w:rsidRPr="00C05406">
        <w:rPr>
          <w:rFonts w:asciiTheme="majorHAnsi" w:hAnsiTheme="majorHAnsi" w:cstheme="majorHAnsi"/>
        </w:rPr>
        <w:t xml:space="preserve">, peers, end-users or others), and you will need to </w:t>
      </w:r>
      <w:r w:rsidRPr="00C05406">
        <w:rPr>
          <w:rFonts w:asciiTheme="majorHAnsi" w:hAnsiTheme="majorHAnsi" w:cstheme="majorHAnsi"/>
          <w:b/>
        </w:rPr>
        <w:t>use this feedback to improve your design</w:t>
      </w:r>
      <w:r w:rsidRPr="00C05406">
        <w:rPr>
          <w:rFonts w:asciiTheme="majorHAnsi" w:hAnsiTheme="majorHAnsi" w:cstheme="majorHAnsi"/>
        </w:rPr>
        <w:t xml:space="preserve">. </w:t>
      </w:r>
    </w:p>
    <w:p w14:paraId="62FB05DC" w14:textId="77777777" w:rsidR="00286229" w:rsidRPr="00C05406" w:rsidRDefault="00286229">
      <w:pPr>
        <w:rPr>
          <w:rFonts w:asciiTheme="majorHAnsi" w:hAnsiTheme="majorHAnsi" w:cstheme="majorHAnsi"/>
        </w:rPr>
      </w:pPr>
    </w:p>
    <w:p w14:paraId="531CB57E" w14:textId="1B2B4ACC" w:rsidR="00286229" w:rsidRPr="00C05406" w:rsidRDefault="00A20F2D">
      <w:pPr>
        <w:rPr>
          <w:rFonts w:asciiTheme="majorHAnsi" w:hAnsiTheme="majorHAnsi" w:cstheme="majorHAnsi"/>
        </w:rPr>
      </w:pPr>
      <w:r w:rsidRPr="00C05406">
        <w:rPr>
          <w:rFonts w:asciiTheme="majorHAnsi" w:hAnsiTheme="majorHAnsi" w:cstheme="majorHAnsi"/>
        </w:rPr>
        <w:t xml:space="preserve">You should try to </w:t>
      </w:r>
      <w:r w:rsidRPr="00C05406">
        <w:rPr>
          <w:rFonts w:asciiTheme="majorHAnsi" w:hAnsiTheme="majorHAnsi" w:cstheme="majorHAnsi"/>
          <w:b/>
        </w:rPr>
        <w:t>justify</w:t>
      </w:r>
      <w:r w:rsidRPr="00C05406">
        <w:rPr>
          <w:rFonts w:asciiTheme="majorHAnsi" w:hAnsiTheme="majorHAnsi" w:cstheme="majorHAnsi"/>
        </w:rPr>
        <w:t xml:space="preserve"> (give reasons and evidence) how your design addresses relevant implications, end-user considerations and uses appropriate conventions. You may be given the opportunity to record this evidence in an audio interview.</w:t>
      </w:r>
    </w:p>
    <w:p w14:paraId="0F6B842F" w14:textId="77777777" w:rsidR="00286229" w:rsidRPr="00C05406" w:rsidRDefault="00286229">
      <w:pPr>
        <w:rPr>
          <w:rFonts w:asciiTheme="majorHAnsi" w:hAnsiTheme="majorHAnsi" w:cstheme="majorHAnsi"/>
        </w:rPr>
      </w:pPr>
    </w:p>
    <w:p w14:paraId="2ABAB7A6" w14:textId="77777777" w:rsidR="00286229" w:rsidRPr="00C05406" w:rsidRDefault="00A20F2D">
      <w:pPr>
        <w:pStyle w:val="Heading2"/>
        <w:rPr>
          <w:rFonts w:asciiTheme="majorHAnsi" w:hAnsiTheme="majorHAnsi" w:cstheme="majorHAnsi"/>
        </w:rPr>
      </w:pPr>
      <w:bookmarkStart w:id="35" w:name="_albbeqoc737h" w:colFirst="0" w:colLast="0"/>
      <w:bookmarkEnd w:id="35"/>
      <w:r w:rsidRPr="00C05406">
        <w:rPr>
          <w:rFonts w:asciiTheme="majorHAnsi" w:hAnsiTheme="majorHAnsi" w:cstheme="majorHAnsi"/>
        </w:rPr>
        <w:t>Phase 2</w:t>
      </w:r>
    </w:p>
    <w:p w14:paraId="58241419" w14:textId="77777777" w:rsidR="00286229" w:rsidRPr="00C05406" w:rsidRDefault="00A20F2D">
      <w:pPr>
        <w:pStyle w:val="Heading2"/>
        <w:rPr>
          <w:rFonts w:asciiTheme="majorHAnsi" w:hAnsiTheme="majorHAnsi" w:cstheme="majorHAnsi"/>
        </w:rPr>
      </w:pPr>
      <w:bookmarkStart w:id="36" w:name="_atwesxmjdxf6" w:colFirst="0" w:colLast="0"/>
      <w:bookmarkEnd w:id="36"/>
      <w:r w:rsidRPr="00C05406">
        <w:rPr>
          <w:rFonts w:asciiTheme="majorHAnsi" w:hAnsiTheme="majorHAnsi" w:cstheme="majorHAnsi"/>
        </w:rPr>
        <w:t>Development Process (assessed against 91893)</w:t>
      </w:r>
    </w:p>
    <w:p w14:paraId="7B23F725"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In the development phase you will follow an iterative development cycle to develop, test and improve our outcome. The resource provided will guide you through the steps in this cycle: </w:t>
      </w:r>
      <w:r w:rsidRPr="00C05406">
        <w:rPr>
          <w:rFonts w:asciiTheme="majorHAnsi" w:hAnsiTheme="majorHAnsi" w:cstheme="majorHAnsi"/>
          <w:b/>
        </w:rPr>
        <w:t xml:space="preserve">Student Workbook - Development Process. </w:t>
      </w:r>
      <w:r w:rsidRPr="00C05406">
        <w:rPr>
          <w:rFonts w:asciiTheme="majorHAnsi" w:hAnsiTheme="majorHAnsi" w:cstheme="majorHAnsi"/>
        </w:rPr>
        <w:t xml:space="preserve">This is accompanied by a logbook </w:t>
      </w:r>
      <w:r w:rsidRPr="00C05406">
        <w:rPr>
          <w:rFonts w:asciiTheme="majorHAnsi" w:hAnsiTheme="majorHAnsi" w:cstheme="majorHAnsi"/>
          <w:b/>
        </w:rPr>
        <w:t>Project Log - Development Sprints</w:t>
      </w:r>
      <w:r w:rsidRPr="00C05406">
        <w:rPr>
          <w:rFonts w:asciiTheme="majorHAnsi" w:hAnsiTheme="majorHAnsi" w:cstheme="majorHAnsi"/>
        </w:rPr>
        <w:t xml:space="preserve"> in which to record your evidence</w:t>
      </w:r>
    </w:p>
    <w:p w14:paraId="2DCD2E25" w14:textId="77777777" w:rsidR="00286229" w:rsidRPr="00C05406" w:rsidRDefault="00286229">
      <w:pPr>
        <w:rPr>
          <w:rFonts w:asciiTheme="majorHAnsi" w:hAnsiTheme="majorHAnsi" w:cstheme="majorHAnsi"/>
        </w:rPr>
      </w:pPr>
    </w:p>
    <w:p w14:paraId="337003E7" w14:textId="77777777" w:rsidR="00286229" w:rsidRPr="00C05406" w:rsidRDefault="00A20F2D">
      <w:pPr>
        <w:rPr>
          <w:rFonts w:asciiTheme="majorHAnsi" w:hAnsiTheme="majorHAnsi" w:cstheme="majorHAnsi"/>
        </w:rPr>
      </w:pPr>
      <w:r w:rsidRPr="00C05406">
        <w:rPr>
          <w:rFonts w:asciiTheme="majorHAnsi" w:hAnsiTheme="majorHAnsi" w:cstheme="majorHAnsi"/>
        </w:rPr>
        <w:t>You should aim to follow the cycle at least twice and probably three or four times.</w:t>
      </w:r>
    </w:p>
    <w:p w14:paraId="6B52932D" w14:textId="77777777" w:rsidR="00286229" w:rsidRPr="00C05406" w:rsidRDefault="00286229">
      <w:pPr>
        <w:rPr>
          <w:rFonts w:asciiTheme="majorHAnsi" w:hAnsiTheme="majorHAnsi" w:cstheme="majorHAnsi"/>
        </w:rPr>
      </w:pPr>
    </w:p>
    <w:p w14:paraId="59E51284"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may create your own photos or </w:t>
      </w:r>
      <w:proofErr w:type="gramStart"/>
      <w:r w:rsidRPr="00C05406">
        <w:rPr>
          <w:rFonts w:asciiTheme="majorHAnsi" w:hAnsiTheme="majorHAnsi" w:cstheme="majorHAnsi"/>
        </w:rPr>
        <w:t>illustrations, or</w:t>
      </w:r>
      <w:proofErr w:type="gramEnd"/>
      <w:r w:rsidRPr="00C05406">
        <w:rPr>
          <w:rFonts w:asciiTheme="majorHAnsi" w:hAnsiTheme="majorHAnsi" w:cstheme="majorHAnsi"/>
        </w:rPr>
        <w:t xml:space="preserve"> use Creative Commons / Public Domain resources. If Creative Commons materials are used, care should be taken to ensure that the work is attributed in accordance with the license that has been applied to the work.</w:t>
      </w:r>
    </w:p>
    <w:p w14:paraId="440444D1" w14:textId="77777777" w:rsidR="00286229" w:rsidRPr="00C05406" w:rsidRDefault="00286229">
      <w:pPr>
        <w:rPr>
          <w:rFonts w:asciiTheme="majorHAnsi" w:hAnsiTheme="majorHAnsi" w:cstheme="majorHAnsi"/>
        </w:rPr>
      </w:pPr>
    </w:p>
    <w:p w14:paraId="54C2F5BE" w14:textId="66E1263C" w:rsidR="00286229" w:rsidRPr="00C05406" w:rsidRDefault="00A20F2D">
      <w:pPr>
        <w:rPr>
          <w:rFonts w:asciiTheme="majorHAnsi" w:hAnsiTheme="majorHAnsi" w:cstheme="majorHAnsi"/>
        </w:rPr>
      </w:pPr>
      <w:r w:rsidRPr="00C05406">
        <w:rPr>
          <w:rFonts w:asciiTheme="majorHAnsi" w:hAnsiTheme="majorHAnsi" w:cstheme="majorHAnsi"/>
        </w:rPr>
        <w:t xml:space="preserve">Your website development will need to include at least 2 </w:t>
      </w:r>
      <w:r w:rsidRPr="00C05406">
        <w:rPr>
          <w:rFonts w:asciiTheme="majorHAnsi" w:hAnsiTheme="majorHAnsi" w:cstheme="majorHAnsi"/>
          <w:b/>
        </w:rPr>
        <w:t>advanced techniques</w:t>
      </w:r>
      <w:r w:rsidRPr="00C05406">
        <w:rPr>
          <w:rFonts w:asciiTheme="majorHAnsi" w:hAnsiTheme="majorHAnsi" w:cstheme="majorHAnsi"/>
        </w:rPr>
        <w:t>. These are described in the guidelines below.</w:t>
      </w:r>
    </w:p>
    <w:p w14:paraId="565A525D" w14:textId="77777777" w:rsidR="00286229" w:rsidRPr="00C05406" w:rsidRDefault="00286229">
      <w:pPr>
        <w:rPr>
          <w:rFonts w:asciiTheme="majorHAnsi" w:hAnsiTheme="majorHAnsi" w:cstheme="majorHAnsi"/>
        </w:rPr>
      </w:pPr>
    </w:p>
    <w:p w14:paraId="6216998B"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will need to choose </w:t>
      </w:r>
      <w:r w:rsidRPr="00C05406">
        <w:rPr>
          <w:rFonts w:asciiTheme="majorHAnsi" w:hAnsiTheme="majorHAnsi" w:cstheme="majorHAnsi"/>
          <w:b/>
        </w:rPr>
        <w:t xml:space="preserve">appropriate tools and techniques </w:t>
      </w:r>
      <w:r w:rsidRPr="00C05406">
        <w:rPr>
          <w:rFonts w:asciiTheme="majorHAnsi" w:hAnsiTheme="majorHAnsi" w:cstheme="majorHAnsi"/>
        </w:rPr>
        <w:t>suitable for the purpose and end users you identified in your design (these may evolve throughout the iterative process, but you must be clear if this happens)</w:t>
      </w:r>
    </w:p>
    <w:p w14:paraId="180D4895" w14:textId="77777777" w:rsidR="00286229" w:rsidRPr="00C05406" w:rsidRDefault="00286229">
      <w:pPr>
        <w:rPr>
          <w:rFonts w:asciiTheme="majorHAnsi" w:hAnsiTheme="majorHAnsi" w:cstheme="majorHAnsi"/>
        </w:rPr>
      </w:pPr>
    </w:p>
    <w:p w14:paraId="50A642DC"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Your web outcome will need to use </w:t>
      </w:r>
      <w:r w:rsidRPr="00C05406">
        <w:rPr>
          <w:rFonts w:asciiTheme="majorHAnsi" w:hAnsiTheme="majorHAnsi" w:cstheme="majorHAnsi"/>
          <w:b/>
        </w:rPr>
        <w:t>relevant conventions</w:t>
      </w:r>
      <w:r w:rsidRPr="00C05406">
        <w:rPr>
          <w:rFonts w:asciiTheme="majorHAnsi" w:hAnsiTheme="majorHAnsi" w:cstheme="majorHAnsi"/>
        </w:rPr>
        <w:t>. You will have identified these in your design process, but you will have the opportunity to identify and apply more in the development process. These are described in the marking schedule.</w:t>
      </w:r>
    </w:p>
    <w:p w14:paraId="155FDDBF" w14:textId="77777777" w:rsidR="00286229" w:rsidRPr="00C05406" w:rsidRDefault="00286229">
      <w:pPr>
        <w:rPr>
          <w:rFonts w:asciiTheme="majorHAnsi" w:hAnsiTheme="majorHAnsi" w:cstheme="majorHAnsi"/>
        </w:rPr>
      </w:pPr>
    </w:p>
    <w:p w14:paraId="19CAAA7A"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need to </w:t>
      </w:r>
      <w:r w:rsidRPr="00C05406">
        <w:rPr>
          <w:rFonts w:asciiTheme="majorHAnsi" w:hAnsiTheme="majorHAnsi" w:cstheme="majorHAnsi"/>
          <w:b/>
        </w:rPr>
        <w:t>explain relevant implications</w:t>
      </w:r>
      <w:r w:rsidRPr="00C05406">
        <w:rPr>
          <w:rFonts w:asciiTheme="majorHAnsi" w:hAnsiTheme="majorHAnsi" w:cstheme="majorHAnsi"/>
        </w:rPr>
        <w:t xml:space="preserve">, but it is assumed that you already did this in the Design Process. You should try to ensure your design </w:t>
      </w:r>
      <w:r w:rsidRPr="00C05406">
        <w:rPr>
          <w:rFonts w:asciiTheme="majorHAnsi" w:hAnsiTheme="majorHAnsi" w:cstheme="majorHAnsi"/>
          <w:b/>
        </w:rPr>
        <w:t>addresses relevant implications</w:t>
      </w:r>
      <w:r w:rsidRPr="00C05406">
        <w:rPr>
          <w:rFonts w:asciiTheme="majorHAnsi" w:hAnsiTheme="majorHAnsi" w:cstheme="majorHAnsi"/>
        </w:rPr>
        <w:t>.</w:t>
      </w:r>
    </w:p>
    <w:p w14:paraId="0EFAC5BE" w14:textId="77777777" w:rsidR="00286229" w:rsidRPr="00C05406" w:rsidRDefault="00286229">
      <w:pPr>
        <w:rPr>
          <w:rFonts w:asciiTheme="majorHAnsi" w:hAnsiTheme="majorHAnsi" w:cstheme="majorHAnsi"/>
        </w:rPr>
      </w:pPr>
    </w:p>
    <w:p w14:paraId="4580BF13"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You should try to use </w:t>
      </w:r>
      <w:r w:rsidRPr="00C05406">
        <w:rPr>
          <w:rFonts w:asciiTheme="majorHAnsi" w:hAnsiTheme="majorHAnsi" w:cstheme="majorHAnsi"/>
          <w:b/>
        </w:rPr>
        <w:t>efficient tools and techniques</w:t>
      </w:r>
      <w:r w:rsidRPr="00C05406">
        <w:rPr>
          <w:rFonts w:asciiTheme="majorHAnsi" w:hAnsiTheme="majorHAnsi" w:cstheme="majorHAnsi"/>
        </w:rPr>
        <w:t xml:space="preserve"> when making your outcome. These are described in the guidelines below.</w:t>
      </w:r>
    </w:p>
    <w:p w14:paraId="772F0674" w14:textId="77777777" w:rsidR="00286229" w:rsidRPr="00C05406" w:rsidRDefault="00286229">
      <w:pPr>
        <w:rPr>
          <w:rFonts w:asciiTheme="majorHAnsi" w:hAnsiTheme="majorHAnsi" w:cstheme="majorHAnsi"/>
        </w:rPr>
      </w:pPr>
    </w:p>
    <w:p w14:paraId="62178613" w14:textId="77777777" w:rsidR="00286229" w:rsidRPr="00C05406" w:rsidRDefault="00A20F2D">
      <w:pPr>
        <w:rPr>
          <w:rFonts w:asciiTheme="majorHAnsi" w:hAnsiTheme="majorHAnsi" w:cstheme="majorHAnsi"/>
        </w:rPr>
      </w:pPr>
      <w:r w:rsidRPr="00C05406">
        <w:rPr>
          <w:rFonts w:asciiTheme="majorHAnsi" w:hAnsiTheme="majorHAnsi" w:cstheme="majorHAnsi"/>
        </w:rPr>
        <w:br w:type="page"/>
      </w:r>
    </w:p>
    <w:p w14:paraId="3B7F8382" w14:textId="57A53C0A" w:rsidR="00286229" w:rsidRPr="00C05406" w:rsidRDefault="00A20F2D">
      <w:pPr>
        <w:pStyle w:val="Title"/>
        <w:rPr>
          <w:rFonts w:asciiTheme="majorHAnsi" w:hAnsiTheme="majorHAnsi" w:cstheme="majorHAnsi"/>
        </w:rPr>
      </w:pPr>
      <w:bookmarkStart w:id="37" w:name="_wtaqheq7myh4" w:colFirst="0" w:colLast="0"/>
      <w:bookmarkEnd w:id="37"/>
      <w:r w:rsidRPr="00C05406">
        <w:rPr>
          <w:rFonts w:asciiTheme="majorHAnsi" w:hAnsiTheme="majorHAnsi" w:cstheme="majorHAnsi"/>
        </w:rPr>
        <w:lastRenderedPageBreak/>
        <w:t>Guidelines</w:t>
      </w:r>
      <w:r w:rsidR="00C05406">
        <w:rPr>
          <w:rFonts w:asciiTheme="majorHAnsi" w:hAnsiTheme="majorHAnsi" w:cstheme="majorHAnsi"/>
        </w:rPr>
        <w:t xml:space="preserve"> Resource</w:t>
      </w:r>
    </w:p>
    <w:p w14:paraId="25E4EEB1" w14:textId="77777777" w:rsidR="00286229" w:rsidRPr="00C05406" w:rsidRDefault="00A20F2D">
      <w:pPr>
        <w:pStyle w:val="Heading1"/>
        <w:rPr>
          <w:rFonts w:asciiTheme="majorHAnsi" w:hAnsiTheme="majorHAnsi" w:cstheme="majorHAnsi"/>
        </w:rPr>
      </w:pPr>
      <w:bookmarkStart w:id="38" w:name="_zan3wtadk6vg" w:colFirst="0" w:colLast="0"/>
      <w:bookmarkEnd w:id="38"/>
      <w:r w:rsidRPr="00C05406">
        <w:rPr>
          <w:rFonts w:asciiTheme="majorHAnsi" w:hAnsiTheme="majorHAnsi" w:cstheme="majorHAnsi"/>
        </w:rPr>
        <w:t>Design Process</w:t>
      </w:r>
    </w:p>
    <w:p w14:paraId="5AA5B552"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An </w:t>
      </w:r>
      <w:r w:rsidRPr="00C05406">
        <w:rPr>
          <w:rFonts w:asciiTheme="majorHAnsi" w:hAnsiTheme="majorHAnsi" w:cstheme="majorHAnsi"/>
          <w:b/>
        </w:rPr>
        <w:t>informed design</w:t>
      </w:r>
      <w:r w:rsidRPr="00C05406">
        <w:rPr>
          <w:rFonts w:asciiTheme="majorHAnsi" w:hAnsiTheme="majorHAnsi" w:cstheme="majorHAnsi"/>
        </w:rPr>
        <w:t xml:space="preserve"> is one that is </w:t>
      </w:r>
      <w:r w:rsidRPr="00C05406">
        <w:rPr>
          <w:rFonts w:asciiTheme="majorHAnsi" w:hAnsiTheme="majorHAnsi" w:cstheme="majorHAnsi"/>
          <w:b/>
        </w:rPr>
        <w:t>improved based on feedback</w:t>
      </w:r>
      <w:r w:rsidRPr="00C05406">
        <w:rPr>
          <w:rFonts w:asciiTheme="majorHAnsi" w:hAnsiTheme="majorHAnsi" w:cstheme="majorHAnsi"/>
        </w:rPr>
        <w:t xml:space="preserve">. This means that you will need to submit at least 2 versions of your design with clear evidence of improvement based on feedback, as well as including evidence of the feedback you received. This improvement can also be counted as evidence towards a </w:t>
      </w:r>
      <w:r w:rsidRPr="00C05406">
        <w:rPr>
          <w:rFonts w:asciiTheme="majorHAnsi" w:hAnsiTheme="majorHAnsi" w:cstheme="majorHAnsi"/>
          <w:b/>
        </w:rPr>
        <w:t>refined design</w:t>
      </w:r>
      <w:r w:rsidRPr="00C05406">
        <w:rPr>
          <w:rFonts w:asciiTheme="majorHAnsi" w:hAnsiTheme="majorHAnsi" w:cstheme="majorHAnsi"/>
        </w:rPr>
        <w:t xml:space="preserve"> in AS91893.</w:t>
      </w:r>
    </w:p>
    <w:p w14:paraId="2229ED66" w14:textId="77777777" w:rsidR="00286229" w:rsidRPr="00C05406" w:rsidRDefault="00286229">
      <w:pPr>
        <w:rPr>
          <w:rFonts w:asciiTheme="majorHAnsi" w:hAnsiTheme="majorHAnsi" w:cstheme="majorHAnsi"/>
        </w:rPr>
      </w:pPr>
    </w:p>
    <w:p w14:paraId="3D851708"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An </w:t>
      </w:r>
      <w:r w:rsidRPr="00C05406">
        <w:rPr>
          <w:rFonts w:asciiTheme="majorHAnsi" w:hAnsiTheme="majorHAnsi" w:cstheme="majorHAnsi"/>
          <w:b/>
        </w:rPr>
        <w:t>informed design</w:t>
      </w:r>
      <w:r w:rsidRPr="00C05406">
        <w:rPr>
          <w:rFonts w:asciiTheme="majorHAnsi" w:hAnsiTheme="majorHAnsi" w:cstheme="majorHAnsi"/>
        </w:rPr>
        <w:t xml:space="preserve"> is one that </w:t>
      </w:r>
      <w:r w:rsidRPr="00C05406">
        <w:rPr>
          <w:rFonts w:asciiTheme="majorHAnsi" w:hAnsiTheme="majorHAnsi" w:cstheme="majorHAnsi"/>
          <w:b/>
        </w:rPr>
        <w:t>addresses relevant implications</w:t>
      </w:r>
      <w:r w:rsidRPr="00C05406">
        <w:rPr>
          <w:rFonts w:asciiTheme="majorHAnsi" w:hAnsiTheme="majorHAnsi" w:cstheme="majorHAnsi"/>
        </w:rPr>
        <w:t>, which means that you have avoided or overcome any potential negative implications (such as breaching laws or ethical rules) in your design, and successfully gained positive implications (such as being aesthetically pleasing, easy to use or well-suited to your end-user)</w:t>
      </w:r>
    </w:p>
    <w:p w14:paraId="35D1517E" w14:textId="77777777" w:rsidR="00286229" w:rsidRPr="00C05406" w:rsidRDefault="00286229">
      <w:pPr>
        <w:rPr>
          <w:rFonts w:asciiTheme="majorHAnsi" w:hAnsiTheme="majorHAnsi" w:cstheme="majorHAnsi"/>
        </w:rPr>
      </w:pPr>
    </w:p>
    <w:p w14:paraId="3A302278" w14:textId="7E2BB70F" w:rsidR="00286229" w:rsidRPr="00C05406" w:rsidRDefault="002539FF">
      <w:pPr>
        <w:rPr>
          <w:rFonts w:asciiTheme="majorHAnsi" w:hAnsiTheme="majorHAnsi" w:cstheme="majorHAnsi"/>
        </w:rPr>
      </w:pPr>
      <w:r>
        <w:rPr>
          <w:rFonts w:asciiTheme="majorHAnsi" w:hAnsiTheme="majorHAnsi" w:cstheme="majorHAnsi"/>
        </w:rPr>
        <w:t>A</w:t>
      </w:r>
      <w:r w:rsidR="00A20F2D" w:rsidRPr="00C05406">
        <w:rPr>
          <w:rFonts w:asciiTheme="majorHAnsi" w:hAnsiTheme="majorHAnsi" w:cstheme="majorHAnsi"/>
        </w:rPr>
        <w:t xml:space="preserve">n </w:t>
      </w:r>
      <w:r w:rsidR="00A20F2D" w:rsidRPr="00C05406">
        <w:rPr>
          <w:rFonts w:asciiTheme="majorHAnsi" w:hAnsiTheme="majorHAnsi" w:cstheme="majorHAnsi"/>
          <w:b/>
        </w:rPr>
        <w:t>informed design</w:t>
      </w:r>
      <w:r w:rsidR="00A20F2D" w:rsidRPr="00C05406">
        <w:rPr>
          <w:rFonts w:asciiTheme="majorHAnsi" w:hAnsiTheme="majorHAnsi" w:cstheme="majorHAnsi"/>
        </w:rPr>
        <w:t xml:space="preserve"> includes an </w:t>
      </w:r>
      <w:r w:rsidR="00A20F2D" w:rsidRPr="00C05406">
        <w:rPr>
          <w:rFonts w:asciiTheme="majorHAnsi" w:hAnsiTheme="majorHAnsi" w:cstheme="majorHAnsi"/>
          <w:b/>
        </w:rPr>
        <w:t>explanation</w:t>
      </w:r>
      <w:r w:rsidR="00A20F2D" w:rsidRPr="00C05406">
        <w:rPr>
          <w:rFonts w:asciiTheme="majorHAnsi" w:hAnsiTheme="majorHAnsi" w:cstheme="majorHAnsi"/>
        </w:rPr>
        <w:t xml:space="preserve"> of how the design </w:t>
      </w:r>
      <w:r w:rsidR="00A20F2D" w:rsidRPr="00C05406">
        <w:rPr>
          <w:rFonts w:asciiTheme="majorHAnsi" w:hAnsiTheme="majorHAnsi" w:cstheme="majorHAnsi"/>
          <w:b/>
        </w:rPr>
        <w:t>uses appropriate conventions</w:t>
      </w:r>
      <w:r w:rsidR="00A20F2D" w:rsidRPr="00C05406">
        <w:rPr>
          <w:rFonts w:asciiTheme="majorHAnsi" w:hAnsiTheme="majorHAnsi" w:cstheme="majorHAnsi"/>
        </w:rPr>
        <w:t xml:space="preserve">. You will need to not only apply the appropriate conventions, but </w:t>
      </w:r>
      <w:r w:rsidR="00A20F2D" w:rsidRPr="00C05406">
        <w:rPr>
          <w:rFonts w:asciiTheme="majorHAnsi" w:hAnsiTheme="majorHAnsi" w:cstheme="majorHAnsi"/>
          <w:b/>
        </w:rPr>
        <w:t>explain</w:t>
      </w:r>
      <w:r w:rsidR="00A20F2D" w:rsidRPr="00C05406">
        <w:rPr>
          <w:rFonts w:asciiTheme="majorHAnsi" w:hAnsiTheme="majorHAnsi" w:cstheme="majorHAnsi"/>
        </w:rPr>
        <w:t xml:space="preserve"> how you did so, giving reasons for how your choices use conventions.</w:t>
      </w:r>
    </w:p>
    <w:p w14:paraId="63A72B4F" w14:textId="77777777" w:rsidR="00286229" w:rsidRPr="00C05406" w:rsidRDefault="00286229">
      <w:pPr>
        <w:rPr>
          <w:rFonts w:asciiTheme="majorHAnsi" w:hAnsiTheme="majorHAnsi" w:cstheme="majorHAnsi"/>
        </w:rPr>
      </w:pPr>
    </w:p>
    <w:p w14:paraId="1F356E1C"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A </w:t>
      </w:r>
      <w:r w:rsidRPr="00C05406">
        <w:rPr>
          <w:rFonts w:asciiTheme="majorHAnsi" w:hAnsiTheme="majorHAnsi" w:cstheme="majorHAnsi"/>
          <w:b/>
        </w:rPr>
        <w:t>refined design</w:t>
      </w:r>
      <w:r w:rsidRPr="00C05406">
        <w:rPr>
          <w:rFonts w:asciiTheme="majorHAnsi" w:hAnsiTheme="majorHAnsi" w:cstheme="majorHAnsi"/>
        </w:rPr>
        <w:t xml:space="preserve"> includes a </w:t>
      </w:r>
      <w:r w:rsidRPr="00C05406">
        <w:rPr>
          <w:rFonts w:asciiTheme="majorHAnsi" w:hAnsiTheme="majorHAnsi" w:cstheme="majorHAnsi"/>
          <w:b/>
        </w:rPr>
        <w:t>justification</w:t>
      </w:r>
      <w:r w:rsidRPr="00C05406">
        <w:rPr>
          <w:rFonts w:asciiTheme="majorHAnsi" w:hAnsiTheme="majorHAnsi" w:cstheme="majorHAnsi"/>
        </w:rPr>
        <w:t xml:space="preserve"> of how the design uses appropriate conventions and addresses implications and end-user considerations. This means you will need to provide </w:t>
      </w:r>
      <w:r w:rsidRPr="00C05406">
        <w:rPr>
          <w:rFonts w:asciiTheme="majorHAnsi" w:hAnsiTheme="majorHAnsi" w:cstheme="majorHAnsi"/>
          <w:b/>
        </w:rPr>
        <w:t>reasons and evidence</w:t>
      </w:r>
      <w:r w:rsidRPr="00C05406">
        <w:rPr>
          <w:rFonts w:asciiTheme="majorHAnsi" w:hAnsiTheme="majorHAnsi" w:cstheme="majorHAnsi"/>
        </w:rPr>
        <w:t xml:space="preserve"> of the quality of your design. This evidence might include:</w:t>
      </w:r>
    </w:p>
    <w:p w14:paraId="5FCDFE0A" w14:textId="77777777" w:rsidR="00286229" w:rsidRPr="00C05406" w:rsidRDefault="00A20F2D">
      <w:pPr>
        <w:numPr>
          <w:ilvl w:val="0"/>
          <w:numId w:val="3"/>
        </w:numPr>
        <w:rPr>
          <w:rFonts w:asciiTheme="majorHAnsi" w:hAnsiTheme="majorHAnsi" w:cstheme="majorHAnsi"/>
        </w:rPr>
      </w:pPr>
      <w:r w:rsidRPr="00C05406">
        <w:rPr>
          <w:rFonts w:asciiTheme="majorHAnsi" w:hAnsiTheme="majorHAnsi" w:cstheme="majorHAnsi"/>
        </w:rPr>
        <w:t>Reference to feedback you received</w:t>
      </w:r>
    </w:p>
    <w:p w14:paraId="7C97A59D" w14:textId="77777777" w:rsidR="00286229" w:rsidRPr="00C05406" w:rsidRDefault="00A20F2D">
      <w:pPr>
        <w:numPr>
          <w:ilvl w:val="0"/>
          <w:numId w:val="3"/>
        </w:numPr>
        <w:rPr>
          <w:rFonts w:asciiTheme="majorHAnsi" w:hAnsiTheme="majorHAnsi" w:cstheme="majorHAnsi"/>
        </w:rPr>
      </w:pPr>
      <w:r w:rsidRPr="00C05406">
        <w:rPr>
          <w:rFonts w:asciiTheme="majorHAnsi" w:hAnsiTheme="majorHAnsi" w:cstheme="majorHAnsi"/>
        </w:rPr>
        <w:t>Reference to investigation or research you did</w:t>
      </w:r>
    </w:p>
    <w:p w14:paraId="60B96C06" w14:textId="77777777" w:rsidR="00286229" w:rsidRPr="00C05406" w:rsidRDefault="00A20F2D">
      <w:pPr>
        <w:numPr>
          <w:ilvl w:val="0"/>
          <w:numId w:val="3"/>
        </w:numPr>
        <w:rPr>
          <w:rFonts w:asciiTheme="majorHAnsi" w:hAnsiTheme="majorHAnsi" w:cstheme="majorHAnsi"/>
        </w:rPr>
      </w:pPr>
      <w:r w:rsidRPr="00C05406">
        <w:rPr>
          <w:rFonts w:asciiTheme="majorHAnsi" w:hAnsiTheme="majorHAnsi" w:cstheme="majorHAnsi"/>
        </w:rPr>
        <w:t>Results of modelling or testing a prototype</w:t>
      </w:r>
    </w:p>
    <w:p w14:paraId="447202EA" w14:textId="77777777" w:rsidR="00286229" w:rsidRPr="00C05406" w:rsidRDefault="00A20F2D">
      <w:pPr>
        <w:numPr>
          <w:ilvl w:val="0"/>
          <w:numId w:val="3"/>
        </w:numPr>
        <w:rPr>
          <w:rFonts w:asciiTheme="majorHAnsi" w:hAnsiTheme="majorHAnsi" w:cstheme="majorHAnsi"/>
        </w:rPr>
      </w:pPr>
      <w:r w:rsidRPr="00C05406">
        <w:rPr>
          <w:rFonts w:asciiTheme="majorHAnsi" w:hAnsiTheme="majorHAnsi" w:cstheme="majorHAnsi"/>
        </w:rPr>
        <w:t>Reference to how your outcome meets specific objective criteria (e.g. usability heuristics)</w:t>
      </w:r>
    </w:p>
    <w:p w14:paraId="64E69197" w14:textId="77777777" w:rsidR="00286229" w:rsidRPr="00C05406" w:rsidRDefault="00A20F2D">
      <w:pPr>
        <w:pStyle w:val="Heading1"/>
        <w:rPr>
          <w:rFonts w:asciiTheme="majorHAnsi" w:hAnsiTheme="majorHAnsi" w:cstheme="majorHAnsi"/>
        </w:rPr>
      </w:pPr>
      <w:bookmarkStart w:id="39" w:name="_hfnnstkezq42" w:colFirst="0" w:colLast="0"/>
      <w:bookmarkEnd w:id="39"/>
      <w:r w:rsidRPr="00C05406">
        <w:rPr>
          <w:rFonts w:asciiTheme="majorHAnsi" w:hAnsiTheme="majorHAnsi" w:cstheme="majorHAnsi"/>
        </w:rPr>
        <w:t>Development Process</w:t>
      </w:r>
    </w:p>
    <w:p w14:paraId="7C6C2BBD"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For your outcome to be considered </w:t>
      </w:r>
      <w:r w:rsidRPr="00C05406">
        <w:rPr>
          <w:rFonts w:asciiTheme="majorHAnsi" w:hAnsiTheme="majorHAnsi" w:cstheme="majorHAnsi"/>
          <w:b/>
        </w:rPr>
        <w:t>informed</w:t>
      </w:r>
      <w:r w:rsidRPr="00C05406">
        <w:rPr>
          <w:rFonts w:asciiTheme="majorHAnsi" w:hAnsiTheme="majorHAnsi" w:cstheme="majorHAnsi"/>
        </w:rPr>
        <w:t xml:space="preserve">, you need to </w:t>
      </w:r>
      <w:r w:rsidRPr="00C05406">
        <w:rPr>
          <w:rFonts w:asciiTheme="majorHAnsi" w:hAnsiTheme="majorHAnsi" w:cstheme="majorHAnsi"/>
          <w:b/>
        </w:rPr>
        <w:t>apply</w:t>
      </w:r>
      <w:r w:rsidRPr="00C05406">
        <w:rPr>
          <w:rFonts w:asciiTheme="majorHAnsi" w:hAnsiTheme="majorHAnsi" w:cstheme="majorHAnsi"/>
        </w:rPr>
        <w:t xml:space="preserve"> these conventions during the development phase to </w:t>
      </w:r>
      <w:r w:rsidRPr="00C05406">
        <w:rPr>
          <w:rFonts w:asciiTheme="majorHAnsi" w:hAnsiTheme="majorHAnsi" w:cstheme="majorHAnsi"/>
          <w:b/>
        </w:rPr>
        <w:t xml:space="preserve">improve the quality </w:t>
      </w:r>
      <w:r w:rsidRPr="00C05406">
        <w:rPr>
          <w:rFonts w:asciiTheme="majorHAnsi" w:hAnsiTheme="majorHAnsi" w:cstheme="majorHAnsi"/>
        </w:rPr>
        <w:t xml:space="preserve">of your outcome. It should be clear how the outcome was made better through applying conventions - it is not </w:t>
      </w:r>
      <w:proofErr w:type="gramStart"/>
      <w:r w:rsidRPr="00C05406">
        <w:rPr>
          <w:rFonts w:asciiTheme="majorHAnsi" w:hAnsiTheme="majorHAnsi" w:cstheme="majorHAnsi"/>
        </w:rPr>
        <w:t>sufficient</w:t>
      </w:r>
      <w:proofErr w:type="gramEnd"/>
      <w:r w:rsidRPr="00C05406">
        <w:rPr>
          <w:rFonts w:asciiTheme="majorHAnsi" w:hAnsiTheme="majorHAnsi" w:cstheme="majorHAnsi"/>
        </w:rPr>
        <w:t xml:space="preserve"> simply to show that conventions were applied.</w:t>
      </w:r>
    </w:p>
    <w:p w14:paraId="5CD6E25A" w14:textId="77777777" w:rsidR="00286229" w:rsidRPr="00C05406" w:rsidRDefault="00A20F2D">
      <w:pPr>
        <w:pStyle w:val="Heading3"/>
        <w:rPr>
          <w:rFonts w:asciiTheme="majorHAnsi" w:hAnsiTheme="majorHAnsi" w:cstheme="majorHAnsi"/>
        </w:rPr>
      </w:pPr>
      <w:bookmarkStart w:id="40" w:name="_9yvaauxm2vf7" w:colFirst="0" w:colLast="0"/>
      <w:bookmarkEnd w:id="40"/>
      <w:r w:rsidRPr="00C05406">
        <w:rPr>
          <w:rFonts w:asciiTheme="majorHAnsi" w:hAnsiTheme="majorHAnsi" w:cstheme="majorHAnsi"/>
        </w:rPr>
        <w:t>Relevant Conventions might include:</w:t>
      </w:r>
    </w:p>
    <w:p w14:paraId="3AB677BA"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Website file naming and folder conventions followed</w:t>
      </w:r>
    </w:p>
    <w:p w14:paraId="051BFD08"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HTML and CSS code layout conventions followed</w:t>
      </w:r>
    </w:p>
    <w:p w14:paraId="1DC6C2F2"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Semantic HTML conventions followed</w:t>
      </w:r>
    </w:p>
    <w:p w14:paraId="6D3189BD"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Image type and size conventions followed</w:t>
      </w:r>
    </w:p>
    <w:p w14:paraId="207E10F9"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Most basic web conventions (e.g. nav at top) followed</w:t>
      </w:r>
    </w:p>
    <w:p w14:paraId="1F5DD6EF"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Website follows conventional visual hierarchy</w:t>
      </w:r>
    </w:p>
    <w:p w14:paraId="6E0B4452" w14:textId="77777777" w:rsidR="00286229" w:rsidRPr="00C05406" w:rsidRDefault="00A20F2D">
      <w:pPr>
        <w:spacing w:line="240" w:lineRule="auto"/>
        <w:rPr>
          <w:rFonts w:asciiTheme="majorHAnsi" w:hAnsiTheme="majorHAnsi" w:cstheme="majorHAnsi"/>
        </w:rPr>
      </w:pPr>
      <w:r w:rsidRPr="00C05406">
        <w:rPr>
          <w:rFonts w:asciiTheme="majorHAnsi" w:hAnsiTheme="majorHAnsi" w:cstheme="majorHAnsi"/>
        </w:rPr>
        <w:t>Conventional design style used (e.g. material design, flat design)</w:t>
      </w:r>
    </w:p>
    <w:p w14:paraId="4148F227" w14:textId="77777777" w:rsidR="00286229" w:rsidRPr="00C05406" w:rsidRDefault="00286229">
      <w:pPr>
        <w:spacing w:line="240" w:lineRule="auto"/>
        <w:rPr>
          <w:rFonts w:asciiTheme="majorHAnsi" w:hAnsiTheme="majorHAnsi" w:cstheme="majorHAnsi"/>
        </w:rPr>
      </w:pPr>
    </w:p>
    <w:p w14:paraId="267E9F75" w14:textId="77777777" w:rsidR="00286229" w:rsidRPr="00C05406" w:rsidRDefault="00A20F2D">
      <w:pPr>
        <w:pStyle w:val="Heading3"/>
        <w:rPr>
          <w:rFonts w:asciiTheme="majorHAnsi" w:hAnsiTheme="majorHAnsi" w:cstheme="majorHAnsi"/>
        </w:rPr>
      </w:pPr>
      <w:bookmarkStart w:id="41" w:name="_m2dbp7buyc3" w:colFirst="0" w:colLast="0"/>
      <w:bookmarkEnd w:id="41"/>
      <w:r w:rsidRPr="00C05406">
        <w:rPr>
          <w:rFonts w:asciiTheme="majorHAnsi" w:hAnsiTheme="majorHAnsi" w:cstheme="majorHAnsi"/>
        </w:rPr>
        <w:t>Advanced Tools and Techniques include:</w:t>
      </w:r>
    </w:p>
    <w:p w14:paraId="62B80473" w14:textId="77777777" w:rsidR="00286229" w:rsidRPr="00C05406" w:rsidRDefault="00A20F2D">
      <w:pPr>
        <w:rPr>
          <w:rFonts w:asciiTheme="majorHAnsi" w:hAnsiTheme="majorHAnsi" w:cstheme="majorHAnsi"/>
        </w:rPr>
      </w:pPr>
      <w:r w:rsidRPr="00C05406">
        <w:rPr>
          <w:rFonts w:asciiTheme="majorHAnsi" w:hAnsiTheme="majorHAnsi" w:cstheme="majorHAnsi"/>
        </w:rPr>
        <w:t>These might include</w:t>
      </w:r>
    </w:p>
    <w:p w14:paraId="488F8B6A" w14:textId="77777777" w:rsidR="00286229" w:rsidRPr="00C05406" w:rsidRDefault="00A20F2D">
      <w:pPr>
        <w:numPr>
          <w:ilvl w:val="0"/>
          <w:numId w:val="1"/>
        </w:numPr>
        <w:rPr>
          <w:rFonts w:asciiTheme="majorHAnsi" w:hAnsiTheme="majorHAnsi" w:cstheme="majorHAnsi"/>
        </w:rPr>
      </w:pPr>
      <w:r w:rsidRPr="00C05406">
        <w:rPr>
          <w:rFonts w:asciiTheme="majorHAnsi" w:hAnsiTheme="majorHAnsi" w:cstheme="majorHAnsi"/>
        </w:rPr>
        <w:t xml:space="preserve">creating or </w:t>
      </w:r>
      <w:proofErr w:type="spellStart"/>
      <w:r w:rsidRPr="00C05406">
        <w:rPr>
          <w:rFonts w:asciiTheme="majorHAnsi" w:hAnsiTheme="majorHAnsi" w:cstheme="majorHAnsi"/>
        </w:rPr>
        <w:t>customising</w:t>
      </w:r>
      <w:proofErr w:type="spellEnd"/>
      <w:r w:rsidRPr="00C05406">
        <w:rPr>
          <w:rFonts w:asciiTheme="majorHAnsi" w:hAnsiTheme="majorHAnsi" w:cstheme="majorHAnsi"/>
        </w:rPr>
        <w:t xml:space="preserve"> scripts, code or presets </w:t>
      </w:r>
    </w:p>
    <w:p w14:paraId="45E440F7" w14:textId="77777777" w:rsidR="00286229" w:rsidRPr="00C05406" w:rsidRDefault="00A20F2D">
      <w:pPr>
        <w:numPr>
          <w:ilvl w:val="1"/>
          <w:numId w:val="1"/>
        </w:numPr>
        <w:rPr>
          <w:rFonts w:asciiTheme="majorHAnsi" w:hAnsiTheme="majorHAnsi" w:cstheme="majorHAnsi"/>
        </w:rPr>
      </w:pPr>
      <w:r w:rsidRPr="00C05406">
        <w:rPr>
          <w:rFonts w:asciiTheme="majorHAnsi" w:hAnsiTheme="majorHAnsi" w:cstheme="majorHAnsi"/>
        </w:rPr>
        <w:t xml:space="preserve">You could create or </w:t>
      </w:r>
      <w:proofErr w:type="spellStart"/>
      <w:r w:rsidRPr="00C05406">
        <w:rPr>
          <w:rFonts w:asciiTheme="majorHAnsi" w:hAnsiTheme="majorHAnsi" w:cstheme="majorHAnsi"/>
        </w:rPr>
        <w:t>customise</w:t>
      </w:r>
      <w:proofErr w:type="spellEnd"/>
      <w:r w:rsidRPr="00C05406">
        <w:rPr>
          <w:rFonts w:asciiTheme="majorHAnsi" w:hAnsiTheme="majorHAnsi" w:cstheme="majorHAnsi"/>
        </w:rPr>
        <w:t xml:space="preserve"> </w:t>
      </w:r>
      <w:proofErr w:type="spellStart"/>
      <w:r w:rsidRPr="00C05406">
        <w:rPr>
          <w:rFonts w:asciiTheme="majorHAnsi" w:hAnsiTheme="majorHAnsi" w:cstheme="majorHAnsi"/>
        </w:rPr>
        <w:t>javascript</w:t>
      </w:r>
      <w:proofErr w:type="spellEnd"/>
      <w:r w:rsidRPr="00C05406">
        <w:rPr>
          <w:rFonts w:asciiTheme="majorHAnsi" w:hAnsiTheme="majorHAnsi" w:cstheme="majorHAnsi"/>
        </w:rPr>
        <w:t xml:space="preserve"> scripts or </w:t>
      </w:r>
      <w:proofErr w:type="spellStart"/>
      <w:r w:rsidRPr="00C05406">
        <w:rPr>
          <w:rFonts w:asciiTheme="majorHAnsi" w:hAnsiTheme="majorHAnsi" w:cstheme="majorHAnsi"/>
        </w:rPr>
        <w:t>css</w:t>
      </w:r>
      <w:proofErr w:type="spellEnd"/>
      <w:r w:rsidRPr="00C05406">
        <w:rPr>
          <w:rFonts w:asciiTheme="majorHAnsi" w:hAnsiTheme="majorHAnsi" w:cstheme="majorHAnsi"/>
        </w:rPr>
        <w:t xml:space="preserve"> styles for an image carousel, collapsible menus, </w:t>
      </w:r>
      <w:proofErr w:type="spellStart"/>
      <w:r w:rsidRPr="00C05406">
        <w:rPr>
          <w:rFonts w:asciiTheme="majorHAnsi" w:hAnsiTheme="majorHAnsi" w:cstheme="majorHAnsi"/>
        </w:rPr>
        <w:t>hoverable</w:t>
      </w:r>
      <w:proofErr w:type="spellEnd"/>
      <w:r w:rsidRPr="00C05406">
        <w:rPr>
          <w:rFonts w:asciiTheme="majorHAnsi" w:hAnsiTheme="majorHAnsi" w:cstheme="majorHAnsi"/>
        </w:rPr>
        <w:t xml:space="preserve"> buttons or responsive elements</w:t>
      </w:r>
    </w:p>
    <w:p w14:paraId="609D2D4E" w14:textId="77777777" w:rsidR="00286229" w:rsidRPr="00C05406" w:rsidRDefault="00A20F2D">
      <w:pPr>
        <w:numPr>
          <w:ilvl w:val="0"/>
          <w:numId w:val="1"/>
        </w:numPr>
        <w:rPr>
          <w:rFonts w:asciiTheme="majorHAnsi" w:hAnsiTheme="majorHAnsi" w:cstheme="majorHAnsi"/>
        </w:rPr>
      </w:pPr>
      <w:r w:rsidRPr="00C05406">
        <w:rPr>
          <w:rFonts w:asciiTheme="majorHAnsi" w:hAnsiTheme="majorHAnsi" w:cstheme="majorHAnsi"/>
        </w:rPr>
        <w:t>using a combination of steps to manipulate or enhance elements</w:t>
      </w:r>
    </w:p>
    <w:p w14:paraId="08DFE08E" w14:textId="77777777" w:rsidR="00286229" w:rsidRPr="00C05406" w:rsidRDefault="00A20F2D">
      <w:pPr>
        <w:numPr>
          <w:ilvl w:val="1"/>
          <w:numId w:val="1"/>
        </w:numPr>
        <w:rPr>
          <w:rFonts w:asciiTheme="majorHAnsi" w:hAnsiTheme="majorHAnsi" w:cstheme="majorHAnsi"/>
        </w:rPr>
      </w:pPr>
      <w:r w:rsidRPr="00C05406">
        <w:rPr>
          <w:rFonts w:asciiTheme="majorHAnsi" w:hAnsiTheme="majorHAnsi" w:cstheme="majorHAnsi"/>
        </w:rPr>
        <w:t xml:space="preserve">You could manipulate images using a range of tools in an image editor before using them, or use a combination of </w:t>
      </w:r>
      <w:proofErr w:type="spellStart"/>
      <w:r w:rsidRPr="00C05406">
        <w:rPr>
          <w:rFonts w:asciiTheme="majorHAnsi" w:hAnsiTheme="majorHAnsi" w:cstheme="majorHAnsi"/>
        </w:rPr>
        <w:t>css</w:t>
      </w:r>
      <w:proofErr w:type="spellEnd"/>
      <w:r w:rsidRPr="00C05406">
        <w:rPr>
          <w:rFonts w:asciiTheme="majorHAnsi" w:hAnsiTheme="majorHAnsi" w:cstheme="majorHAnsi"/>
        </w:rPr>
        <w:t xml:space="preserve"> styles to enhance part of the page (e.g. add a dropdown with hover effects to a nav bar) </w:t>
      </w:r>
    </w:p>
    <w:p w14:paraId="0FB66B8D" w14:textId="77777777" w:rsidR="00286229" w:rsidRPr="00C05406" w:rsidRDefault="00A20F2D">
      <w:pPr>
        <w:numPr>
          <w:ilvl w:val="0"/>
          <w:numId w:val="1"/>
        </w:numPr>
        <w:rPr>
          <w:rFonts w:asciiTheme="majorHAnsi" w:hAnsiTheme="majorHAnsi" w:cstheme="majorHAnsi"/>
        </w:rPr>
      </w:pPr>
      <w:r w:rsidRPr="00C05406">
        <w:rPr>
          <w:rFonts w:asciiTheme="majorHAnsi" w:hAnsiTheme="majorHAnsi" w:cstheme="majorHAnsi"/>
        </w:rPr>
        <w:lastRenderedPageBreak/>
        <w:t xml:space="preserve">using a third-party library </w:t>
      </w:r>
    </w:p>
    <w:p w14:paraId="6448AA08" w14:textId="77777777" w:rsidR="00286229" w:rsidRPr="00C05406" w:rsidRDefault="00A20F2D">
      <w:pPr>
        <w:numPr>
          <w:ilvl w:val="1"/>
          <w:numId w:val="1"/>
        </w:numPr>
        <w:rPr>
          <w:rFonts w:asciiTheme="majorHAnsi" w:hAnsiTheme="majorHAnsi" w:cstheme="majorHAnsi"/>
        </w:rPr>
      </w:pPr>
      <w:r w:rsidRPr="00C05406">
        <w:rPr>
          <w:rFonts w:asciiTheme="majorHAnsi" w:hAnsiTheme="majorHAnsi" w:cstheme="majorHAnsi"/>
        </w:rPr>
        <w:t>You could use jQuery, Bootstrap, W3.CSS or another third-party library to create, enhance or style elements of your webpage</w:t>
      </w:r>
    </w:p>
    <w:p w14:paraId="52AFDC62" w14:textId="77777777" w:rsidR="00286229" w:rsidRPr="00C05406" w:rsidRDefault="00A20F2D">
      <w:pPr>
        <w:numPr>
          <w:ilvl w:val="0"/>
          <w:numId w:val="1"/>
        </w:numPr>
        <w:rPr>
          <w:rFonts w:asciiTheme="majorHAnsi" w:hAnsiTheme="majorHAnsi" w:cstheme="majorHAnsi"/>
        </w:rPr>
      </w:pPr>
      <w:r w:rsidRPr="00C05406">
        <w:rPr>
          <w:rFonts w:asciiTheme="majorHAnsi" w:hAnsiTheme="majorHAnsi" w:cstheme="majorHAnsi"/>
        </w:rPr>
        <w:t>using composite effects</w:t>
      </w:r>
    </w:p>
    <w:p w14:paraId="3FA66F86" w14:textId="77777777" w:rsidR="00286229" w:rsidRPr="00C05406" w:rsidRDefault="00286229">
      <w:pPr>
        <w:rPr>
          <w:rFonts w:asciiTheme="majorHAnsi" w:hAnsiTheme="majorHAnsi" w:cstheme="majorHAnsi"/>
        </w:rPr>
      </w:pPr>
    </w:p>
    <w:p w14:paraId="6F112BF0" w14:textId="77777777" w:rsidR="00286229" w:rsidRPr="00C05406" w:rsidRDefault="00A20F2D">
      <w:pPr>
        <w:pStyle w:val="Heading3"/>
        <w:rPr>
          <w:rFonts w:asciiTheme="majorHAnsi" w:hAnsiTheme="majorHAnsi" w:cstheme="majorHAnsi"/>
        </w:rPr>
      </w:pPr>
      <w:bookmarkStart w:id="42" w:name="_otwtxjw531in" w:colFirst="0" w:colLast="0"/>
      <w:bookmarkEnd w:id="42"/>
      <w:r w:rsidRPr="00C05406">
        <w:rPr>
          <w:rFonts w:asciiTheme="majorHAnsi" w:hAnsiTheme="majorHAnsi" w:cstheme="majorHAnsi"/>
        </w:rPr>
        <w:t>Data integrity and testing procedures include:</w:t>
      </w:r>
    </w:p>
    <w:p w14:paraId="00CF823D" w14:textId="77777777" w:rsidR="00286229" w:rsidRPr="00C05406" w:rsidRDefault="00A20F2D">
      <w:pPr>
        <w:rPr>
          <w:rFonts w:asciiTheme="majorHAnsi" w:hAnsiTheme="majorHAnsi" w:cstheme="majorHAnsi"/>
        </w:rPr>
      </w:pPr>
      <w:r w:rsidRPr="00C05406">
        <w:rPr>
          <w:rFonts w:asciiTheme="majorHAnsi" w:hAnsiTheme="majorHAnsi" w:cstheme="majorHAnsi"/>
        </w:rPr>
        <w:t>Naming your files appropriately</w:t>
      </w:r>
    </w:p>
    <w:p w14:paraId="33C40EF1" w14:textId="77777777" w:rsidR="00286229" w:rsidRPr="00C05406" w:rsidRDefault="00A20F2D">
      <w:pPr>
        <w:rPr>
          <w:rFonts w:asciiTheme="majorHAnsi" w:hAnsiTheme="majorHAnsi" w:cstheme="majorHAnsi"/>
        </w:rPr>
      </w:pPr>
      <w:proofErr w:type="spellStart"/>
      <w:r w:rsidRPr="00C05406">
        <w:rPr>
          <w:rFonts w:asciiTheme="majorHAnsi" w:hAnsiTheme="majorHAnsi" w:cstheme="majorHAnsi"/>
        </w:rPr>
        <w:t>Organising</w:t>
      </w:r>
      <w:proofErr w:type="spellEnd"/>
      <w:r w:rsidRPr="00C05406">
        <w:rPr>
          <w:rFonts w:asciiTheme="majorHAnsi" w:hAnsiTheme="majorHAnsi" w:cstheme="majorHAnsi"/>
        </w:rPr>
        <w:t xml:space="preserve"> your files and folder appropriately</w:t>
      </w:r>
    </w:p>
    <w:p w14:paraId="037DF08C" w14:textId="77777777" w:rsidR="00286229" w:rsidRPr="00C05406" w:rsidRDefault="00A20F2D">
      <w:pPr>
        <w:rPr>
          <w:rFonts w:asciiTheme="majorHAnsi" w:hAnsiTheme="majorHAnsi" w:cstheme="majorHAnsi"/>
        </w:rPr>
      </w:pPr>
      <w:r w:rsidRPr="00C05406">
        <w:rPr>
          <w:rFonts w:asciiTheme="majorHAnsi" w:hAnsiTheme="majorHAnsi" w:cstheme="majorHAnsi"/>
        </w:rPr>
        <w:t>Keeping backups</w:t>
      </w:r>
    </w:p>
    <w:p w14:paraId="1181E44C" w14:textId="77777777" w:rsidR="00286229" w:rsidRPr="00C05406" w:rsidRDefault="00A20F2D">
      <w:pPr>
        <w:rPr>
          <w:rFonts w:asciiTheme="majorHAnsi" w:hAnsiTheme="majorHAnsi" w:cstheme="majorHAnsi"/>
        </w:rPr>
      </w:pPr>
      <w:r w:rsidRPr="00C05406">
        <w:rPr>
          <w:rFonts w:asciiTheme="majorHAnsi" w:hAnsiTheme="majorHAnsi" w:cstheme="majorHAnsi"/>
        </w:rPr>
        <w:t>Submitting the correct files in the manner required by your assessor</w:t>
      </w:r>
    </w:p>
    <w:p w14:paraId="3F1FE0A2" w14:textId="77777777" w:rsidR="00286229" w:rsidRPr="00C05406" w:rsidRDefault="00A20F2D">
      <w:pPr>
        <w:rPr>
          <w:rFonts w:asciiTheme="majorHAnsi" w:hAnsiTheme="majorHAnsi" w:cstheme="majorHAnsi"/>
        </w:rPr>
      </w:pPr>
      <w:r w:rsidRPr="00C05406">
        <w:rPr>
          <w:rFonts w:asciiTheme="majorHAnsi" w:hAnsiTheme="majorHAnsi" w:cstheme="majorHAnsi"/>
        </w:rPr>
        <w:t>Testing with a color blindness or visual impairment simulator</w:t>
      </w:r>
    </w:p>
    <w:p w14:paraId="44F97EB4" w14:textId="77777777" w:rsidR="00286229" w:rsidRPr="00C05406" w:rsidRDefault="00A20F2D">
      <w:pPr>
        <w:rPr>
          <w:rFonts w:asciiTheme="majorHAnsi" w:hAnsiTheme="majorHAnsi" w:cstheme="majorHAnsi"/>
        </w:rPr>
      </w:pPr>
      <w:r w:rsidRPr="00C05406">
        <w:rPr>
          <w:rFonts w:asciiTheme="majorHAnsi" w:hAnsiTheme="majorHAnsi" w:cstheme="majorHAnsi"/>
        </w:rPr>
        <w:t>Proofreading (of code and the completed outcome)</w:t>
      </w:r>
    </w:p>
    <w:p w14:paraId="327EAB70" w14:textId="77777777" w:rsidR="00286229" w:rsidRPr="00C05406" w:rsidRDefault="00A20F2D">
      <w:pPr>
        <w:rPr>
          <w:rFonts w:asciiTheme="majorHAnsi" w:hAnsiTheme="majorHAnsi" w:cstheme="majorHAnsi"/>
        </w:rPr>
      </w:pPr>
      <w:r w:rsidRPr="00C05406">
        <w:rPr>
          <w:rFonts w:asciiTheme="majorHAnsi" w:hAnsiTheme="majorHAnsi" w:cstheme="majorHAnsi"/>
        </w:rPr>
        <w:t>Testing functionality in a browser</w:t>
      </w:r>
    </w:p>
    <w:p w14:paraId="4083BEAE" w14:textId="77777777" w:rsidR="00286229" w:rsidRPr="00C05406" w:rsidRDefault="00A20F2D">
      <w:pPr>
        <w:rPr>
          <w:rFonts w:asciiTheme="majorHAnsi" w:hAnsiTheme="majorHAnsi" w:cstheme="majorHAnsi"/>
        </w:rPr>
      </w:pPr>
      <w:r w:rsidRPr="00C05406">
        <w:rPr>
          <w:rFonts w:asciiTheme="majorHAnsi" w:hAnsiTheme="majorHAnsi" w:cstheme="majorHAnsi"/>
        </w:rPr>
        <w:t>Testing the website in multiple browsers</w:t>
      </w:r>
    </w:p>
    <w:p w14:paraId="1936EEA2" w14:textId="77777777" w:rsidR="00286229" w:rsidRPr="00C05406" w:rsidRDefault="00A20F2D">
      <w:pPr>
        <w:rPr>
          <w:rFonts w:asciiTheme="majorHAnsi" w:hAnsiTheme="majorHAnsi" w:cstheme="majorHAnsi"/>
        </w:rPr>
      </w:pPr>
      <w:r w:rsidRPr="00C05406">
        <w:rPr>
          <w:rFonts w:asciiTheme="majorHAnsi" w:hAnsiTheme="majorHAnsi" w:cstheme="majorHAnsi"/>
        </w:rPr>
        <w:t>Getting feedback from users or other usability testing</w:t>
      </w:r>
    </w:p>
    <w:p w14:paraId="6B6D7306" w14:textId="77777777" w:rsidR="00286229" w:rsidRPr="00C05406" w:rsidRDefault="00A20F2D">
      <w:pPr>
        <w:rPr>
          <w:rFonts w:asciiTheme="majorHAnsi" w:hAnsiTheme="majorHAnsi" w:cstheme="majorHAnsi"/>
          <w:i/>
        </w:rPr>
      </w:pPr>
      <w:r w:rsidRPr="00C05406">
        <w:rPr>
          <w:rFonts w:asciiTheme="majorHAnsi" w:hAnsiTheme="majorHAnsi" w:cstheme="majorHAnsi"/>
          <w:i/>
        </w:rPr>
        <w:t>Validating your HTML and CSS code</w:t>
      </w:r>
    </w:p>
    <w:p w14:paraId="60E29388" w14:textId="77777777" w:rsidR="00286229" w:rsidRPr="00C05406" w:rsidRDefault="00A20F2D">
      <w:pPr>
        <w:rPr>
          <w:rFonts w:asciiTheme="majorHAnsi" w:hAnsiTheme="majorHAnsi" w:cstheme="majorHAnsi"/>
          <w:i/>
        </w:rPr>
      </w:pPr>
      <w:r w:rsidRPr="00C05406">
        <w:rPr>
          <w:rFonts w:asciiTheme="majorHAnsi" w:hAnsiTheme="majorHAnsi" w:cstheme="majorHAnsi"/>
          <w:i/>
        </w:rPr>
        <w:t>Asset management (e.g. using an asset management tool to manage versions or collaborate)</w:t>
      </w:r>
    </w:p>
    <w:p w14:paraId="6F42A70A" w14:textId="77777777" w:rsidR="00286229" w:rsidRPr="00C05406" w:rsidRDefault="00A20F2D">
      <w:pPr>
        <w:rPr>
          <w:rFonts w:asciiTheme="majorHAnsi" w:hAnsiTheme="majorHAnsi" w:cstheme="majorHAnsi"/>
          <w:i/>
        </w:rPr>
      </w:pPr>
      <w:proofErr w:type="spellStart"/>
      <w:r w:rsidRPr="00C05406">
        <w:rPr>
          <w:rFonts w:asciiTheme="majorHAnsi" w:hAnsiTheme="majorHAnsi" w:cstheme="majorHAnsi"/>
          <w:i/>
        </w:rPr>
        <w:t>Optimisation</w:t>
      </w:r>
      <w:proofErr w:type="spellEnd"/>
      <w:r w:rsidRPr="00C05406">
        <w:rPr>
          <w:rFonts w:asciiTheme="majorHAnsi" w:hAnsiTheme="majorHAnsi" w:cstheme="majorHAnsi"/>
          <w:i/>
        </w:rPr>
        <w:t xml:space="preserve"> of media assets (e.g. using an image </w:t>
      </w:r>
      <w:proofErr w:type="spellStart"/>
      <w:r w:rsidRPr="00C05406">
        <w:rPr>
          <w:rFonts w:asciiTheme="majorHAnsi" w:hAnsiTheme="majorHAnsi" w:cstheme="majorHAnsi"/>
          <w:i/>
        </w:rPr>
        <w:t>optimiser</w:t>
      </w:r>
      <w:proofErr w:type="spellEnd"/>
      <w:r w:rsidRPr="00C05406">
        <w:rPr>
          <w:rFonts w:asciiTheme="majorHAnsi" w:hAnsiTheme="majorHAnsi" w:cstheme="majorHAnsi"/>
          <w:i/>
        </w:rPr>
        <w:t>)</w:t>
      </w:r>
    </w:p>
    <w:p w14:paraId="6B0F1448" w14:textId="77777777" w:rsidR="00286229" w:rsidRPr="00C05406" w:rsidRDefault="00A20F2D">
      <w:pPr>
        <w:rPr>
          <w:rFonts w:asciiTheme="majorHAnsi" w:hAnsiTheme="majorHAnsi" w:cstheme="majorHAnsi"/>
          <w:i/>
        </w:rPr>
      </w:pPr>
      <w:r w:rsidRPr="00C05406">
        <w:rPr>
          <w:rFonts w:asciiTheme="majorHAnsi" w:hAnsiTheme="majorHAnsi" w:cstheme="majorHAnsi"/>
          <w:i/>
        </w:rPr>
        <w:t>Commenting your HTML and CSS</w:t>
      </w:r>
    </w:p>
    <w:p w14:paraId="1927A867" w14:textId="77777777" w:rsidR="00286229" w:rsidRPr="00C05406" w:rsidRDefault="00286229">
      <w:pPr>
        <w:rPr>
          <w:rFonts w:asciiTheme="majorHAnsi" w:hAnsiTheme="majorHAnsi" w:cstheme="majorHAnsi"/>
        </w:rPr>
      </w:pPr>
    </w:p>
    <w:p w14:paraId="217431A4" w14:textId="5FCCA48E" w:rsidR="00286229" w:rsidRPr="00C05406" w:rsidRDefault="00A20F2D">
      <w:pPr>
        <w:rPr>
          <w:rFonts w:asciiTheme="majorHAnsi" w:hAnsiTheme="majorHAnsi" w:cstheme="majorHAnsi"/>
        </w:rPr>
      </w:pPr>
      <w:r w:rsidRPr="00C05406">
        <w:rPr>
          <w:rFonts w:asciiTheme="majorHAnsi" w:hAnsiTheme="majorHAnsi" w:cstheme="majorHAnsi"/>
        </w:rPr>
        <w:t xml:space="preserve">You also need to </w:t>
      </w:r>
      <w:r w:rsidRPr="00C05406">
        <w:rPr>
          <w:rFonts w:asciiTheme="majorHAnsi" w:hAnsiTheme="majorHAnsi" w:cstheme="majorHAnsi"/>
          <w:b/>
        </w:rPr>
        <w:t>explain the relevant implications</w:t>
      </w:r>
      <w:r w:rsidRPr="00C05406">
        <w:rPr>
          <w:rFonts w:asciiTheme="majorHAnsi" w:hAnsiTheme="majorHAnsi" w:cstheme="majorHAnsi"/>
        </w:rPr>
        <w:t xml:space="preserve">. If you successfully completed the design sprint, then you will have already done this. </w:t>
      </w:r>
    </w:p>
    <w:p w14:paraId="01A1193A" w14:textId="77777777" w:rsidR="00286229" w:rsidRPr="00C05406" w:rsidRDefault="00286229">
      <w:pPr>
        <w:rPr>
          <w:rFonts w:asciiTheme="majorHAnsi" w:hAnsiTheme="majorHAnsi" w:cstheme="majorHAnsi"/>
        </w:rPr>
      </w:pPr>
    </w:p>
    <w:p w14:paraId="1C5185D6" w14:textId="5E636B07" w:rsidR="00286229" w:rsidRPr="00C05406" w:rsidRDefault="00A20F2D">
      <w:pPr>
        <w:rPr>
          <w:rFonts w:asciiTheme="majorHAnsi" w:hAnsiTheme="majorHAnsi" w:cstheme="majorHAnsi"/>
        </w:rPr>
      </w:pPr>
      <w:r w:rsidRPr="00C05406">
        <w:rPr>
          <w:rFonts w:asciiTheme="majorHAnsi" w:hAnsiTheme="majorHAnsi" w:cstheme="majorHAnsi"/>
        </w:rPr>
        <w:t xml:space="preserve">To be an </w:t>
      </w:r>
      <w:r w:rsidRPr="00C05406">
        <w:rPr>
          <w:rFonts w:asciiTheme="majorHAnsi" w:hAnsiTheme="majorHAnsi" w:cstheme="majorHAnsi"/>
          <w:b/>
        </w:rPr>
        <w:t>informed outcome</w:t>
      </w:r>
      <w:r w:rsidRPr="00C05406">
        <w:rPr>
          <w:rFonts w:asciiTheme="majorHAnsi" w:hAnsiTheme="majorHAnsi" w:cstheme="majorHAnsi"/>
        </w:rPr>
        <w:t xml:space="preserve">, you will need to </w:t>
      </w:r>
      <w:r w:rsidRPr="00C05406">
        <w:rPr>
          <w:rFonts w:asciiTheme="majorHAnsi" w:hAnsiTheme="majorHAnsi" w:cstheme="majorHAnsi"/>
          <w:b/>
        </w:rPr>
        <w:t>address the relevant implications</w:t>
      </w:r>
      <w:r w:rsidRPr="00C05406">
        <w:rPr>
          <w:rFonts w:asciiTheme="majorHAnsi" w:hAnsiTheme="majorHAnsi" w:cstheme="majorHAnsi"/>
        </w:rPr>
        <w:t xml:space="preserve">. </w:t>
      </w:r>
    </w:p>
    <w:p w14:paraId="7E882C52" w14:textId="77777777" w:rsidR="00286229" w:rsidRPr="00C05406" w:rsidRDefault="00286229">
      <w:pPr>
        <w:rPr>
          <w:rFonts w:asciiTheme="majorHAnsi" w:hAnsiTheme="majorHAnsi" w:cstheme="majorHAnsi"/>
        </w:rPr>
      </w:pPr>
    </w:p>
    <w:p w14:paraId="4919395E" w14:textId="77777777" w:rsidR="00286229" w:rsidRPr="00C05406" w:rsidRDefault="00A20F2D">
      <w:pPr>
        <w:rPr>
          <w:rFonts w:asciiTheme="majorHAnsi" w:hAnsiTheme="majorHAnsi" w:cstheme="majorHAnsi"/>
        </w:rPr>
      </w:pPr>
      <w:r w:rsidRPr="00C05406">
        <w:rPr>
          <w:rFonts w:asciiTheme="majorHAnsi" w:hAnsiTheme="majorHAnsi" w:cstheme="majorHAnsi"/>
        </w:rPr>
        <w:t xml:space="preserve">To create an </w:t>
      </w:r>
      <w:r w:rsidRPr="00C05406">
        <w:rPr>
          <w:rFonts w:asciiTheme="majorHAnsi" w:hAnsiTheme="majorHAnsi" w:cstheme="majorHAnsi"/>
          <w:b/>
        </w:rPr>
        <w:t xml:space="preserve">informed </w:t>
      </w:r>
      <w:proofErr w:type="gramStart"/>
      <w:r w:rsidRPr="00C05406">
        <w:rPr>
          <w:rFonts w:asciiTheme="majorHAnsi" w:hAnsiTheme="majorHAnsi" w:cstheme="majorHAnsi"/>
          <w:b/>
        </w:rPr>
        <w:t>outcome</w:t>
      </w:r>
      <w:proofErr w:type="gramEnd"/>
      <w:r w:rsidRPr="00C05406">
        <w:rPr>
          <w:rFonts w:asciiTheme="majorHAnsi" w:hAnsiTheme="majorHAnsi" w:cstheme="majorHAnsi"/>
        </w:rPr>
        <w:t xml:space="preserve"> you need to </w:t>
      </w:r>
      <w:r w:rsidRPr="00C05406">
        <w:rPr>
          <w:rFonts w:asciiTheme="majorHAnsi" w:hAnsiTheme="majorHAnsi" w:cstheme="majorHAnsi"/>
          <w:b/>
        </w:rPr>
        <w:t>use information from testing procedures</w:t>
      </w:r>
      <w:r w:rsidRPr="00C05406">
        <w:rPr>
          <w:rFonts w:asciiTheme="majorHAnsi" w:hAnsiTheme="majorHAnsi" w:cstheme="majorHAnsi"/>
        </w:rPr>
        <w:t xml:space="preserve"> </w:t>
      </w:r>
      <w:r w:rsidRPr="00C05406">
        <w:rPr>
          <w:rFonts w:asciiTheme="majorHAnsi" w:hAnsiTheme="majorHAnsi" w:cstheme="majorHAnsi"/>
          <w:b/>
        </w:rPr>
        <w:t>to improve the quality of the outcome</w:t>
      </w:r>
      <w:r w:rsidRPr="00C05406">
        <w:rPr>
          <w:rFonts w:asciiTheme="majorHAnsi" w:hAnsiTheme="majorHAnsi" w:cstheme="majorHAnsi"/>
        </w:rPr>
        <w:t>. This means you need to provide evidence of</w:t>
      </w:r>
    </w:p>
    <w:p w14:paraId="67BA98D9" w14:textId="77777777" w:rsidR="00286229" w:rsidRPr="00C05406" w:rsidRDefault="00A20F2D">
      <w:pPr>
        <w:numPr>
          <w:ilvl w:val="0"/>
          <w:numId w:val="2"/>
        </w:numPr>
        <w:rPr>
          <w:rFonts w:asciiTheme="majorHAnsi" w:hAnsiTheme="majorHAnsi" w:cstheme="majorHAnsi"/>
        </w:rPr>
      </w:pPr>
      <w:r w:rsidRPr="00C05406">
        <w:rPr>
          <w:rFonts w:asciiTheme="majorHAnsi" w:hAnsiTheme="majorHAnsi" w:cstheme="majorHAnsi"/>
        </w:rPr>
        <w:t>The information you got from testing procedures (e.g. screenshots, feedback)</w:t>
      </w:r>
    </w:p>
    <w:p w14:paraId="7C86A488" w14:textId="77777777" w:rsidR="00286229" w:rsidRPr="00C05406" w:rsidRDefault="00A20F2D">
      <w:pPr>
        <w:numPr>
          <w:ilvl w:val="0"/>
          <w:numId w:val="2"/>
        </w:numPr>
        <w:rPr>
          <w:rFonts w:asciiTheme="majorHAnsi" w:hAnsiTheme="majorHAnsi" w:cstheme="majorHAnsi"/>
        </w:rPr>
      </w:pPr>
      <w:r w:rsidRPr="00C05406">
        <w:rPr>
          <w:rFonts w:asciiTheme="majorHAnsi" w:hAnsiTheme="majorHAnsi" w:cstheme="majorHAnsi"/>
        </w:rPr>
        <w:t>The way this was used to improve the outcome</w:t>
      </w:r>
    </w:p>
    <w:p w14:paraId="5462DE3B" w14:textId="77777777" w:rsidR="00286229" w:rsidRPr="00C05406" w:rsidRDefault="00A20F2D">
      <w:pPr>
        <w:numPr>
          <w:ilvl w:val="0"/>
          <w:numId w:val="2"/>
        </w:numPr>
        <w:rPr>
          <w:rFonts w:asciiTheme="majorHAnsi" w:hAnsiTheme="majorHAnsi" w:cstheme="majorHAnsi"/>
        </w:rPr>
      </w:pPr>
      <w:r w:rsidRPr="00C05406">
        <w:rPr>
          <w:rFonts w:asciiTheme="majorHAnsi" w:hAnsiTheme="majorHAnsi" w:cstheme="majorHAnsi"/>
        </w:rPr>
        <w:t>Version of the outcome (and screenshots of it) before and after the changes</w:t>
      </w:r>
    </w:p>
    <w:p w14:paraId="0C716258" w14:textId="77777777" w:rsidR="00286229" w:rsidRPr="00C05406" w:rsidRDefault="00286229">
      <w:pPr>
        <w:rPr>
          <w:rFonts w:asciiTheme="majorHAnsi" w:hAnsiTheme="majorHAnsi" w:cstheme="majorHAnsi"/>
        </w:rPr>
      </w:pPr>
    </w:p>
    <w:p w14:paraId="74D6926C" w14:textId="5A8A0FED" w:rsidR="00286229" w:rsidRPr="00C05406" w:rsidRDefault="00A20F2D">
      <w:pPr>
        <w:rPr>
          <w:rFonts w:asciiTheme="majorHAnsi" w:hAnsiTheme="majorHAnsi" w:cstheme="majorHAnsi"/>
        </w:rPr>
      </w:pPr>
      <w:r w:rsidRPr="00C05406">
        <w:rPr>
          <w:rFonts w:asciiTheme="majorHAnsi" w:hAnsiTheme="majorHAnsi" w:cstheme="majorHAnsi"/>
        </w:rPr>
        <w:t xml:space="preserve">For your outcome to be considered refined, it needs to be a </w:t>
      </w:r>
      <w:proofErr w:type="gramStart"/>
      <w:r w:rsidRPr="00C05406">
        <w:rPr>
          <w:rFonts w:asciiTheme="majorHAnsi" w:hAnsiTheme="majorHAnsi" w:cstheme="majorHAnsi"/>
        </w:rPr>
        <w:t>high quality</w:t>
      </w:r>
      <w:proofErr w:type="gramEnd"/>
      <w:r w:rsidRPr="00C05406">
        <w:rPr>
          <w:rFonts w:asciiTheme="majorHAnsi" w:hAnsiTheme="majorHAnsi" w:cstheme="majorHAnsi"/>
        </w:rPr>
        <w:t xml:space="preserve"> outcome. </w:t>
      </w:r>
    </w:p>
    <w:p w14:paraId="66BC2BDF" w14:textId="77777777" w:rsidR="00286229" w:rsidRPr="00C05406" w:rsidRDefault="00286229">
      <w:pPr>
        <w:rPr>
          <w:rFonts w:asciiTheme="majorHAnsi" w:hAnsiTheme="majorHAnsi" w:cstheme="majorHAnsi"/>
        </w:rPr>
      </w:pPr>
    </w:p>
    <w:p w14:paraId="5BEC06EA" w14:textId="345F114D" w:rsidR="00286229" w:rsidRDefault="00A20F2D">
      <w:pPr>
        <w:rPr>
          <w:rFonts w:asciiTheme="majorHAnsi" w:hAnsiTheme="majorHAnsi" w:cstheme="majorHAnsi"/>
        </w:rPr>
      </w:pPr>
      <w:r w:rsidRPr="00C05406">
        <w:rPr>
          <w:rFonts w:asciiTheme="majorHAnsi" w:hAnsiTheme="majorHAnsi" w:cstheme="majorHAnsi"/>
        </w:rPr>
        <w:t xml:space="preserve">In addition, a </w:t>
      </w:r>
      <w:r w:rsidRPr="00C05406">
        <w:rPr>
          <w:rFonts w:asciiTheme="majorHAnsi" w:hAnsiTheme="majorHAnsi" w:cstheme="majorHAnsi"/>
          <w:b/>
        </w:rPr>
        <w:t>refined outcome</w:t>
      </w:r>
      <w:r w:rsidRPr="00C05406">
        <w:rPr>
          <w:rFonts w:asciiTheme="majorHAnsi" w:hAnsiTheme="majorHAnsi" w:cstheme="majorHAnsi"/>
        </w:rPr>
        <w:t xml:space="preserve"> must show</w:t>
      </w:r>
      <w:r w:rsidRPr="00C05406">
        <w:rPr>
          <w:rFonts w:asciiTheme="majorHAnsi" w:hAnsiTheme="majorHAnsi" w:cstheme="majorHAnsi"/>
          <w:b/>
        </w:rPr>
        <w:t xml:space="preserve"> iterative improvement throughout the design, development and testing process</w:t>
      </w:r>
      <w:r w:rsidRPr="00C05406">
        <w:rPr>
          <w:rFonts w:asciiTheme="majorHAnsi" w:hAnsiTheme="majorHAnsi" w:cstheme="majorHAnsi"/>
        </w:rPr>
        <w:t>. This means that you need to follow the design cycle through at least 3 times, showing improvement at each stage.</w:t>
      </w:r>
    </w:p>
    <w:p w14:paraId="3E278D4A" w14:textId="77777777" w:rsidR="00400F6F" w:rsidRPr="00C05406" w:rsidRDefault="00400F6F">
      <w:pPr>
        <w:rPr>
          <w:rFonts w:asciiTheme="majorHAnsi" w:hAnsiTheme="majorHAnsi" w:cstheme="majorHAnsi"/>
        </w:rPr>
      </w:pPr>
    </w:p>
    <w:p w14:paraId="3A6E4BCF" w14:textId="7D92302B" w:rsidR="00400F6F" w:rsidRPr="00C05406" w:rsidRDefault="00400F6F" w:rsidP="00400F6F">
      <w:pPr>
        <w:rPr>
          <w:rFonts w:asciiTheme="majorHAnsi" w:hAnsiTheme="majorHAnsi" w:cstheme="majorHAnsi"/>
        </w:rPr>
      </w:pPr>
      <w:r>
        <w:rPr>
          <w:rFonts w:asciiTheme="majorHAnsi" w:hAnsiTheme="majorHAnsi" w:cstheme="majorHAnsi"/>
        </w:rPr>
        <w:t xml:space="preserve">A </w:t>
      </w:r>
      <w:r>
        <w:rPr>
          <w:rFonts w:asciiTheme="majorHAnsi" w:hAnsiTheme="majorHAnsi" w:cstheme="majorHAnsi"/>
          <w:b/>
          <w:bCs/>
        </w:rPr>
        <w:t xml:space="preserve">refined </w:t>
      </w:r>
      <w:r w:rsidRPr="00400F6F">
        <w:rPr>
          <w:rFonts w:asciiTheme="majorHAnsi" w:hAnsiTheme="majorHAnsi" w:cstheme="majorHAnsi"/>
        </w:rPr>
        <w:t>outcome</w:t>
      </w:r>
      <w:r>
        <w:rPr>
          <w:rFonts w:asciiTheme="majorHAnsi" w:hAnsiTheme="majorHAnsi" w:cstheme="majorHAnsi"/>
        </w:rPr>
        <w:t xml:space="preserve"> is produced using </w:t>
      </w:r>
      <w:r w:rsidRPr="00400F6F">
        <w:rPr>
          <w:rFonts w:asciiTheme="majorHAnsi" w:hAnsiTheme="majorHAnsi" w:cstheme="majorHAnsi"/>
          <w:b/>
          <w:bCs/>
        </w:rPr>
        <w:t>efficient procedures</w:t>
      </w:r>
      <w:r>
        <w:rPr>
          <w:rFonts w:asciiTheme="majorHAnsi" w:hAnsiTheme="majorHAnsi" w:cstheme="majorHAnsi"/>
        </w:rPr>
        <w:t xml:space="preserve">. </w:t>
      </w:r>
      <w:r w:rsidRPr="00400F6F">
        <w:rPr>
          <w:rFonts w:asciiTheme="majorHAnsi" w:hAnsiTheme="majorHAnsi" w:cstheme="majorHAnsi"/>
        </w:rPr>
        <w:t>Procedures</w:t>
      </w:r>
      <w:r w:rsidRPr="00C05406">
        <w:rPr>
          <w:rFonts w:asciiTheme="majorHAnsi" w:hAnsiTheme="majorHAnsi" w:cstheme="majorHAnsi"/>
        </w:rPr>
        <w:t xml:space="preserve"> in </w:t>
      </w:r>
      <w:r w:rsidRPr="00C05406">
        <w:rPr>
          <w:rFonts w:asciiTheme="majorHAnsi" w:hAnsiTheme="majorHAnsi" w:cstheme="majorHAnsi"/>
          <w:i/>
        </w:rPr>
        <w:t>italics</w:t>
      </w:r>
      <w:r w:rsidRPr="00C05406">
        <w:rPr>
          <w:rFonts w:asciiTheme="majorHAnsi" w:hAnsiTheme="majorHAnsi" w:cstheme="majorHAnsi"/>
        </w:rPr>
        <w:t xml:space="preserve"> </w:t>
      </w:r>
      <w:r>
        <w:rPr>
          <w:rFonts w:asciiTheme="majorHAnsi" w:hAnsiTheme="majorHAnsi" w:cstheme="majorHAnsi"/>
        </w:rPr>
        <w:t xml:space="preserve">above </w:t>
      </w:r>
      <w:proofErr w:type="gramStart"/>
      <w:r w:rsidRPr="00C05406">
        <w:rPr>
          <w:rFonts w:asciiTheme="majorHAnsi" w:hAnsiTheme="majorHAnsi" w:cstheme="majorHAnsi"/>
        </w:rPr>
        <w:t>are considered to be</w:t>
      </w:r>
      <w:proofErr w:type="gramEnd"/>
      <w:r w:rsidRPr="00C05406">
        <w:rPr>
          <w:rFonts w:asciiTheme="majorHAnsi" w:hAnsiTheme="majorHAnsi" w:cstheme="majorHAnsi"/>
        </w:rPr>
        <w:t xml:space="preserve"> </w:t>
      </w:r>
      <w:r w:rsidRPr="00C05406">
        <w:rPr>
          <w:rFonts w:asciiTheme="majorHAnsi" w:hAnsiTheme="majorHAnsi" w:cstheme="majorHAnsi"/>
          <w:i/>
        </w:rPr>
        <w:t>efficient</w:t>
      </w:r>
      <w:r w:rsidRPr="00C05406">
        <w:rPr>
          <w:rFonts w:asciiTheme="majorHAnsi" w:hAnsiTheme="majorHAnsi" w:cstheme="majorHAnsi"/>
        </w:rPr>
        <w:t xml:space="preserve">. </w:t>
      </w:r>
    </w:p>
    <w:p w14:paraId="08D23759" w14:textId="77777777" w:rsidR="00286229" w:rsidRPr="00C05406" w:rsidRDefault="00286229">
      <w:pPr>
        <w:rPr>
          <w:rFonts w:asciiTheme="majorHAnsi" w:hAnsiTheme="majorHAnsi" w:cstheme="majorHAnsi"/>
        </w:rPr>
      </w:pPr>
    </w:p>
    <w:p w14:paraId="03A1F9DF" w14:textId="78FD2B50" w:rsidR="00286229" w:rsidRPr="00C05406" w:rsidRDefault="00A20F2D">
      <w:pPr>
        <w:rPr>
          <w:rFonts w:asciiTheme="majorHAnsi" w:hAnsiTheme="majorHAnsi" w:cstheme="majorHAnsi"/>
          <w:b/>
          <w:bCs/>
        </w:rPr>
      </w:pPr>
      <w:r w:rsidRPr="00C05406">
        <w:rPr>
          <w:rFonts w:asciiTheme="majorHAnsi" w:hAnsiTheme="majorHAnsi" w:cstheme="majorHAnsi"/>
          <w:b/>
          <w:bCs/>
        </w:rPr>
        <w:t>The marking schedules can be found in the attached documents</w:t>
      </w:r>
      <w:r w:rsidR="00C05406" w:rsidRPr="00C05406">
        <w:rPr>
          <w:rFonts w:asciiTheme="majorHAnsi" w:hAnsiTheme="majorHAnsi" w:cstheme="majorHAnsi"/>
          <w:b/>
          <w:bCs/>
        </w:rPr>
        <w:t>.</w:t>
      </w:r>
    </w:p>
    <w:sectPr w:rsidR="00286229" w:rsidRPr="00C05406">
      <w:headerReference w:type="even" r:id="rId13"/>
      <w:headerReference w:type="default" r:id="rId14"/>
      <w:footerReference w:type="even" r:id="rId15"/>
      <w:footerReference w:type="default" r:id="rId16"/>
      <w:headerReference w:type="first" r:id="rId17"/>
      <w:footerReference w:type="first" r:id="rId18"/>
      <w:pgSz w:w="11906" w:h="16838"/>
      <w:pgMar w:top="566" w:right="1133" w:bottom="566"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9E68" w14:textId="77777777" w:rsidR="002A7A90" w:rsidRDefault="002A7A90" w:rsidP="00C05406">
      <w:pPr>
        <w:spacing w:line="240" w:lineRule="auto"/>
      </w:pPr>
      <w:r>
        <w:separator/>
      </w:r>
    </w:p>
  </w:endnote>
  <w:endnote w:type="continuationSeparator" w:id="0">
    <w:p w14:paraId="7E7AC540" w14:textId="77777777" w:rsidR="002A7A90" w:rsidRDefault="002A7A90" w:rsidP="00C0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F115" w14:textId="77777777" w:rsidR="00C05406" w:rsidRDefault="00C05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3309" w14:textId="77777777" w:rsidR="00C05406" w:rsidRDefault="00C05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4F47" w14:textId="77777777" w:rsidR="00C05406" w:rsidRDefault="00C0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37A16" w14:textId="77777777" w:rsidR="002A7A90" w:rsidRDefault="002A7A90" w:rsidP="00C05406">
      <w:pPr>
        <w:spacing w:line="240" w:lineRule="auto"/>
      </w:pPr>
      <w:r>
        <w:separator/>
      </w:r>
    </w:p>
  </w:footnote>
  <w:footnote w:type="continuationSeparator" w:id="0">
    <w:p w14:paraId="4B78B5B9" w14:textId="77777777" w:rsidR="002A7A90" w:rsidRDefault="002A7A90" w:rsidP="00C054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5001" w14:textId="6DCDAB5C" w:rsidR="00C05406" w:rsidRDefault="002A7A90">
    <w:pPr>
      <w:pStyle w:val="Header"/>
    </w:pPr>
    <w:r>
      <w:rPr>
        <w:noProof/>
      </w:rPr>
      <w:pict w14:anchorId="76F69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733407" o:spid="_x0000_s2050" type="#_x0000_t136" style="position:absolute;margin-left:0;margin-top:0;width:509.7pt;height:169.9pt;rotation:315;z-index:-251655168;mso-position-horizontal:center;mso-position-horizontal-relative:margin;mso-position-vertical:center;mso-position-vertical-relative:margin" o:allowincell="f" fillcolor="silver" stroked="f">
          <v:fill opacity=".5"/>
          <v:textpath style="font-family:&quot;Arial&quot;;font-size:1pt" string="Draft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6376" w14:textId="003A1EFF" w:rsidR="00C05406" w:rsidRDefault="002A7A90">
    <w:pPr>
      <w:pStyle w:val="Header"/>
    </w:pPr>
    <w:r>
      <w:rPr>
        <w:noProof/>
      </w:rPr>
      <w:pict w14:anchorId="2AFE7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733408" o:spid="_x0000_s2051" type="#_x0000_t136" style="position:absolute;margin-left:0;margin-top:0;width:509.7pt;height:169.9pt;rotation:315;z-index:-251653120;mso-position-horizontal:center;mso-position-horizontal-relative:margin;mso-position-vertical:center;mso-position-vertical-relative:margin" o:allowincell="f" fillcolor="silver" stroked="f">
          <v:fill opacity=".5"/>
          <v:textpath style="font-family:&quot;Arial&quot;;font-size:1pt" string="Draft 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6865" w14:textId="16ECC55D" w:rsidR="00C05406" w:rsidRDefault="002A7A90">
    <w:pPr>
      <w:pStyle w:val="Header"/>
    </w:pPr>
    <w:r>
      <w:rPr>
        <w:noProof/>
      </w:rPr>
      <w:pict w14:anchorId="6ADF6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733406" o:spid="_x0000_s2049" type="#_x0000_t136" style="position:absolute;margin-left:0;margin-top:0;width:509.7pt;height:169.9pt;rotation:315;z-index:-251657216;mso-position-horizontal:center;mso-position-horizontal-relative:margin;mso-position-vertical:center;mso-position-vertical-relative:margin" o:allowincell="f" fillcolor="silver" stroked="f">
          <v:fill opacity=".5"/>
          <v:textpath style="font-family:&quot;Arial&quot;;font-size:1pt" string="Draft 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1F75"/>
    <w:multiLevelType w:val="multilevel"/>
    <w:tmpl w:val="02EC82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D72734"/>
    <w:multiLevelType w:val="multilevel"/>
    <w:tmpl w:val="57CE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741D47"/>
    <w:multiLevelType w:val="multilevel"/>
    <w:tmpl w:val="A55A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43739B"/>
    <w:multiLevelType w:val="multilevel"/>
    <w:tmpl w:val="A79C8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B03058"/>
    <w:multiLevelType w:val="multilevel"/>
    <w:tmpl w:val="A7863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29"/>
    <w:rsid w:val="002539FF"/>
    <w:rsid w:val="00286229"/>
    <w:rsid w:val="002A7A90"/>
    <w:rsid w:val="00400F6F"/>
    <w:rsid w:val="005E4D6D"/>
    <w:rsid w:val="00A20F2D"/>
    <w:rsid w:val="00C054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3190B0"/>
  <w15:docId w15:val="{95787A6B-49E1-463D-8108-60A0A6B9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outlineLvl w:val="5"/>
    </w:pPr>
    <w:rPr>
      <w:rFonts w:ascii="Courier New" w:eastAsia="Courier New" w:hAnsi="Courier New" w:cs="Courier New"/>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54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06"/>
    <w:rPr>
      <w:rFonts w:ascii="Segoe UI" w:hAnsi="Segoe UI" w:cs="Segoe UI"/>
      <w:sz w:val="18"/>
      <w:szCs w:val="18"/>
    </w:rPr>
  </w:style>
  <w:style w:type="paragraph" w:styleId="Header">
    <w:name w:val="header"/>
    <w:basedOn w:val="Normal"/>
    <w:link w:val="HeaderChar"/>
    <w:uiPriority w:val="99"/>
    <w:unhideWhenUsed/>
    <w:rsid w:val="00C05406"/>
    <w:pPr>
      <w:tabs>
        <w:tab w:val="center" w:pos="4513"/>
        <w:tab w:val="right" w:pos="9026"/>
      </w:tabs>
      <w:spacing w:line="240" w:lineRule="auto"/>
    </w:pPr>
  </w:style>
  <w:style w:type="character" w:customStyle="1" w:styleId="HeaderChar">
    <w:name w:val="Header Char"/>
    <w:basedOn w:val="DefaultParagraphFont"/>
    <w:link w:val="Header"/>
    <w:uiPriority w:val="99"/>
    <w:rsid w:val="00C05406"/>
  </w:style>
  <w:style w:type="paragraph" w:styleId="Footer">
    <w:name w:val="footer"/>
    <w:basedOn w:val="Normal"/>
    <w:link w:val="FooterChar"/>
    <w:uiPriority w:val="99"/>
    <w:unhideWhenUsed/>
    <w:rsid w:val="00C05406"/>
    <w:pPr>
      <w:tabs>
        <w:tab w:val="center" w:pos="4513"/>
        <w:tab w:val="right" w:pos="9026"/>
      </w:tabs>
      <w:spacing w:line="240" w:lineRule="auto"/>
    </w:pPr>
  </w:style>
  <w:style w:type="character" w:customStyle="1" w:styleId="FooterChar">
    <w:name w:val="Footer Char"/>
    <w:basedOn w:val="DefaultParagraphFont"/>
    <w:link w:val="Footer"/>
    <w:uiPriority w:val="99"/>
    <w:rsid w:val="00C0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3schools.com/howto/default.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3schools.com/bootstrap/default.asp" TargetMode="External"/><Relationship Id="rId12" Type="http://schemas.openxmlformats.org/officeDocument/2006/relationships/hyperlink" Target="https://www.color-blindness.com/coblis-color-blindness-simulato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avenger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decademy.com/catalog/subject/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schools.com/w3css/default.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Bowker</dc:creator>
  <cp:lastModifiedBy>Steve Wright</cp:lastModifiedBy>
  <cp:revision>3</cp:revision>
  <dcterms:created xsi:type="dcterms:W3CDTF">2019-10-17T21:28:00Z</dcterms:created>
  <dcterms:modified xsi:type="dcterms:W3CDTF">2019-10-17T21:41:00Z</dcterms:modified>
</cp:coreProperties>
</file>