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-font-ttf" Extension="ttf"/>
  <Default ContentType="application/xml" Extension="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3F3F3"/>
  <w:body>
    <w:p w:rsidR="00000000" w:rsidDel="00000000" w:rsidP="00000000" w:rsidRDefault="00000000" w:rsidRPr="00000000" w14:paraId="00000001">
      <w:pPr>
        <w:pStyle w:val="Heading1"/>
        <w:ind w:left="0" w:firstLine="0"/>
        <w:jc w:val="center"/>
        <w:rPr/>
      </w:pPr>
      <w:bookmarkStart w:colFirst="0" w:colLast="0" w:name="_ar8jxk58ugbq" w:id="0"/>
      <w:bookmarkEnd w:id="0"/>
      <w:r w:rsidDel="00000000" w:rsidR="00000000" w:rsidRPr="00000000">
        <w:rPr>
          <w:rtl w:val="0"/>
        </w:rPr>
        <w:t xml:space="preserve">PROJECT LOG</w:t>
      </w:r>
    </w:p>
    <w:p w:rsidR="00000000" w:rsidDel="00000000" w:rsidP="00000000" w:rsidRDefault="00000000" w:rsidRPr="00000000" w14:paraId="00000002">
      <w:pPr>
        <w:pStyle w:val="Heading2"/>
        <w:jc w:val="center"/>
        <w:rPr/>
      </w:pPr>
      <w:bookmarkStart w:colFirst="0" w:colLast="0" w:name="_nw4xrcew62z" w:id="1"/>
      <w:bookmarkEnd w:id="1"/>
      <w:r w:rsidDel="00000000" w:rsidR="00000000" w:rsidRPr="00000000">
        <w:rPr>
          <w:rtl w:val="0"/>
        </w:rPr>
        <w:t xml:space="preserve">Development Sprint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904875" cy="118456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184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Subtitle"/>
        <w:ind w:left="0" w:firstLine="0"/>
        <w:jc w:val="center"/>
        <w:rPr>
          <w:sz w:val="22"/>
          <w:szCs w:val="22"/>
        </w:rPr>
      </w:pPr>
      <w:bookmarkStart w:colFirst="0" w:colLast="0" w:name="_e4aiy236c8l7" w:id="2"/>
      <w:bookmarkEnd w:id="2"/>
      <w:r w:rsidDel="00000000" w:rsidR="00000000" w:rsidRPr="00000000">
        <w:rPr>
          <w:rtl w:val="0"/>
        </w:rPr>
        <w:t xml:space="preserve">Use this log to record your evidence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3"/>
        <w:spacing w:line="360" w:lineRule="auto"/>
        <w:ind w:left="0" w:firstLine="0"/>
        <w:jc w:val="center"/>
        <w:rPr/>
      </w:pPr>
      <w:bookmarkStart w:colFirst="0" w:colLast="0" w:name="_g3yfugjjv7z6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spacing w:line="360" w:lineRule="auto"/>
        <w:ind w:left="0" w:firstLine="0"/>
        <w:jc w:val="center"/>
        <w:rPr/>
      </w:pPr>
      <w:bookmarkStart w:colFirst="0" w:colLast="0" w:name="_lv7ykjdyiao7" w:id="4"/>
      <w:bookmarkEnd w:id="4"/>
      <w:r w:rsidDel="00000000" w:rsidR="00000000" w:rsidRPr="00000000">
        <w:rPr>
          <w:rtl w:val="0"/>
        </w:rPr>
        <w:t xml:space="preserve">MAKE A COPY FOR EACH DEVELOPMENT SPRINT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ind w:left="0" w:firstLine="0"/>
        <w:rPr/>
      </w:pPr>
      <w:bookmarkStart w:colFirst="0" w:colLast="0" w:name="_rlekp22cq4m9" w:id="5"/>
      <w:bookmarkEnd w:id="5"/>
      <w:r w:rsidDel="00000000" w:rsidR="00000000" w:rsidRPr="00000000">
        <w:rPr>
          <w:rtl w:val="0"/>
        </w:rPr>
        <w:t xml:space="preserve">Important Note</w:t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>
          <w:rtl w:val="0"/>
        </w:rPr>
        <w:t xml:space="preserve">Evidence of </w:t>
      </w:r>
      <w:r w:rsidDel="00000000" w:rsidR="00000000" w:rsidRPr="00000000">
        <w:rPr>
          <w:b w:val="1"/>
          <w:rtl w:val="0"/>
        </w:rPr>
        <w:t xml:space="preserve">explaining relevant implications</w:t>
      </w:r>
      <w:r w:rsidDel="00000000" w:rsidR="00000000" w:rsidRPr="00000000">
        <w:rPr>
          <w:rtl w:val="0"/>
        </w:rPr>
        <w:t xml:space="preserve"> is found the project log for the </w:t>
      </w:r>
      <w:r w:rsidDel="00000000" w:rsidR="00000000" w:rsidRPr="00000000">
        <w:rPr>
          <w:b w:val="1"/>
          <w:rtl w:val="0"/>
        </w:rPr>
        <w:t xml:space="preserve">design sprint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  <w:t xml:space="preserve">This evidence is needed for AS 91893, so this resource </w:t>
      </w:r>
      <w:r w:rsidDel="00000000" w:rsidR="00000000" w:rsidRPr="00000000">
        <w:rPr>
          <w:b w:val="1"/>
          <w:rtl w:val="0"/>
        </w:rPr>
        <w:t xml:space="preserve">cannot be used without it</w:t>
      </w:r>
      <w:r w:rsidDel="00000000" w:rsidR="00000000" w:rsidRPr="00000000">
        <w:rPr>
          <w:rtl w:val="0"/>
        </w:rPr>
        <w:t xml:space="preserve"> unless modified</w:t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ind w:left="0" w:firstLine="0"/>
        <w:rPr/>
      </w:pPr>
      <w:bookmarkStart w:colFirst="0" w:colLast="0" w:name="_9jb2mvbtc9n" w:id="6"/>
      <w:bookmarkEnd w:id="6"/>
      <w:r w:rsidDel="00000000" w:rsidR="00000000" w:rsidRPr="00000000">
        <w:rPr>
          <w:rtl w:val="0"/>
        </w:rPr>
        <w:t xml:space="preserve">Development Sprint #_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rPr>
          <w:color w:val="38761d"/>
        </w:rPr>
      </w:pPr>
      <w:bookmarkStart w:colFirst="0" w:colLast="0" w:name="_vlzi1i35xnz6" w:id="7"/>
      <w:bookmarkEnd w:id="7"/>
      <w:r w:rsidDel="00000000" w:rsidR="00000000" w:rsidRPr="00000000">
        <w:rPr>
          <w:rtl w:val="0"/>
        </w:rPr>
        <w:t xml:space="preserve">Development Phase 1 - 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/>
      </w:pPr>
      <w:r w:rsidDel="00000000" w:rsidR="00000000" w:rsidRPr="00000000">
        <w:rPr>
          <w:rtl w:val="0"/>
        </w:rPr>
        <w:t xml:space="preserve">You need to show evidence of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</w:pPr>
      <w:r w:rsidDel="00000000" w:rsidR="00000000" w:rsidRPr="00000000">
        <w:rPr>
          <w:rtl w:val="0"/>
        </w:rPr>
        <w:t xml:space="preserve">using appropriate tools and techniques for the purpose and end users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</w:pPr>
      <w:r w:rsidDel="00000000" w:rsidR="00000000" w:rsidRPr="00000000">
        <w:rPr>
          <w:rtl w:val="0"/>
        </w:rPr>
        <w:t xml:space="preserve">applying relevant conventions to improve the quality of the outcome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</w:pPr>
      <w:r w:rsidDel="00000000" w:rsidR="00000000" w:rsidRPr="00000000">
        <w:rPr>
          <w:rtl w:val="0"/>
        </w:rPr>
        <w:t xml:space="preserve">addressing relevant implications</w:t>
      </w:r>
    </w:p>
    <w:p w:rsidR="00000000" w:rsidDel="00000000" w:rsidP="00000000" w:rsidRDefault="00000000" w:rsidRPr="00000000" w14:paraId="0000001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/>
      </w:pPr>
      <w:r w:rsidDel="00000000" w:rsidR="00000000" w:rsidRPr="00000000">
        <w:rPr>
          <w:rtl w:val="0"/>
        </w:rPr>
        <w:t xml:space="preserve">Attach evidence of your team planning activities here</w:t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  <w:t xml:space="preserve">Make a note of </w:t>
      </w:r>
      <w:r w:rsidDel="00000000" w:rsidR="00000000" w:rsidRPr="00000000">
        <w:rPr>
          <w:b w:val="1"/>
          <w:rtl w:val="0"/>
        </w:rPr>
        <w:t xml:space="preserve">conventions</w:t>
      </w:r>
      <w:r w:rsidDel="00000000" w:rsidR="00000000" w:rsidRPr="00000000">
        <w:rPr>
          <w:rtl w:val="0"/>
        </w:rPr>
        <w:t xml:space="preserve"> you will apply</w:t>
      </w:r>
    </w:p>
    <w:p w:rsidR="00000000" w:rsidDel="00000000" w:rsidP="00000000" w:rsidRDefault="00000000" w:rsidRPr="00000000" w14:paraId="0000001B">
      <w:pPr>
        <w:ind w:left="0" w:firstLine="0"/>
        <w:rPr/>
      </w:pPr>
      <w:r w:rsidDel="00000000" w:rsidR="00000000" w:rsidRPr="00000000">
        <w:rPr>
          <w:rtl w:val="0"/>
        </w:rPr>
        <w:t xml:space="preserve">Make a note of any </w:t>
      </w:r>
      <w:r w:rsidDel="00000000" w:rsidR="00000000" w:rsidRPr="00000000">
        <w:rPr>
          <w:b w:val="1"/>
          <w:rtl w:val="0"/>
        </w:rPr>
        <w:t xml:space="preserve">efficient tools and techniques</w:t>
      </w:r>
      <w:r w:rsidDel="00000000" w:rsidR="00000000" w:rsidRPr="00000000">
        <w:rPr>
          <w:rtl w:val="0"/>
        </w:rPr>
        <w:t xml:space="preserve"> you will use</w:t>
      </w:r>
    </w:p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rtl w:val="0"/>
        </w:rPr>
        <w:t xml:space="preserve">Make a note of any</w:t>
      </w:r>
      <w:r w:rsidDel="00000000" w:rsidR="00000000" w:rsidRPr="00000000">
        <w:rPr>
          <w:b w:val="1"/>
          <w:rtl w:val="0"/>
        </w:rPr>
        <w:t xml:space="preserve"> relevant implications</w:t>
      </w:r>
      <w:r w:rsidDel="00000000" w:rsidR="00000000" w:rsidRPr="00000000">
        <w:rPr>
          <w:rtl w:val="0"/>
        </w:rPr>
        <w:t xml:space="preserve"> you are trying to address in this sprint</w:t>
      </w:r>
    </w:p>
    <w:p w:rsidR="00000000" w:rsidDel="00000000" w:rsidP="00000000" w:rsidRDefault="00000000" w:rsidRPr="00000000" w14:paraId="0000001D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ind w:left="0" w:firstLine="0"/>
        <w:rPr/>
      </w:pPr>
      <w:bookmarkStart w:colFirst="0" w:colLast="0" w:name="_5wek8e97iqd4" w:id="8"/>
      <w:bookmarkEnd w:id="8"/>
      <w:r w:rsidDel="00000000" w:rsidR="00000000" w:rsidRPr="00000000">
        <w:rPr>
          <w:rtl w:val="0"/>
        </w:rPr>
        <w:t xml:space="preserve">Development Phase 2 - Design</w:t>
      </w:r>
    </w:p>
    <w:p w:rsidR="00000000" w:rsidDel="00000000" w:rsidP="00000000" w:rsidRDefault="00000000" w:rsidRPr="00000000" w14:paraId="0000001F">
      <w:pPr>
        <w:ind w:left="0" w:firstLine="0"/>
        <w:rPr/>
      </w:pPr>
      <w:r w:rsidDel="00000000" w:rsidR="00000000" w:rsidRPr="00000000">
        <w:rPr>
          <w:rtl w:val="0"/>
        </w:rPr>
        <w:t xml:space="preserve">You need to show evidence of: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</w:pPr>
      <w:r w:rsidDel="00000000" w:rsidR="00000000" w:rsidRPr="00000000">
        <w:rPr>
          <w:rtl w:val="0"/>
        </w:rPr>
        <w:t xml:space="preserve">iterative improvement throughout the design, development and testing process to produce a high-quality outcome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</w:pPr>
      <w:r w:rsidDel="00000000" w:rsidR="00000000" w:rsidRPr="00000000">
        <w:rPr>
          <w:rtl w:val="0"/>
        </w:rPr>
        <w:t xml:space="preserve">using information from testing procedures to improve the quality of the outcome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</w:pPr>
      <w:r w:rsidDel="00000000" w:rsidR="00000000" w:rsidRPr="00000000">
        <w:rPr>
          <w:rtl w:val="0"/>
        </w:rPr>
        <w:t xml:space="preserve">applying relevant conventions to improve the quality of the outcome.</w:t>
      </w:r>
    </w:p>
    <w:p w:rsidR="00000000" w:rsidDel="00000000" w:rsidP="00000000" w:rsidRDefault="00000000" w:rsidRPr="00000000" w14:paraId="00000023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/>
      </w:pPr>
      <w:r w:rsidDel="00000000" w:rsidR="00000000" w:rsidRPr="00000000">
        <w:rPr>
          <w:rtl w:val="0"/>
        </w:rPr>
        <w:t xml:space="preserve">Attach notes or sketches of new things to be added, how things will be changed, or ideas to be trialled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spacing w:after="200" w:lineRule="auto"/>
        <w:ind w:left="0" w:firstLine="0"/>
        <w:rPr/>
      </w:pPr>
      <w:bookmarkStart w:colFirst="0" w:colLast="0" w:name="_gkycdsbekmqg" w:id="9"/>
      <w:bookmarkEnd w:id="9"/>
      <w:r w:rsidDel="00000000" w:rsidR="00000000" w:rsidRPr="00000000">
        <w:rPr>
          <w:rtl w:val="0"/>
        </w:rPr>
        <w:t xml:space="preserve">Development Phase 3 - Develop</w:t>
      </w:r>
    </w:p>
    <w:p w:rsidR="00000000" w:rsidDel="00000000" w:rsidP="00000000" w:rsidRDefault="00000000" w:rsidRPr="00000000" w14:paraId="00000026">
      <w:pPr>
        <w:ind w:left="0" w:firstLine="0"/>
        <w:rPr/>
      </w:pPr>
      <w:r w:rsidDel="00000000" w:rsidR="00000000" w:rsidRPr="00000000">
        <w:rPr>
          <w:rtl w:val="0"/>
        </w:rPr>
        <w:t xml:space="preserve">You need to show evidence of: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</w:pPr>
      <w:r w:rsidDel="00000000" w:rsidR="00000000" w:rsidRPr="00000000">
        <w:rPr>
          <w:rtl w:val="0"/>
        </w:rPr>
        <w:t xml:space="preserve">using appropriate tools and techniques for the purpose and end users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</w:pPr>
      <w:r w:rsidDel="00000000" w:rsidR="00000000" w:rsidRPr="00000000">
        <w:rPr>
          <w:rtl w:val="0"/>
        </w:rPr>
        <w:t xml:space="preserve">using relevant conventions for the media type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</w:pPr>
      <w:r w:rsidDel="00000000" w:rsidR="00000000" w:rsidRPr="00000000">
        <w:rPr>
          <w:rtl w:val="0"/>
        </w:rPr>
        <w:t xml:space="preserve">applying relevant conventions to improve the quality of the outcome.</w:t>
      </w:r>
    </w:p>
    <w:p w:rsidR="00000000" w:rsidDel="00000000" w:rsidP="00000000" w:rsidRDefault="00000000" w:rsidRPr="00000000" w14:paraId="0000002A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>
          <w:rtl w:val="0"/>
        </w:rPr>
        <w:t xml:space="preserve">Attach or link to a </w:t>
      </w:r>
      <w:r w:rsidDel="00000000" w:rsidR="00000000" w:rsidRPr="00000000">
        <w:rPr>
          <w:b w:val="1"/>
          <w:rtl w:val="0"/>
        </w:rPr>
        <w:t xml:space="preserve">complete copy</w:t>
      </w:r>
      <w:r w:rsidDel="00000000" w:rsidR="00000000" w:rsidRPr="00000000">
        <w:rPr>
          <w:rtl w:val="0"/>
        </w:rPr>
        <w:t xml:space="preserve"> of this iteration of your web outcome</w:t>
      </w:r>
    </w:p>
    <w:p w:rsidR="00000000" w:rsidDel="00000000" w:rsidP="00000000" w:rsidRDefault="00000000" w:rsidRPr="00000000" w14:paraId="0000002C">
      <w:pPr>
        <w:ind w:left="0" w:firstLine="0"/>
        <w:rPr/>
      </w:pPr>
      <w:r w:rsidDel="00000000" w:rsidR="00000000" w:rsidRPr="00000000">
        <w:rPr>
          <w:rtl w:val="0"/>
        </w:rPr>
        <w:t xml:space="preserve">If using a version control tool (e.g. github) make clear what version this is</w:t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2"/>
        <w:ind w:left="0" w:firstLine="0"/>
        <w:rPr/>
      </w:pPr>
      <w:bookmarkStart w:colFirst="0" w:colLast="0" w:name="_o1dia7b4rtdj" w:id="10"/>
      <w:bookmarkEnd w:id="10"/>
      <w:r w:rsidDel="00000000" w:rsidR="00000000" w:rsidRPr="00000000">
        <w:rPr>
          <w:rtl w:val="0"/>
        </w:rPr>
        <w:t xml:space="preserve">Development Phase 4 - Review</w:t>
      </w:r>
    </w:p>
    <w:p w:rsidR="00000000" w:rsidDel="00000000" w:rsidP="00000000" w:rsidRDefault="00000000" w:rsidRPr="00000000" w14:paraId="0000002F">
      <w:pPr>
        <w:ind w:left="0" w:firstLine="0"/>
        <w:rPr/>
      </w:pPr>
      <w:r w:rsidDel="00000000" w:rsidR="00000000" w:rsidRPr="00000000">
        <w:rPr>
          <w:rtl w:val="0"/>
        </w:rPr>
        <w:t xml:space="preserve">You need to show evidence of: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</w:pPr>
      <w:r w:rsidDel="00000000" w:rsidR="00000000" w:rsidRPr="00000000">
        <w:rPr>
          <w:rtl w:val="0"/>
        </w:rPr>
        <w:t xml:space="preserve">applying appropriate data integrity and testing procedures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</w:pPr>
      <w:r w:rsidDel="00000000" w:rsidR="00000000" w:rsidRPr="00000000">
        <w:rPr>
          <w:rtl w:val="0"/>
        </w:rPr>
        <w:t xml:space="preserve">using information from testing procedures to improve the quality of the outcome (merit)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</w:pPr>
      <w:r w:rsidDel="00000000" w:rsidR="00000000" w:rsidRPr="00000000">
        <w:rPr>
          <w:rtl w:val="0"/>
        </w:rPr>
        <w:t xml:space="preserve">iterative improvement throughout the design, development and testing process to produce a high-quality outcome.</w:t>
      </w:r>
    </w:p>
    <w:p w:rsidR="00000000" w:rsidDel="00000000" w:rsidP="00000000" w:rsidRDefault="00000000" w:rsidRPr="00000000" w14:paraId="0000003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/>
      </w:pPr>
      <w:r w:rsidDel="00000000" w:rsidR="00000000" w:rsidRPr="00000000">
        <w:rPr>
          <w:rtl w:val="0"/>
        </w:rPr>
        <w:t xml:space="preserve">Attach evidence (e.g. screenshots, screencasts, written feedback, audio feedback) of testing and feedback</w:t>
      </w:r>
      <w:r w:rsidDel="00000000" w:rsidR="00000000" w:rsidRPr="00000000">
        <w:rPr>
          <w:rtl w:val="0"/>
        </w:rPr>
      </w:r>
    </w:p>
    <w:sectPr>
      <w:headerReference r:id="rId7" w:type="first"/>
      <w:headerReference r:id="rId8" w:type="default"/>
      <w:footerReference r:id="rId9" w:type="default"/>
      <w:footerReference r:id="rId10" w:type="first"/>
      <w:pgSz w:h="16838" w:w="11906"/>
      <w:pgMar w:bottom="850.3937007874016" w:top="850.3937007874016" w:left="850.3937007874016" w:right="850.3937007874016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mfortaa Regular">
    <w:embedRegular w:fontKey="{00000000-0000-0000-0000-000000000000}" r:id="rId1" w:subsetted="0"/>
    <w:embedBold w:fontKey="{00000000-0000-0000-0000-000000000000}" r:id="rId2" w:subsetted="0"/>
  </w:font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helsea Market">
    <w:embedRegular w:fontKey="{00000000-0000-0000-0000-000000000000}" r:id="rId7" w:subsetted="0"/>
  </w:font>
  <w:font w:name="EB Garamond Regular">
    <w:embedBold w:fontKey="{00000000-0000-0000-0000-000000000000}" r:id="rId8" w:subsetted="0"/>
    <w:embedBoldItalic w:fontKey="{00000000-0000-0000-0000-000000000000}" r:id="rId9" w:subsetted="0"/>
  </w:font>
  <w:font w:name="Comfortaa">
    <w:embedRegular w:fontKey="{00000000-0000-0000-0000-000000000000}" r:id="rId10" w:subsetted="0"/>
    <w:embedBold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jc w:val="right"/>
      <w:rPr>
        <w:rFonts w:ascii="EB Garamond Regular" w:cs="EB Garamond Regular" w:eastAsia="EB Garamond Regular" w:hAnsi="EB Garamond Regular"/>
      </w:rPr>
    </w:pPr>
    <w:r w:rsidDel="00000000" w:rsidR="00000000" w:rsidRPr="00000000">
      <w:rPr>
        <w:color w:val="999999"/>
        <w:sz w:val="20"/>
        <w:szCs w:val="20"/>
        <w:rtl w:val="0"/>
      </w:rPr>
      <w:t xml:space="preserve">DTHM_NCEA L2_Teaching and learning programme 7_Web design team</w:t>
      <w:tab/>
      <w:t xml:space="preserve"> </w:t>
      <w:tab/>
      <w:tab/>
    </w:r>
    <w:r w:rsidDel="00000000" w:rsidR="00000000" w:rsidRPr="00000000">
      <w:rPr>
        <w:color w:val="999999"/>
        <w:sz w:val="20"/>
        <w:szCs w:val="20"/>
        <w:rtl w:val="0"/>
      </w:rPr>
      <w:t xml:space="preserve">    </w:t>
    </w:r>
    <w:r w:rsidDel="00000000" w:rsidR="00000000" w:rsidRPr="00000000">
      <w:rPr>
        <w:color w:val="999999"/>
        <w:rtl w:val="0"/>
      </w:rPr>
      <w:t xml:space="preserve">    </w:t>
    </w:r>
    <w:r w:rsidDel="00000000" w:rsidR="00000000" w:rsidRPr="00000000">
      <w:rPr>
        <w:rFonts w:ascii="EB Garamond Regular" w:cs="EB Garamond Regular" w:eastAsia="EB Garamond Regular" w:hAnsi="EB Garamond Regular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ind w:left="0" w:firstLine="0"/>
      <w:jc w:val="right"/>
      <w:rPr>
        <w:b w:val="1"/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DEVELOPMENT SPRINTS Project Log for use with AS91893 - Digital Technologies &amp; Hangarau Matihiko</w:t>
      <w:br w:type="textWrapping"/>
      <w:t xml:space="preserve">Student Name:</w:t>
      <w:tab/>
      <w:tab/>
      <w:tab/>
      <w:tab/>
      <w:tab/>
      <w:t xml:space="preserve">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EB Garamond" w:cs="EB Garamond" w:eastAsia="EB Garamond" w:hAnsi="EB Garamond"/>
        <w:color w:val="434343"/>
        <w:sz w:val="24"/>
        <w:szCs w:val="24"/>
      </w:rPr>
    </w:rPrDefault>
    <w:pPrDefault>
      <w:pPr>
        <w:widowControl w:val="0"/>
        <w:spacing w:line="276" w:lineRule="auto"/>
        <w:ind w:left="720" w:hanging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40" w:before="240" w:line="240" w:lineRule="auto"/>
    </w:pPr>
    <w:rPr>
      <w:rFonts w:ascii="Comfortaa Regular" w:cs="Comfortaa Regular" w:eastAsia="Comfortaa Regular" w:hAnsi="Comfortaa Regular"/>
      <w:color w:val="a61c00"/>
      <w:sz w:val="60"/>
      <w:szCs w:val="60"/>
    </w:rPr>
  </w:style>
  <w:style w:type="paragraph" w:styleId="Heading2">
    <w:name w:val="heading 2"/>
    <w:basedOn w:val="Normal"/>
    <w:next w:val="Normal"/>
    <w:pPr>
      <w:widowControl w:val="1"/>
      <w:spacing w:after="200" w:line="240" w:lineRule="auto"/>
      <w:ind w:left="0" w:right="90" w:firstLine="0"/>
    </w:pPr>
    <w:rPr>
      <w:rFonts w:ascii="Comfortaa Regular" w:cs="Comfortaa Regular" w:eastAsia="Comfortaa Regular" w:hAnsi="Comfortaa Regular"/>
      <w:color w:val="38761d"/>
      <w:sz w:val="48"/>
      <w:szCs w:val="48"/>
    </w:rPr>
  </w:style>
  <w:style w:type="paragraph" w:styleId="Heading3">
    <w:name w:val="heading 3"/>
    <w:basedOn w:val="Normal"/>
    <w:next w:val="Normal"/>
    <w:pPr>
      <w:spacing w:line="360" w:lineRule="auto"/>
      <w:ind w:left="0" w:firstLine="0"/>
    </w:pPr>
    <w:rPr>
      <w:rFonts w:ascii="Comfortaa" w:cs="Comfortaa" w:eastAsia="Comfortaa" w:hAnsi="Comfortaa"/>
      <w:b w:val="1"/>
      <w:sz w:val="36"/>
      <w:szCs w:val="36"/>
    </w:rPr>
  </w:style>
  <w:style w:type="paragraph" w:styleId="Heading4">
    <w:name w:val="heading 4"/>
    <w:basedOn w:val="Normal"/>
    <w:next w:val="Normal"/>
    <w:pPr>
      <w:spacing w:after="255" w:before="255" w:lineRule="auto"/>
      <w:ind w:left="0" w:firstLine="0"/>
    </w:pPr>
    <w:rPr>
      <w:b w:val="1"/>
      <w:color w:val="1155cc"/>
    </w:rPr>
  </w:style>
  <w:style w:type="paragraph" w:styleId="Heading5">
    <w:name w:val="heading 5"/>
    <w:basedOn w:val="Normal"/>
    <w:next w:val="Normal"/>
    <w:pPr>
      <w:keepNext w:val="0"/>
      <w:keepLines w:val="0"/>
      <w:widowControl w:val="0"/>
      <w:spacing w:after="255" w:before="255" w:lineRule="auto"/>
      <w:ind w:left="0" w:right="0" w:firstLine="0"/>
    </w:pPr>
    <w:rPr>
      <w:b w:val="0"/>
      <w:i w:val="0"/>
      <w:sz w:val="16"/>
      <w:szCs w:val="16"/>
    </w:rPr>
  </w:style>
  <w:style w:type="paragraph" w:styleId="Heading6">
    <w:name w:val="heading 6"/>
    <w:basedOn w:val="Normal"/>
    <w:next w:val="Normal"/>
    <w:pPr>
      <w:keepNext w:val="0"/>
      <w:keepLines w:val="0"/>
      <w:widowControl w:val="0"/>
      <w:spacing w:after="360" w:before="360" w:lineRule="auto"/>
      <w:ind w:left="0" w:right="0" w:firstLine="0"/>
    </w:pPr>
    <w:rPr>
      <w:b w:val="0"/>
      <w:i w:val="0"/>
      <w:sz w:val="16"/>
      <w:szCs w:val="16"/>
    </w:rPr>
  </w:style>
  <w:style w:type="paragraph" w:styleId="Title">
    <w:name w:val="Title"/>
    <w:basedOn w:val="Normal"/>
    <w:next w:val="Normal"/>
    <w:pPr/>
    <w:rPr>
      <w:rFonts w:ascii="Comfortaa" w:cs="Comfortaa" w:eastAsia="Comfortaa" w:hAnsi="Comfortaa"/>
      <w:color w:val="38761d"/>
      <w:sz w:val="60"/>
      <w:szCs w:val="60"/>
    </w:rPr>
  </w:style>
  <w:style w:type="paragraph" w:styleId="Subtitle">
    <w:name w:val="Subtitle"/>
    <w:basedOn w:val="Normal"/>
    <w:next w:val="Normal"/>
    <w:pPr>
      <w:spacing w:line="360" w:lineRule="auto"/>
    </w:pPr>
    <w:rPr>
      <w:rFonts w:ascii="Chelsea Market" w:cs="Chelsea Market" w:eastAsia="Chelsea Market" w:hAnsi="Chelsea Market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Regular-regular.ttf"/><Relationship Id="rId2" Type="http://schemas.openxmlformats.org/officeDocument/2006/relationships/font" Target="fonts/ComfortaaRegular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11" Type="http://schemas.openxmlformats.org/officeDocument/2006/relationships/font" Target="fonts/Comfortaa-bold.ttf"/><Relationship Id="rId10" Type="http://schemas.openxmlformats.org/officeDocument/2006/relationships/font" Target="fonts/Comfortaa-regular.ttf"/><Relationship Id="rId9" Type="http://schemas.openxmlformats.org/officeDocument/2006/relationships/font" Target="fonts/EBGaramondRegular-boldItalic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Relationship Id="rId7" Type="http://schemas.openxmlformats.org/officeDocument/2006/relationships/font" Target="fonts/ChelseaMarket-regular.ttf"/><Relationship Id="rId8" Type="http://schemas.openxmlformats.org/officeDocument/2006/relationships/font" Target="fonts/EBGaramondRegula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