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2046" w:rsidRDefault="00F24F18">
      <w:pPr>
        <w:sectPr w:rsidR="00D42046" w:rsidSect="00F24F18">
          <w:type w:val="continuous"/>
          <w:pgSz w:w="11910" w:h="16840"/>
          <w:pgMar w:top="357" w:right="374" w:bottom="816" w:left="357" w:header="720" w:footer="720" w:gutter="0"/>
          <w:cols w:space="720"/>
        </w:sectPr>
      </w:pPr>
      <w:r>
        <w:rPr>
          <w:noProof/>
        </w:rPr>
        <w:drawing>
          <wp:inline distT="0" distB="0" distL="0" distR="0">
            <wp:extent cx="7030085" cy="9948545"/>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rogramme_2_cover.jpg"/>
                    <pic:cNvPicPr/>
                  </pic:nvPicPr>
                  <pic:blipFill>
                    <a:blip r:embed="rId7">
                      <a:extLst>
                        <a:ext uri="{28A0092B-C50C-407E-A947-70E740481C1C}">
                          <a14:useLocalDpi xmlns:a14="http://schemas.microsoft.com/office/drawing/2010/main" val="0"/>
                        </a:ext>
                      </a:extLst>
                    </a:blip>
                    <a:stretch>
                      <a:fillRect/>
                    </a:stretch>
                  </pic:blipFill>
                  <pic:spPr>
                    <a:xfrm>
                      <a:off x="0" y="0"/>
                      <a:ext cx="7030085" cy="9948545"/>
                    </a:xfrm>
                    <a:prstGeom prst="rect">
                      <a:avLst/>
                    </a:prstGeom>
                  </pic:spPr>
                </pic:pic>
              </a:graphicData>
            </a:graphic>
          </wp:inline>
        </w:drawing>
      </w:r>
      <w:bookmarkStart w:id="0" w:name="_GoBack"/>
      <w:bookmarkEnd w:id="0"/>
    </w:p>
    <w:p w:rsidR="00D42046" w:rsidRDefault="00D42046">
      <w:pPr>
        <w:pStyle w:val="BodyText"/>
        <w:rPr>
          <w:sz w:val="20"/>
        </w:rPr>
      </w:pPr>
    </w:p>
    <w:p w:rsidR="00D42046" w:rsidRDefault="00D42046">
      <w:pPr>
        <w:pStyle w:val="BodyText"/>
        <w:rPr>
          <w:sz w:val="20"/>
        </w:rPr>
      </w:pPr>
    </w:p>
    <w:p w:rsidR="00D42046" w:rsidRDefault="00D42046">
      <w:pPr>
        <w:pStyle w:val="BodyText"/>
        <w:rPr>
          <w:sz w:val="20"/>
        </w:rPr>
      </w:pPr>
    </w:p>
    <w:p w:rsidR="00D42046" w:rsidRDefault="00D42046">
      <w:pPr>
        <w:pStyle w:val="BodyText"/>
        <w:rPr>
          <w:sz w:val="20"/>
        </w:rPr>
      </w:pPr>
    </w:p>
    <w:p w:rsidR="00D42046" w:rsidRDefault="00D42046">
      <w:pPr>
        <w:pStyle w:val="BodyText"/>
        <w:rPr>
          <w:sz w:val="20"/>
        </w:rPr>
      </w:pPr>
    </w:p>
    <w:p w:rsidR="00D42046" w:rsidRDefault="00D42046">
      <w:pPr>
        <w:pStyle w:val="BodyText"/>
        <w:rPr>
          <w:sz w:val="20"/>
        </w:rPr>
      </w:pPr>
    </w:p>
    <w:p w:rsidR="00D42046" w:rsidRDefault="00D42046">
      <w:pPr>
        <w:pStyle w:val="BodyText"/>
        <w:rPr>
          <w:sz w:val="20"/>
        </w:rPr>
      </w:pPr>
    </w:p>
    <w:p w:rsidR="00D42046" w:rsidRDefault="00D42046">
      <w:pPr>
        <w:pStyle w:val="BodyText"/>
        <w:rPr>
          <w:sz w:val="20"/>
        </w:rPr>
      </w:pPr>
    </w:p>
    <w:p w:rsidR="00D42046" w:rsidRDefault="00D42046">
      <w:pPr>
        <w:pStyle w:val="BodyText"/>
        <w:rPr>
          <w:sz w:val="20"/>
        </w:rPr>
      </w:pPr>
    </w:p>
    <w:p w:rsidR="00D42046" w:rsidRDefault="00D42046">
      <w:pPr>
        <w:pStyle w:val="BodyText"/>
        <w:rPr>
          <w:sz w:val="20"/>
        </w:rPr>
      </w:pPr>
    </w:p>
    <w:p w:rsidR="00D42046" w:rsidRDefault="00D42046">
      <w:pPr>
        <w:pStyle w:val="BodyText"/>
        <w:rPr>
          <w:sz w:val="20"/>
        </w:rPr>
      </w:pPr>
    </w:p>
    <w:p w:rsidR="00D42046" w:rsidRDefault="00D42046">
      <w:pPr>
        <w:pStyle w:val="BodyText"/>
        <w:rPr>
          <w:sz w:val="20"/>
        </w:rPr>
      </w:pPr>
    </w:p>
    <w:p w:rsidR="00D42046" w:rsidRDefault="00D42046">
      <w:pPr>
        <w:pStyle w:val="BodyText"/>
        <w:rPr>
          <w:sz w:val="20"/>
        </w:rPr>
      </w:pPr>
    </w:p>
    <w:p w:rsidR="00D42046" w:rsidRDefault="00D42046">
      <w:pPr>
        <w:pStyle w:val="BodyText"/>
        <w:rPr>
          <w:sz w:val="20"/>
        </w:rPr>
      </w:pPr>
    </w:p>
    <w:p w:rsidR="00D42046" w:rsidRDefault="00D42046">
      <w:pPr>
        <w:pStyle w:val="BodyText"/>
        <w:rPr>
          <w:sz w:val="20"/>
        </w:rPr>
      </w:pPr>
    </w:p>
    <w:p w:rsidR="00D42046" w:rsidRDefault="00D42046">
      <w:pPr>
        <w:pStyle w:val="BodyText"/>
        <w:rPr>
          <w:sz w:val="20"/>
        </w:rPr>
      </w:pPr>
    </w:p>
    <w:p w:rsidR="00D42046" w:rsidRDefault="00D42046">
      <w:pPr>
        <w:pStyle w:val="BodyText"/>
        <w:rPr>
          <w:sz w:val="20"/>
        </w:rPr>
      </w:pPr>
    </w:p>
    <w:p w:rsidR="00D42046" w:rsidRDefault="00D42046">
      <w:pPr>
        <w:pStyle w:val="BodyText"/>
        <w:rPr>
          <w:sz w:val="20"/>
        </w:rPr>
      </w:pPr>
    </w:p>
    <w:p w:rsidR="00D42046" w:rsidRDefault="00D42046">
      <w:pPr>
        <w:pStyle w:val="BodyText"/>
        <w:rPr>
          <w:sz w:val="20"/>
        </w:rPr>
      </w:pPr>
    </w:p>
    <w:p w:rsidR="00D42046" w:rsidRDefault="00D42046">
      <w:pPr>
        <w:pStyle w:val="BodyText"/>
        <w:rPr>
          <w:sz w:val="20"/>
        </w:rPr>
      </w:pPr>
    </w:p>
    <w:p w:rsidR="00D42046" w:rsidRDefault="00D42046">
      <w:pPr>
        <w:pStyle w:val="BodyText"/>
        <w:rPr>
          <w:sz w:val="20"/>
        </w:rPr>
      </w:pPr>
    </w:p>
    <w:p w:rsidR="00D42046" w:rsidRDefault="00D42046">
      <w:pPr>
        <w:pStyle w:val="BodyText"/>
        <w:rPr>
          <w:sz w:val="20"/>
        </w:rPr>
      </w:pPr>
    </w:p>
    <w:p w:rsidR="00D42046" w:rsidRDefault="00D42046">
      <w:pPr>
        <w:pStyle w:val="BodyText"/>
        <w:rPr>
          <w:sz w:val="20"/>
        </w:rPr>
      </w:pPr>
    </w:p>
    <w:p w:rsidR="00D42046" w:rsidRDefault="00D42046">
      <w:pPr>
        <w:pStyle w:val="BodyText"/>
        <w:rPr>
          <w:sz w:val="20"/>
        </w:rPr>
      </w:pPr>
    </w:p>
    <w:p w:rsidR="00D42046" w:rsidRDefault="00D42046">
      <w:pPr>
        <w:pStyle w:val="BodyText"/>
        <w:rPr>
          <w:sz w:val="20"/>
        </w:rPr>
      </w:pPr>
    </w:p>
    <w:p w:rsidR="00D42046" w:rsidRDefault="00D42046">
      <w:pPr>
        <w:pStyle w:val="BodyText"/>
        <w:rPr>
          <w:sz w:val="20"/>
        </w:rPr>
      </w:pPr>
    </w:p>
    <w:p w:rsidR="00D42046" w:rsidRDefault="00D42046">
      <w:pPr>
        <w:pStyle w:val="BodyText"/>
        <w:rPr>
          <w:sz w:val="20"/>
        </w:rPr>
      </w:pPr>
    </w:p>
    <w:p w:rsidR="00D42046" w:rsidRDefault="00D42046">
      <w:pPr>
        <w:pStyle w:val="BodyText"/>
        <w:rPr>
          <w:sz w:val="20"/>
        </w:rPr>
      </w:pPr>
    </w:p>
    <w:p w:rsidR="00D42046" w:rsidRDefault="00D42046">
      <w:pPr>
        <w:pStyle w:val="BodyText"/>
        <w:rPr>
          <w:sz w:val="20"/>
        </w:rPr>
      </w:pPr>
    </w:p>
    <w:p w:rsidR="00D42046" w:rsidRDefault="00D42046">
      <w:pPr>
        <w:pStyle w:val="BodyText"/>
        <w:rPr>
          <w:sz w:val="20"/>
        </w:rPr>
      </w:pPr>
    </w:p>
    <w:p w:rsidR="00D42046" w:rsidRDefault="00D42046">
      <w:pPr>
        <w:pStyle w:val="BodyText"/>
        <w:rPr>
          <w:sz w:val="20"/>
        </w:rPr>
      </w:pPr>
    </w:p>
    <w:p w:rsidR="00D42046" w:rsidRDefault="00D42046">
      <w:pPr>
        <w:pStyle w:val="BodyText"/>
        <w:rPr>
          <w:sz w:val="20"/>
        </w:rPr>
      </w:pPr>
    </w:p>
    <w:p w:rsidR="00D42046" w:rsidRDefault="00D42046">
      <w:pPr>
        <w:pStyle w:val="BodyText"/>
        <w:rPr>
          <w:sz w:val="20"/>
        </w:rPr>
      </w:pPr>
    </w:p>
    <w:p w:rsidR="00D42046" w:rsidRDefault="00D42046">
      <w:pPr>
        <w:pStyle w:val="BodyText"/>
        <w:rPr>
          <w:sz w:val="20"/>
        </w:rPr>
      </w:pPr>
    </w:p>
    <w:p w:rsidR="00D42046" w:rsidRDefault="00D42046">
      <w:pPr>
        <w:pStyle w:val="BodyText"/>
        <w:rPr>
          <w:sz w:val="20"/>
        </w:rPr>
      </w:pPr>
    </w:p>
    <w:p w:rsidR="00D42046" w:rsidRDefault="00D42046">
      <w:pPr>
        <w:pStyle w:val="BodyText"/>
        <w:rPr>
          <w:sz w:val="20"/>
        </w:rPr>
      </w:pPr>
    </w:p>
    <w:p w:rsidR="00D42046" w:rsidRDefault="00D42046">
      <w:pPr>
        <w:pStyle w:val="BodyText"/>
        <w:rPr>
          <w:sz w:val="20"/>
        </w:rPr>
      </w:pPr>
    </w:p>
    <w:p w:rsidR="00D42046" w:rsidRDefault="00D42046">
      <w:pPr>
        <w:pStyle w:val="BodyText"/>
        <w:rPr>
          <w:sz w:val="20"/>
        </w:rPr>
      </w:pPr>
    </w:p>
    <w:p w:rsidR="00D42046" w:rsidRDefault="00D42046">
      <w:pPr>
        <w:pStyle w:val="BodyText"/>
        <w:rPr>
          <w:sz w:val="20"/>
        </w:rPr>
      </w:pPr>
    </w:p>
    <w:p w:rsidR="00D42046" w:rsidRDefault="00D42046">
      <w:pPr>
        <w:pStyle w:val="BodyText"/>
        <w:rPr>
          <w:sz w:val="20"/>
        </w:rPr>
      </w:pPr>
    </w:p>
    <w:p w:rsidR="00D42046" w:rsidRDefault="00D42046">
      <w:pPr>
        <w:pStyle w:val="BodyText"/>
        <w:rPr>
          <w:sz w:val="20"/>
        </w:rPr>
      </w:pPr>
    </w:p>
    <w:p w:rsidR="00D42046" w:rsidRDefault="00D42046">
      <w:pPr>
        <w:pStyle w:val="BodyText"/>
        <w:rPr>
          <w:sz w:val="20"/>
        </w:rPr>
      </w:pPr>
    </w:p>
    <w:p w:rsidR="00D42046" w:rsidRDefault="00D42046">
      <w:pPr>
        <w:pStyle w:val="BodyText"/>
        <w:rPr>
          <w:sz w:val="20"/>
        </w:rPr>
      </w:pPr>
    </w:p>
    <w:p w:rsidR="00D42046" w:rsidRDefault="00D42046">
      <w:pPr>
        <w:pStyle w:val="BodyText"/>
        <w:rPr>
          <w:sz w:val="20"/>
        </w:rPr>
      </w:pPr>
    </w:p>
    <w:p w:rsidR="00D42046" w:rsidRDefault="00D42046">
      <w:pPr>
        <w:pStyle w:val="BodyText"/>
        <w:rPr>
          <w:sz w:val="20"/>
        </w:rPr>
      </w:pPr>
    </w:p>
    <w:p w:rsidR="00D42046" w:rsidRDefault="00D42046">
      <w:pPr>
        <w:pStyle w:val="BodyText"/>
        <w:rPr>
          <w:sz w:val="20"/>
        </w:rPr>
      </w:pPr>
    </w:p>
    <w:p w:rsidR="00D42046" w:rsidRDefault="00D42046">
      <w:pPr>
        <w:pStyle w:val="BodyText"/>
        <w:rPr>
          <w:sz w:val="20"/>
        </w:rPr>
      </w:pPr>
    </w:p>
    <w:p w:rsidR="00D42046" w:rsidRDefault="00D42046">
      <w:pPr>
        <w:pStyle w:val="BodyText"/>
        <w:rPr>
          <w:sz w:val="20"/>
        </w:rPr>
      </w:pPr>
    </w:p>
    <w:p w:rsidR="00D42046" w:rsidRDefault="00D42046">
      <w:pPr>
        <w:pStyle w:val="BodyText"/>
        <w:spacing w:before="1"/>
        <w:rPr>
          <w:sz w:val="17"/>
        </w:rPr>
      </w:pPr>
    </w:p>
    <w:p w:rsidR="00D42046" w:rsidRDefault="00D42046">
      <w:pPr>
        <w:rPr>
          <w:sz w:val="17"/>
        </w:rPr>
        <w:sectPr w:rsidR="00D42046">
          <w:pgSz w:w="11910" w:h="16840"/>
          <w:pgMar w:top="1580" w:right="1020" w:bottom="280" w:left="1020" w:header="720" w:footer="720" w:gutter="0"/>
          <w:cols w:space="720"/>
        </w:sectPr>
      </w:pPr>
    </w:p>
    <w:p w:rsidR="00D42046" w:rsidRDefault="00ED4A75">
      <w:pPr>
        <w:spacing w:before="109" w:line="300" w:lineRule="auto"/>
        <w:ind w:left="113" w:right="75"/>
        <w:rPr>
          <w:sz w:val="16"/>
        </w:rPr>
      </w:pPr>
      <w:r>
        <w:rPr>
          <w:color w:val="231F20"/>
          <w:w w:val="110"/>
          <w:sz w:val="16"/>
        </w:rPr>
        <w:t>Developed by Jennifer Gottschalk, Whangaparaoa College, 2018</w:t>
      </w:r>
    </w:p>
    <w:p w:rsidR="00D42046" w:rsidRDefault="00ED4A75">
      <w:pPr>
        <w:spacing w:before="142"/>
        <w:ind w:left="113"/>
        <w:rPr>
          <w:b/>
          <w:sz w:val="16"/>
        </w:rPr>
      </w:pPr>
      <w:r>
        <w:rPr>
          <w:b/>
          <w:color w:val="231F20"/>
          <w:w w:val="110"/>
          <w:sz w:val="16"/>
        </w:rPr>
        <w:t>External links to websites</w:t>
      </w:r>
    </w:p>
    <w:p w:rsidR="00D42046" w:rsidRDefault="00ED4A75">
      <w:pPr>
        <w:spacing w:before="46" w:line="300" w:lineRule="auto"/>
        <w:ind w:left="113" w:right="38"/>
        <w:rPr>
          <w:sz w:val="16"/>
        </w:rPr>
      </w:pPr>
      <w:r>
        <w:rPr>
          <w:color w:val="231F20"/>
          <w:w w:val="115"/>
          <w:sz w:val="16"/>
        </w:rPr>
        <w:t xml:space="preserve">The Ministry of Education does not accept any liability for the accuracy of information on external websites, nor for the accuracy or content of any </w:t>
      </w:r>
      <w:r>
        <w:rPr>
          <w:color w:val="231F20"/>
          <w:spacing w:val="2"/>
          <w:w w:val="115"/>
          <w:sz w:val="16"/>
        </w:rPr>
        <w:t xml:space="preserve">third-party </w:t>
      </w:r>
      <w:r>
        <w:rPr>
          <w:color w:val="231F20"/>
          <w:w w:val="115"/>
          <w:sz w:val="16"/>
        </w:rPr>
        <w:t>website</w:t>
      </w:r>
      <w:r>
        <w:rPr>
          <w:color w:val="231F20"/>
          <w:w w:val="115"/>
          <w:sz w:val="16"/>
        </w:rPr>
        <w:t xml:space="preserve"> accessed via a hyperlink from this resource. Links to other websites should not be taken as </w:t>
      </w:r>
      <w:r>
        <w:rPr>
          <w:color w:val="231F20"/>
          <w:spacing w:val="2"/>
          <w:w w:val="115"/>
          <w:sz w:val="16"/>
        </w:rPr>
        <w:t xml:space="preserve">endorsement </w:t>
      </w:r>
      <w:r>
        <w:rPr>
          <w:color w:val="231F20"/>
          <w:w w:val="115"/>
          <w:sz w:val="16"/>
        </w:rPr>
        <w:t xml:space="preserve">of those sites or of </w:t>
      </w:r>
      <w:r>
        <w:rPr>
          <w:color w:val="231F20"/>
          <w:spacing w:val="2"/>
          <w:w w:val="115"/>
          <w:sz w:val="16"/>
        </w:rPr>
        <w:t xml:space="preserve">products </w:t>
      </w:r>
      <w:r>
        <w:rPr>
          <w:color w:val="231F20"/>
          <w:w w:val="115"/>
          <w:sz w:val="16"/>
        </w:rPr>
        <w:t>offered on those sites. Some websites have dynamic content, and we cannot accept liability for the content that is</w:t>
      </w:r>
      <w:r>
        <w:rPr>
          <w:color w:val="231F20"/>
          <w:spacing w:val="-12"/>
          <w:w w:val="115"/>
          <w:sz w:val="16"/>
        </w:rPr>
        <w:t xml:space="preserve"> </w:t>
      </w:r>
      <w:r>
        <w:rPr>
          <w:color w:val="231F20"/>
          <w:w w:val="115"/>
          <w:sz w:val="16"/>
        </w:rPr>
        <w:t>displa</w:t>
      </w:r>
      <w:r>
        <w:rPr>
          <w:color w:val="231F20"/>
          <w:w w:val="115"/>
          <w:sz w:val="16"/>
        </w:rPr>
        <w:t>yed.</w:t>
      </w:r>
    </w:p>
    <w:p w:rsidR="00D42046" w:rsidRDefault="00ED4A75">
      <w:pPr>
        <w:spacing w:before="109" w:line="300" w:lineRule="auto"/>
        <w:ind w:left="113" w:right="1052"/>
        <w:rPr>
          <w:sz w:val="16"/>
        </w:rPr>
      </w:pPr>
      <w:r>
        <w:br w:type="column"/>
      </w:r>
      <w:r>
        <w:rPr>
          <w:color w:val="231F20"/>
          <w:w w:val="110"/>
          <w:sz w:val="16"/>
        </w:rPr>
        <w:t>Published 2018 by the Ministry of Education PO Box 1666, Wellington 6011, New Zealand</w:t>
      </w:r>
    </w:p>
    <w:p w:rsidR="00D42046" w:rsidRDefault="00ED4A75">
      <w:pPr>
        <w:spacing w:before="142" w:line="307" w:lineRule="auto"/>
        <w:ind w:left="113" w:right="2634"/>
        <w:rPr>
          <w:sz w:val="16"/>
        </w:rPr>
      </w:pPr>
      <w:r>
        <w:pict>
          <v:line id="_x0000_s1035" alt="" style="position:absolute;left:0;text-align:left;z-index:251652608;mso-wrap-edited:f;mso-width-percent:0;mso-height-percent:0;mso-position-horizontal-relative:page;mso-width-percent:0;mso-height-percent:0" from="297.85pt,-21.9pt" to="297.85pt,109.4pt" strokecolor="#95543f" strokeweight=".4pt">
            <w10:wrap anchorx="page"/>
          </v:line>
        </w:pict>
      </w:r>
      <w:r>
        <w:rPr>
          <w:color w:val="231F20"/>
          <w:w w:val="115"/>
          <w:sz w:val="16"/>
        </w:rPr>
        <w:fldChar w:fldCharType="begin"/>
      </w:r>
      <w:r>
        <w:rPr>
          <w:color w:val="231F20"/>
          <w:w w:val="115"/>
          <w:sz w:val="16"/>
        </w:rPr>
        <w:instrText xml:space="preserve"> HYPERLINK "http://www.education.govt.nz/" \h </w:instrText>
      </w:r>
      <w:r>
        <w:rPr>
          <w:color w:val="231F20"/>
          <w:w w:val="115"/>
          <w:sz w:val="16"/>
        </w:rPr>
        <w:fldChar w:fldCharType="separate"/>
      </w:r>
      <w:r>
        <w:rPr>
          <w:color w:val="231F20"/>
          <w:w w:val="115"/>
          <w:sz w:val="16"/>
        </w:rPr>
        <w:t>www.education.govt.nz</w:t>
      </w:r>
      <w:r>
        <w:rPr>
          <w:color w:val="231F20"/>
          <w:w w:val="115"/>
          <w:sz w:val="16"/>
        </w:rPr>
        <w:fldChar w:fldCharType="end"/>
      </w:r>
      <w:r>
        <w:rPr>
          <w:color w:val="231F20"/>
          <w:w w:val="115"/>
          <w:sz w:val="16"/>
        </w:rPr>
        <w:t xml:space="preserve"> All rights reserved Copyright © Crown 2018</w:t>
      </w:r>
    </w:p>
    <w:p w:rsidR="00D42046" w:rsidRDefault="00D42046">
      <w:pPr>
        <w:spacing w:line="307" w:lineRule="auto"/>
        <w:rPr>
          <w:sz w:val="16"/>
        </w:rPr>
        <w:sectPr w:rsidR="00D42046">
          <w:type w:val="continuous"/>
          <w:pgSz w:w="11910" w:h="16840"/>
          <w:pgMar w:top="1020" w:right="1020" w:bottom="280" w:left="1020" w:header="720" w:footer="720" w:gutter="0"/>
          <w:cols w:num="2" w:space="720" w:equalWidth="0">
            <w:col w:w="4747" w:space="299"/>
            <w:col w:w="4824"/>
          </w:cols>
        </w:sectPr>
      </w:pPr>
    </w:p>
    <w:p w:rsidR="00D42046" w:rsidRDefault="00ED4A75">
      <w:pPr>
        <w:pStyle w:val="BodyText"/>
        <w:ind w:left="113"/>
        <w:rPr>
          <w:sz w:val="20"/>
        </w:rPr>
      </w:pPr>
      <w:r>
        <w:rPr>
          <w:sz w:val="20"/>
        </w:rPr>
      </w:r>
      <w:r>
        <w:rPr>
          <w:sz w:val="20"/>
        </w:rPr>
        <w:pict>
          <v:shapetype id="_x0000_t202" coordsize="21600,21600" o:spt="202" path="m,l,21600r21600,l21600,xe">
            <v:stroke joinstyle="miter"/>
            <v:path gradientshapeok="t" o:connecttype="rect"/>
          </v:shapetype>
          <v:shape id="_x0000_s1034" type="#_x0000_t202" alt="" style="width:481.9pt;height:97.25pt;mso-wrap-style:square;mso-width-percent:0;mso-height-percent:0;mso-left-percent:-10001;mso-top-percent:-10001;mso-position-horizontal:absolute;mso-position-horizontal-relative:char;mso-position-vertical:absolute;mso-position-vertical-relative:line;mso-width-percent:0;mso-height-percent:0;mso-left-percent:-10001;mso-top-percent:-10001;v-text-anchor:top" fillcolor="#f1eae5" stroked="f">
            <v:textbox inset="0,0,0,0">
              <w:txbxContent>
                <w:p w:rsidR="00D42046" w:rsidRDefault="00ED4A75">
                  <w:pPr>
                    <w:spacing w:before="251"/>
                    <w:ind w:left="283"/>
                    <w:rPr>
                      <w:b/>
                      <w:sz w:val="23"/>
                    </w:rPr>
                  </w:pPr>
                  <w:r>
                    <w:rPr>
                      <w:b/>
                      <w:color w:val="95543F"/>
                      <w:w w:val="110"/>
                      <w:sz w:val="23"/>
                    </w:rPr>
                    <w:t>Summary of teaching and learning programme</w:t>
                  </w:r>
                </w:p>
                <w:p w:rsidR="00D42046" w:rsidRDefault="00ED4A75">
                  <w:pPr>
                    <w:pStyle w:val="BodyText"/>
                    <w:spacing w:before="157" w:line="297" w:lineRule="auto"/>
                    <w:ind w:left="283" w:right="423"/>
                  </w:pPr>
                  <w:r>
                    <w:rPr>
                      <w:color w:val="231F20"/>
                      <w:w w:val="115"/>
                    </w:rPr>
                    <w:t>This</w:t>
                  </w:r>
                  <w:r>
                    <w:rPr>
                      <w:color w:val="231F20"/>
                      <w:spacing w:val="-9"/>
                      <w:w w:val="115"/>
                    </w:rPr>
                    <w:t xml:space="preserve"> </w:t>
                  </w:r>
                  <w:r>
                    <w:rPr>
                      <w:color w:val="231F20"/>
                      <w:w w:val="115"/>
                    </w:rPr>
                    <w:t>programme</w:t>
                  </w:r>
                  <w:r>
                    <w:rPr>
                      <w:color w:val="231F20"/>
                      <w:spacing w:val="-9"/>
                      <w:w w:val="115"/>
                    </w:rPr>
                    <w:t xml:space="preserve"> </w:t>
                  </w:r>
                  <w:r>
                    <w:rPr>
                      <w:color w:val="231F20"/>
                      <w:w w:val="115"/>
                    </w:rPr>
                    <w:t>uses</w:t>
                  </w:r>
                  <w:r>
                    <w:rPr>
                      <w:color w:val="231F20"/>
                      <w:spacing w:val="-8"/>
                      <w:w w:val="115"/>
                    </w:rPr>
                    <w:t xml:space="preserve"> </w:t>
                  </w:r>
                  <w:r>
                    <w:rPr>
                      <w:color w:val="231F20"/>
                      <w:w w:val="115"/>
                    </w:rPr>
                    <w:t>the</w:t>
                  </w:r>
                  <w:r>
                    <w:rPr>
                      <w:color w:val="231F20"/>
                      <w:spacing w:val="-9"/>
                      <w:w w:val="115"/>
                    </w:rPr>
                    <w:t xml:space="preserve"> </w:t>
                  </w:r>
                  <w:r>
                    <w:rPr>
                      <w:color w:val="231F20"/>
                      <w:w w:val="115"/>
                    </w:rPr>
                    <w:t>pedagogy</w:t>
                  </w:r>
                  <w:r>
                    <w:rPr>
                      <w:color w:val="231F20"/>
                      <w:spacing w:val="-8"/>
                      <w:w w:val="115"/>
                    </w:rPr>
                    <w:t xml:space="preserve"> </w:t>
                  </w:r>
                  <w:r>
                    <w:rPr>
                      <w:color w:val="231F20"/>
                      <w:w w:val="115"/>
                    </w:rPr>
                    <w:t>of</w:t>
                  </w:r>
                  <w:r>
                    <w:rPr>
                      <w:color w:val="231F20"/>
                      <w:spacing w:val="-9"/>
                      <w:w w:val="115"/>
                    </w:rPr>
                    <w:t xml:space="preserve"> </w:t>
                  </w:r>
                  <w:r>
                    <w:rPr>
                      <w:color w:val="231F20"/>
                      <w:w w:val="115"/>
                    </w:rPr>
                    <w:t>‘flipped</w:t>
                  </w:r>
                  <w:r>
                    <w:rPr>
                      <w:color w:val="231F20"/>
                      <w:spacing w:val="-9"/>
                      <w:w w:val="115"/>
                    </w:rPr>
                    <w:t xml:space="preserve"> </w:t>
                  </w:r>
                  <w:r>
                    <w:rPr>
                      <w:color w:val="231F20"/>
                      <w:w w:val="115"/>
                    </w:rPr>
                    <w:t>learning’.</w:t>
                  </w:r>
                  <w:r>
                    <w:rPr>
                      <w:color w:val="231F20"/>
                      <w:spacing w:val="-8"/>
                      <w:w w:val="115"/>
                    </w:rPr>
                    <w:t xml:space="preserve"> </w:t>
                  </w:r>
                  <w:r>
                    <w:rPr>
                      <w:color w:val="231F20"/>
                      <w:w w:val="115"/>
                    </w:rPr>
                    <w:t>It</w:t>
                  </w:r>
                  <w:r>
                    <w:rPr>
                      <w:color w:val="231F20"/>
                      <w:spacing w:val="-9"/>
                      <w:w w:val="115"/>
                    </w:rPr>
                    <w:t xml:space="preserve"> </w:t>
                  </w:r>
                  <w:r>
                    <w:rPr>
                      <w:color w:val="231F20"/>
                      <w:w w:val="115"/>
                    </w:rPr>
                    <w:t>is</w:t>
                  </w:r>
                  <w:r>
                    <w:rPr>
                      <w:color w:val="231F20"/>
                      <w:spacing w:val="-8"/>
                      <w:w w:val="115"/>
                    </w:rPr>
                    <w:t xml:space="preserve"> </w:t>
                  </w:r>
                  <w:r>
                    <w:rPr>
                      <w:color w:val="231F20"/>
                      <w:w w:val="115"/>
                    </w:rPr>
                    <w:t>based</w:t>
                  </w:r>
                  <w:r>
                    <w:rPr>
                      <w:color w:val="231F20"/>
                      <w:spacing w:val="-9"/>
                      <w:w w:val="115"/>
                    </w:rPr>
                    <w:t xml:space="preserve"> </w:t>
                  </w:r>
                  <w:r>
                    <w:rPr>
                      <w:color w:val="231F20"/>
                      <w:w w:val="115"/>
                    </w:rPr>
                    <w:t>around</w:t>
                  </w:r>
                  <w:r>
                    <w:rPr>
                      <w:color w:val="231F20"/>
                      <w:spacing w:val="-9"/>
                      <w:w w:val="115"/>
                    </w:rPr>
                    <w:t xml:space="preserve"> </w:t>
                  </w:r>
                  <w:r>
                    <w:rPr>
                      <w:color w:val="231F20"/>
                      <w:w w:val="115"/>
                    </w:rPr>
                    <w:t>an</w:t>
                  </w:r>
                  <w:r>
                    <w:rPr>
                      <w:color w:val="231F20"/>
                      <w:spacing w:val="-8"/>
                      <w:w w:val="115"/>
                    </w:rPr>
                    <w:t xml:space="preserve"> </w:t>
                  </w:r>
                  <w:r>
                    <w:rPr>
                      <w:color w:val="231F20"/>
                      <w:w w:val="115"/>
                    </w:rPr>
                    <w:t>eBook</w:t>
                  </w:r>
                  <w:r>
                    <w:rPr>
                      <w:color w:val="231F20"/>
                      <w:spacing w:val="-9"/>
                      <w:w w:val="115"/>
                    </w:rPr>
                    <w:t xml:space="preserve"> </w:t>
                  </w:r>
                  <w:r>
                    <w:rPr>
                      <w:color w:val="231F20"/>
                      <w:w w:val="115"/>
                    </w:rPr>
                    <w:t xml:space="preserve">tutorial that includes embedded video. Students are provided with detailed instructions and walk- throughs showing how to create </w:t>
                  </w:r>
                  <w:r>
                    <w:rPr>
                      <w:color w:val="231F20"/>
                      <w:w w:val="115"/>
                    </w:rPr>
                    <w:t xml:space="preserve">a fully functioning, refined website using HTML and </w:t>
                  </w:r>
                  <w:r>
                    <w:rPr>
                      <w:color w:val="231F20"/>
                      <w:spacing w:val="3"/>
                      <w:w w:val="115"/>
                    </w:rPr>
                    <w:t xml:space="preserve">CSS. </w:t>
                  </w:r>
                  <w:r>
                    <w:rPr>
                      <w:color w:val="231F20"/>
                      <w:w w:val="115"/>
                    </w:rPr>
                    <w:t>No</w:t>
                  </w:r>
                  <w:r>
                    <w:rPr>
                      <w:color w:val="231F20"/>
                      <w:spacing w:val="-7"/>
                      <w:w w:val="115"/>
                    </w:rPr>
                    <w:t xml:space="preserve"> </w:t>
                  </w:r>
                  <w:r>
                    <w:rPr>
                      <w:color w:val="231F20"/>
                      <w:w w:val="115"/>
                    </w:rPr>
                    <w:t>prior</w:t>
                  </w:r>
                  <w:r>
                    <w:rPr>
                      <w:color w:val="231F20"/>
                      <w:spacing w:val="-7"/>
                      <w:w w:val="115"/>
                    </w:rPr>
                    <w:t xml:space="preserve"> </w:t>
                  </w:r>
                  <w:r>
                    <w:rPr>
                      <w:color w:val="231F20"/>
                      <w:w w:val="115"/>
                    </w:rPr>
                    <w:t>coding</w:t>
                  </w:r>
                  <w:r>
                    <w:rPr>
                      <w:color w:val="231F20"/>
                      <w:spacing w:val="-7"/>
                      <w:w w:val="115"/>
                    </w:rPr>
                    <w:t xml:space="preserve"> </w:t>
                  </w:r>
                  <w:r>
                    <w:rPr>
                      <w:color w:val="231F20"/>
                      <w:w w:val="115"/>
                    </w:rPr>
                    <w:t>knowledge</w:t>
                  </w:r>
                  <w:r>
                    <w:rPr>
                      <w:color w:val="231F20"/>
                      <w:spacing w:val="-7"/>
                      <w:w w:val="115"/>
                    </w:rPr>
                    <w:t xml:space="preserve"> </w:t>
                  </w:r>
                  <w:r>
                    <w:rPr>
                      <w:color w:val="231F20"/>
                      <w:w w:val="115"/>
                    </w:rPr>
                    <w:t>is</w:t>
                  </w:r>
                  <w:r>
                    <w:rPr>
                      <w:color w:val="231F20"/>
                      <w:spacing w:val="-7"/>
                      <w:w w:val="115"/>
                    </w:rPr>
                    <w:t xml:space="preserve"> </w:t>
                  </w:r>
                  <w:r>
                    <w:rPr>
                      <w:color w:val="231F20"/>
                      <w:w w:val="115"/>
                    </w:rPr>
                    <w:t>assumed</w:t>
                  </w:r>
                  <w:r>
                    <w:rPr>
                      <w:color w:val="231F20"/>
                      <w:spacing w:val="-7"/>
                      <w:w w:val="115"/>
                    </w:rPr>
                    <w:t xml:space="preserve"> </w:t>
                  </w:r>
                  <w:r>
                    <w:rPr>
                      <w:color w:val="231F20"/>
                      <w:w w:val="115"/>
                    </w:rPr>
                    <w:t>and</w:t>
                  </w:r>
                  <w:r>
                    <w:rPr>
                      <w:color w:val="231F20"/>
                      <w:spacing w:val="-7"/>
                      <w:w w:val="115"/>
                    </w:rPr>
                    <w:t xml:space="preserve"> </w:t>
                  </w:r>
                  <w:r>
                    <w:rPr>
                      <w:color w:val="231F20"/>
                      <w:w w:val="115"/>
                    </w:rPr>
                    <w:t>all</w:t>
                  </w:r>
                  <w:r>
                    <w:rPr>
                      <w:color w:val="231F20"/>
                      <w:spacing w:val="-7"/>
                      <w:w w:val="115"/>
                    </w:rPr>
                    <w:t xml:space="preserve"> </w:t>
                  </w:r>
                  <w:r>
                    <w:rPr>
                      <w:color w:val="231F20"/>
                      <w:w w:val="115"/>
                    </w:rPr>
                    <w:t>the</w:t>
                  </w:r>
                  <w:r>
                    <w:rPr>
                      <w:color w:val="231F20"/>
                      <w:spacing w:val="-7"/>
                      <w:w w:val="115"/>
                    </w:rPr>
                    <w:t xml:space="preserve"> </w:t>
                  </w:r>
                  <w:r>
                    <w:rPr>
                      <w:color w:val="231F20"/>
                      <w:w w:val="115"/>
                    </w:rPr>
                    <w:t>software</w:t>
                  </w:r>
                  <w:r>
                    <w:rPr>
                      <w:color w:val="231F20"/>
                      <w:spacing w:val="-7"/>
                      <w:w w:val="115"/>
                    </w:rPr>
                    <w:t xml:space="preserve"> </w:t>
                  </w:r>
                  <w:r>
                    <w:rPr>
                      <w:color w:val="231F20"/>
                      <w:w w:val="115"/>
                    </w:rPr>
                    <w:t>used</w:t>
                  </w:r>
                  <w:r>
                    <w:rPr>
                      <w:color w:val="231F20"/>
                      <w:spacing w:val="-7"/>
                      <w:w w:val="115"/>
                    </w:rPr>
                    <w:t xml:space="preserve"> </w:t>
                  </w:r>
                  <w:r>
                    <w:rPr>
                      <w:color w:val="231F20"/>
                      <w:w w:val="115"/>
                    </w:rPr>
                    <w:t>is</w:t>
                  </w:r>
                  <w:r>
                    <w:rPr>
                      <w:color w:val="231F20"/>
                      <w:spacing w:val="-7"/>
                      <w:w w:val="115"/>
                    </w:rPr>
                    <w:t xml:space="preserve"> </w:t>
                  </w:r>
                  <w:r>
                    <w:rPr>
                      <w:color w:val="231F20"/>
                      <w:w w:val="115"/>
                    </w:rPr>
                    <w:t>open</w:t>
                  </w:r>
                  <w:r>
                    <w:rPr>
                      <w:color w:val="231F20"/>
                      <w:spacing w:val="-7"/>
                      <w:w w:val="115"/>
                    </w:rPr>
                    <w:t xml:space="preserve"> </w:t>
                  </w:r>
                  <w:r>
                    <w:rPr>
                      <w:color w:val="231F20"/>
                      <w:w w:val="115"/>
                    </w:rPr>
                    <w:t>source.</w:t>
                  </w:r>
                </w:p>
              </w:txbxContent>
            </v:textbox>
            <w10:anchorlock/>
          </v:shape>
        </w:pict>
      </w:r>
    </w:p>
    <w:p w:rsidR="00D42046" w:rsidRDefault="00D42046">
      <w:pPr>
        <w:pStyle w:val="BodyText"/>
        <w:rPr>
          <w:sz w:val="20"/>
        </w:rPr>
      </w:pPr>
    </w:p>
    <w:p w:rsidR="00D42046" w:rsidRDefault="00D42046">
      <w:pPr>
        <w:rPr>
          <w:sz w:val="20"/>
        </w:rPr>
        <w:sectPr w:rsidR="00D42046">
          <w:footerReference w:type="default" r:id="rId8"/>
          <w:pgSz w:w="11910" w:h="16840"/>
          <w:pgMar w:top="1120" w:right="1020" w:bottom="660" w:left="1020" w:header="0" w:footer="479" w:gutter="0"/>
          <w:pgNumType w:start="1"/>
          <w:cols w:space="720"/>
        </w:sectPr>
      </w:pPr>
    </w:p>
    <w:p w:rsidR="00D42046" w:rsidRDefault="00ED4A75">
      <w:pPr>
        <w:pStyle w:val="Heading3"/>
        <w:spacing w:before="118" w:line="244" w:lineRule="auto"/>
        <w:ind w:right="159"/>
      </w:pPr>
      <w:r>
        <w:rPr>
          <w:color w:val="95543F"/>
          <w:w w:val="110"/>
        </w:rPr>
        <w:t>By the end of this teaching and learning</w:t>
      </w:r>
      <w:r>
        <w:rPr>
          <w:color w:val="95543F"/>
          <w:spacing w:val="-40"/>
          <w:w w:val="110"/>
        </w:rPr>
        <w:t xml:space="preserve"> </w:t>
      </w:r>
      <w:proofErr w:type="spellStart"/>
      <w:r>
        <w:rPr>
          <w:color w:val="95543F"/>
          <w:w w:val="110"/>
        </w:rPr>
        <w:t>programme</w:t>
      </w:r>
      <w:proofErr w:type="spellEnd"/>
      <w:r>
        <w:rPr>
          <w:color w:val="95543F"/>
          <w:w w:val="110"/>
        </w:rPr>
        <w:t>,</w:t>
      </w:r>
      <w:r>
        <w:rPr>
          <w:color w:val="95543F"/>
          <w:spacing w:val="-39"/>
          <w:w w:val="110"/>
        </w:rPr>
        <w:t xml:space="preserve"> </w:t>
      </w:r>
      <w:r>
        <w:rPr>
          <w:color w:val="95543F"/>
          <w:w w:val="110"/>
        </w:rPr>
        <w:t>students</w:t>
      </w:r>
      <w:r>
        <w:rPr>
          <w:color w:val="95543F"/>
          <w:spacing w:val="-40"/>
          <w:w w:val="110"/>
        </w:rPr>
        <w:t xml:space="preserve"> </w:t>
      </w:r>
      <w:r>
        <w:rPr>
          <w:color w:val="95543F"/>
          <w:spacing w:val="-3"/>
          <w:w w:val="110"/>
        </w:rPr>
        <w:t>will</w:t>
      </w:r>
      <w:r>
        <w:rPr>
          <w:color w:val="95543F"/>
          <w:spacing w:val="-39"/>
          <w:w w:val="110"/>
        </w:rPr>
        <w:t xml:space="preserve"> </w:t>
      </w:r>
      <w:r>
        <w:rPr>
          <w:color w:val="95543F"/>
          <w:w w:val="110"/>
        </w:rPr>
        <w:t>be able</w:t>
      </w:r>
      <w:r>
        <w:rPr>
          <w:color w:val="95543F"/>
          <w:spacing w:val="-7"/>
          <w:w w:val="110"/>
        </w:rPr>
        <w:t xml:space="preserve"> </w:t>
      </w:r>
      <w:r>
        <w:rPr>
          <w:color w:val="95543F"/>
          <w:w w:val="110"/>
        </w:rPr>
        <w:t>to:</w:t>
      </w:r>
    </w:p>
    <w:p w:rsidR="00D42046" w:rsidRDefault="00ED4A75">
      <w:pPr>
        <w:pStyle w:val="ListParagraph"/>
        <w:numPr>
          <w:ilvl w:val="0"/>
          <w:numId w:val="21"/>
        </w:numPr>
        <w:tabs>
          <w:tab w:val="left" w:pos="361"/>
        </w:tabs>
        <w:spacing w:before="152" w:line="297" w:lineRule="auto"/>
        <w:ind w:right="646"/>
        <w:rPr>
          <w:sz w:val="19"/>
        </w:rPr>
      </w:pPr>
      <w:r>
        <w:rPr>
          <w:color w:val="231F20"/>
          <w:w w:val="110"/>
          <w:sz w:val="19"/>
        </w:rPr>
        <w:t>create a simple web page using HTML and</w:t>
      </w:r>
      <w:r>
        <w:rPr>
          <w:color w:val="231F20"/>
          <w:spacing w:val="-2"/>
          <w:w w:val="110"/>
          <w:sz w:val="19"/>
        </w:rPr>
        <w:t xml:space="preserve"> </w:t>
      </w:r>
      <w:r>
        <w:rPr>
          <w:color w:val="231F20"/>
          <w:spacing w:val="2"/>
          <w:w w:val="110"/>
          <w:sz w:val="19"/>
        </w:rPr>
        <w:t>CSS</w:t>
      </w:r>
    </w:p>
    <w:p w:rsidR="00D42046" w:rsidRDefault="00ED4A75">
      <w:pPr>
        <w:pStyle w:val="ListParagraph"/>
        <w:numPr>
          <w:ilvl w:val="0"/>
          <w:numId w:val="21"/>
        </w:numPr>
        <w:tabs>
          <w:tab w:val="left" w:pos="361"/>
        </w:tabs>
        <w:spacing w:before="83" w:line="297" w:lineRule="auto"/>
        <w:ind w:right="38"/>
        <w:rPr>
          <w:sz w:val="19"/>
        </w:rPr>
      </w:pPr>
      <w:r>
        <w:rPr>
          <w:color w:val="231F20"/>
          <w:w w:val="115"/>
          <w:sz w:val="19"/>
        </w:rPr>
        <w:t>refine</w:t>
      </w:r>
      <w:r>
        <w:rPr>
          <w:color w:val="231F20"/>
          <w:spacing w:val="-11"/>
          <w:w w:val="115"/>
          <w:sz w:val="19"/>
        </w:rPr>
        <w:t xml:space="preserve"> </w:t>
      </w:r>
      <w:r>
        <w:rPr>
          <w:color w:val="231F20"/>
          <w:w w:val="115"/>
          <w:sz w:val="19"/>
        </w:rPr>
        <w:t>the</w:t>
      </w:r>
      <w:r>
        <w:rPr>
          <w:color w:val="231F20"/>
          <w:spacing w:val="-11"/>
          <w:w w:val="115"/>
          <w:sz w:val="19"/>
        </w:rPr>
        <w:t xml:space="preserve"> </w:t>
      </w:r>
      <w:r>
        <w:rPr>
          <w:color w:val="231F20"/>
          <w:w w:val="115"/>
          <w:sz w:val="19"/>
        </w:rPr>
        <w:t>website</w:t>
      </w:r>
      <w:r>
        <w:rPr>
          <w:color w:val="231F20"/>
          <w:spacing w:val="-11"/>
          <w:w w:val="115"/>
          <w:sz w:val="19"/>
        </w:rPr>
        <w:t xml:space="preserve"> </w:t>
      </w:r>
      <w:r>
        <w:rPr>
          <w:color w:val="231F20"/>
          <w:w w:val="115"/>
          <w:sz w:val="19"/>
        </w:rPr>
        <w:t>based</w:t>
      </w:r>
      <w:r>
        <w:rPr>
          <w:color w:val="231F20"/>
          <w:spacing w:val="-11"/>
          <w:w w:val="115"/>
          <w:sz w:val="19"/>
        </w:rPr>
        <w:t xml:space="preserve"> </w:t>
      </w:r>
      <w:r>
        <w:rPr>
          <w:color w:val="231F20"/>
          <w:w w:val="115"/>
          <w:sz w:val="19"/>
        </w:rPr>
        <w:t>on</w:t>
      </w:r>
      <w:r>
        <w:rPr>
          <w:color w:val="231F20"/>
          <w:spacing w:val="-11"/>
          <w:w w:val="115"/>
          <w:sz w:val="19"/>
        </w:rPr>
        <w:t xml:space="preserve"> </w:t>
      </w:r>
      <w:r>
        <w:rPr>
          <w:color w:val="231F20"/>
          <w:w w:val="115"/>
          <w:sz w:val="19"/>
        </w:rPr>
        <w:t>testing</w:t>
      </w:r>
      <w:r>
        <w:rPr>
          <w:color w:val="231F20"/>
          <w:spacing w:val="-11"/>
          <w:w w:val="115"/>
          <w:sz w:val="19"/>
        </w:rPr>
        <w:t xml:space="preserve"> </w:t>
      </w:r>
      <w:r>
        <w:rPr>
          <w:color w:val="231F20"/>
          <w:w w:val="115"/>
          <w:sz w:val="19"/>
        </w:rPr>
        <w:t>and</w:t>
      </w:r>
      <w:r>
        <w:rPr>
          <w:color w:val="231F20"/>
          <w:spacing w:val="-11"/>
          <w:w w:val="115"/>
          <w:sz w:val="19"/>
        </w:rPr>
        <w:t xml:space="preserve"> </w:t>
      </w:r>
      <w:r>
        <w:rPr>
          <w:color w:val="231F20"/>
          <w:w w:val="115"/>
          <w:sz w:val="19"/>
        </w:rPr>
        <w:t>user feedback.</w:t>
      </w:r>
    </w:p>
    <w:p w:rsidR="00D42046" w:rsidRDefault="00D42046">
      <w:pPr>
        <w:pStyle w:val="BodyText"/>
        <w:spacing w:before="9"/>
        <w:rPr>
          <w:sz w:val="18"/>
        </w:rPr>
      </w:pPr>
    </w:p>
    <w:p w:rsidR="00D42046" w:rsidRDefault="00ED4A75">
      <w:pPr>
        <w:pStyle w:val="Heading3"/>
        <w:spacing w:before="0"/>
      </w:pPr>
      <w:r>
        <w:rPr>
          <w:color w:val="95543F"/>
          <w:w w:val="110"/>
        </w:rPr>
        <w:t>Duration</w:t>
      </w:r>
    </w:p>
    <w:p w:rsidR="00D42046" w:rsidRDefault="00ED4A75">
      <w:pPr>
        <w:pStyle w:val="BodyText"/>
        <w:spacing w:before="157" w:line="297" w:lineRule="auto"/>
        <w:ind w:left="133" w:right="149"/>
      </w:pPr>
      <w:r>
        <w:rPr>
          <w:color w:val="231F20"/>
          <w:w w:val="115"/>
        </w:rPr>
        <w:t>Approximately 40 hours of teaching, learning and assessment. Teachers should adjust</w:t>
      </w:r>
    </w:p>
    <w:p w:rsidR="00D42046" w:rsidRDefault="00ED4A75">
      <w:pPr>
        <w:pStyle w:val="BodyText"/>
        <w:spacing w:line="297" w:lineRule="auto"/>
        <w:ind w:left="133" w:right="514"/>
      </w:pPr>
      <w:r>
        <w:rPr>
          <w:color w:val="231F20"/>
          <w:w w:val="115"/>
        </w:rPr>
        <w:t xml:space="preserve">this </w:t>
      </w:r>
      <w:proofErr w:type="spellStart"/>
      <w:r>
        <w:rPr>
          <w:color w:val="231F20"/>
          <w:w w:val="115"/>
        </w:rPr>
        <w:t>programme</w:t>
      </w:r>
      <w:proofErr w:type="spellEnd"/>
      <w:r>
        <w:rPr>
          <w:color w:val="231F20"/>
          <w:w w:val="115"/>
        </w:rPr>
        <w:t xml:space="preserve"> to suit their students and timetables.</w:t>
      </w:r>
    </w:p>
    <w:p w:rsidR="00D42046" w:rsidRDefault="00ED4A75">
      <w:pPr>
        <w:pStyle w:val="Heading3"/>
        <w:spacing w:before="213" w:line="244" w:lineRule="auto"/>
      </w:pPr>
      <w:r>
        <w:rPr>
          <w:color w:val="95543F"/>
          <w:w w:val="105"/>
        </w:rPr>
        <w:t>Key teaching and learning concepts – the big ideas</w:t>
      </w:r>
    </w:p>
    <w:p w:rsidR="00D42046" w:rsidRDefault="00ED4A75">
      <w:pPr>
        <w:pStyle w:val="ListParagraph"/>
        <w:numPr>
          <w:ilvl w:val="0"/>
          <w:numId w:val="21"/>
        </w:numPr>
        <w:tabs>
          <w:tab w:val="left" w:pos="361"/>
        </w:tabs>
        <w:spacing w:before="152" w:line="297" w:lineRule="auto"/>
        <w:ind w:right="317"/>
        <w:rPr>
          <w:sz w:val="19"/>
        </w:rPr>
      </w:pPr>
      <w:r>
        <w:rPr>
          <w:color w:val="231F20"/>
          <w:w w:val="115"/>
          <w:sz w:val="19"/>
        </w:rPr>
        <w:t>Websites</w:t>
      </w:r>
      <w:r>
        <w:rPr>
          <w:color w:val="231F20"/>
          <w:spacing w:val="-22"/>
          <w:w w:val="115"/>
          <w:sz w:val="19"/>
        </w:rPr>
        <w:t xml:space="preserve"> </w:t>
      </w:r>
      <w:r>
        <w:rPr>
          <w:color w:val="231F20"/>
          <w:w w:val="115"/>
          <w:sz w:val="19"/>
        </w:rPr>
        <w:t>can</w:t>
      </w:r>
      <w:r>
        <w:rPr>
          <w:color w:val="231F20"/>
          <w:spacing w:val="-22"/>
          <w:w w:val="115"/>
          <w:sz w:val="19"/>
        </w:rPr>
        <w:t xml:space="preserve"> </w:t>
      </w:r>
      <w:r>
        <w:rPr>
          <w:color w:val="231F20"/>
          <w:w w:val="115"/>
          <w:sz w:val="19"/>
        </w:rPr>
        <w:t>be</w:t>
      </w:r>
      <w:r>
        <w:rPr>
          <w:color w:val="231F20"/>
          <w:spacing w:val="-21"/>
          <w:w w:val="115"/>
          <w:sz w:val="19"/>
        </w:rPr>
        <w:t xml:space="preserve"> </w:t>
      </w:r>
      <w:r>
        <w:rPr>
          <w:color w:val="231F20"/>
          <w:w w:val="115"/>
          <w:sz w:val="19"/>
        </w:rPr>
        <w:t>created</w:t>
      </w:r>
      <w:r>
        <w:rPr>
          <w:color w:val="231F20"/>
          <w:spacing w:val="-22"/>
          <w:w w:val="115"/>
          <w:sz w:val="19"/>
        </w:rPr>
        <w:t xml:space="preserve"> </w:t>
      </w:r>
      <w:r>
        <w:rPr>
          <w:color w:val="231F20"/>
          <w:w w:val="115"/>
          <w:sz w:val="19"/>
        </w:rPr>
        <w:t>using</w:t>
      </w:r>
      <w:r>
        <w:rPr>
          <w:color w:val="231F20"/>
          <w:spacing w:val="-22"/>
          <w:w w:val="115"/>
          <w:sz w:val="19"/>
        </w:rPr>
        <w:t xml:space="preserve"> </w:t>
      </w:r>
      <w:r>
        <w:rPr>
          <w:color w:val="231F20"/>
          <w:w w:val="115"/>
          <w:sz w:val="19"/>
        </w:rPr>
        <w:t>HTML</w:t>
      </w:r>
      <w:r>
        <w:rPr>
          <w:color w:val="231F20"/>
          <w:spacing w:val="-21"/>
          <w:w w:val="115"/>
          <w:sz w:val="19"/>
        </w:rPr>
        <w:t xml:space="preserve"> </w:t>
      </w:r>
      <w:r>
        <w:rPr>
          <w:color w:val="231F20"/>
          <w:w w:val="115"/>
          <w:sz w:val="19"/>
        </w:rPr>
        <w:t xml:space="preserve">and </w:t>
      </w:r>
      <w:r>
        <w:rPr>
          <w:color w:val="231F20"/>
          <w:spacing w:val="3"/>
          <w:w w:val="115"/>
          <w:sz w:val="19"/>
        </w:rPr>
        <w:t>CSS</w:t>
      </w:r>
    </w:p>
    <w:p w:rsidR="00D42046" w:rsidRDefault="00ED4A75">
      <w:pPr>
        <w:pStyle w:val="ListParagraph"/>
        <w:numPr>
          <w:ilvl w:val="0"/>
          <w:numId w:val="21"/>
        </w:numPr>
        <w:tabs>
          <w:tab w:val="left" w:pos="361"/>
        </w:tabs>
        <w:spacing w:before="83" w:line="297" w:lineRule="auto"/>
        <w:ind w:right="152"/>
        <w:jc w:val="both"/>
        <w:rPr>
          <w:sz w:val="19"/>
        </w:rPr>
      </w:pPr>
      <w:r>
        <w:rPr>
          <w:color w:val="231F20"/>
          <w:w w:val="115"/>
          <w:sz w:val="19"/>
        </w:rPr>
        <w:t>Both</w:t>
      </w:r>
      <w:r>
        <w:rPr>
          <w:color w:val="231F20"/>
          <w:spacing w:val="-19"/>
          <w:w w:val="115"/>
          <w:sz w:val="19"/>
        </w:rPr>
        <w:t xml:space="preserve"> </w:t>
      </w:r>
      <w:r>
        <w:rPr>
          <w:color w:val="231F20"/>
          <w:w w:val="115"/>
          <w:sz w:val="19"/>
        </w:rPr>
        <w:t>HTML</w:t>
      </w:r>
      <w:r>
        <w:rPr>
          <w:color w:val="231F20"/>
          <w:spacing w:val="-18"/>
          <w:w w:val="115"/>
          <w:sz w:val="19"/>
        </w:rPr>
        <w:t xml:space="preserve"> </w:t>
      </w:r>
      <w:r>
        <w:rPr>
          <w:color w:val="231F20"/>
          <w:w w:val="115"/>
          <w:sz w:val="19"/>
        </w:rPr>
        <w:t>and</w:t>
      </w:r>
      <w:r>
        <w:rPr>
          <w:color w:val="231F20"/>
          <w:spacing w:val="-19"/>
          <w:w w:val="115"/>
          <w:sz w:val="19"/>
        </w:rPr>
        <w:t xml:space="preserve"> </w:t>
      </w:r>
      <w:r>
        <w:rPr>
          <w:color w:val="231F20"/>
          <w:spacing w:val="2"/>
          <w:w w:val="115"/>
          <w:sz w:val="19"/>
        </w:rPr>
        <w:t>CSS</w:t>
      </w:r>
      <w:r>
        <w:rPr>
          <w:color w:val="231F20"/>
          <w:spacing w:val="-18"/>
          <w:w w:val="115"/>
          <w:sz w:val="19"/>
        </w:rPr>
        <w:t xml:space="preserve"> </w:t>
      </w:r>
      <w:r>
        <w:rPr>
          <w:color w:val="231F20"/>
          <w:w w:val="115"/>
          <w:sz w:val="19"/>
        </w:rPr>
        <w:t>should</w:t>
      </w:r>
      <w:r>
        <w:rPr>
          <w:color w:val="231F20"/>
          <w:spacing w:val="-18"/>
          <w:w w:val="115"/>
          <w:sz w:val="19"/>
        </w:rPr>
        <w:t xml:space="preserve"> </w:t>
      </w:r>
      <w:r>
        <w:rPr>
          <w:color w:val="231F20"/>
          <w:w w:val="115"/>
          <w:sz w:val="19"/>
        </w:rPr>
        <w:t>be</w:t>
      </w:r>
      <w:r>
        <w:rPr>
          <w:color w:val="231F20"/>
          <w:spacing w:val="-19"/>
          <w:w w:val="115"/>
          <w:sz w:val="19"/>
        </w:rPr>
        <w:t xml:space="preserve"> </w:t>
      </w:r>
      <w:r>
        <w:rPr>
          <w:color w:val="231F20"/>
          <w:w w:val="115"/>
          <w:sz w:val="19"/>
        </w:rPr>
        <w:t>validated</w:t>
      </w:r>
      <w:r>
        <w:rPr>
          <w:color w:val="231F20"/>
          <w:spacing w:val="-18"/>
          <w:w w:val="115"/>
          <w:sz w:val="19"/>
        </w:rPr>
        <w:t xml:space="preserve"> </w:t>
      </w:r>
      <w:r>
        <w:rPr>
          <w:color w:val="231F20"/>
          <w:w w:val="115"/>
          <w:sz w:val="19"/>
        </w:rPr>
        <w:t>to ensure</w:t>
      </w:r>
      <w:r>
        <w:rPr>
          <w:color w:val="231F20"/>
          <w:spacing w:val="-7"/>
          <w:w w:val="115"/>
          <w:sz w:val="19"/>
        </w:rPr>
        <w:t xml:space="preserve"> </w:t>
      </w:r>
      <w:r>
        <w:rPr>
          <w:color w:val="231F20"/>
          <w:w w:val="115"/>
          <w:sz w:val="19"/>
        </w:rPr>
        <w:t>that</w:t>
      </w:r>
      <w:r>
        <w:rPr>
          <w:color w:val="231F20"/>
          <w:spacing w:val="-6"/>
          <w:w w:val="115"/>
          <w:sz w:val="19"/>
        </w:rPr>
        <w:t xml:space="preserve"> </w:t>
      </w:r>
      <w:r>
        <w:rPr>
          <w:color w:val="231F20"/>
          <w:w w:val="115"/>
          <w:sz w:val="19"/>
        </w:rPr>
        <w:t>the</w:t>
      </w:r>
      <w:r>
        <w:rPr>
          <w:color w:val="231F20"/>
          <w:spacing w:val="-7"/>
          <w:w w:val="115"/>
          <w:sz w:val="19"/>
        </w:rPr>
        <w:t xml:space="preserve"> </w:t>
      </w:r>
      <w:r>
        <w:rPr>
          <w:color w:val="231F20"/>
          <w:w w:val="115"/>
          <w:sz w:val="19"/>
        </w:rPr>
        <w:t>final</w:t>
      </w:r>
      <w:r>
        <w:rPr>
          <w:color w:val="231F20"/>
          <w:spacing w:val="-6"/>
          <w:w w:val="115"/>
          <w:sz w:val="19"/>
        </w:rPr>
        <w:t xml:space="preserve"> </w:t>
      </w:r>
      <w:r>
        <w:rPr>
          <w:color w:val="231F20"/>
          <w:w w:val="115"/>
          <w:sz w:val="19"/>
        </w:rPr>
        <w:t>outcome</w:t>
      </w:r>
      <w:r>
        <w:rPr>
          <w:color w:val="231F20"/>
          <w:spacing w:val="-7"/>
          <w:w w:val="115"/>
          <w:sz w:val="19"/>
        </w:rPr>
        <w:t xml:space="preserve"> </w:t>
      </w:r>
      <w:r>
        <w:rPr>
          <w:color w:val="231F20"/>
          <w:w w:val="115"/>
          <w:sz w:val="19"/>
        </w:rPr>
        <w:t>is</w:t>
      </w:r>
      <w:r>
        <w:rPr>
          <w:color w:val="231F20"/>
          <w:spacing w:val="-6"/>
          <w:w w:val="115"/>
          <w:sz w:val="19"/>
        </w:rPr>
        <w:t xml:space="preserve"> </w:t>
      </w:r>
      <w:r>
        <w:rPr>
          <w:color w:val="231F20"/>
          <w:w w:val="115"/>
          <w:sz w:val="19"/>
        </w:rPr>
        <w:t>robust</w:t>
      </w:r>
      <w:r>
        <w:rPr>
          <w:color w:val="231F20"/>
          <w:spacing w:val="-6"/>
          <w:w w:val="115"/>
          <w:sz w:val="19"/>
        </w:rPr>
        <w:t xml:space="preserve"> </w:t>
      </w:r>
      <w:r>
        <w:rPr>
          <w:color w:val="231F20"/>
          <w:w w:val="115"/>
          <w:sz w:val="19"/>
        </w:rPr>
        <w:t>and future</w:t>
      </w:r>
      <w:r>
        <w:rPr>
          <w:color w:val="231F20"/>
          <w:spacing w:val="-4"/>
          <w:w w:val="115"/>
          <w:sz w:val="19"/>
        </w:rPr>
        <w:t xml:space="preserve"> </w:t>
      </w:r>
      <w:r>
        <w:rPr>
          <w:color w:val="231F20"/>
          <w:w w:val="115"/>
          <w:sz w:val="19"/>
        </w:rPr>
        <w:t>proof</w:t>
      </w:r>
    </w:p>
    <w:p w:rsidR="00D42046" w:rsidRDefault="00ED4A75">
      <w:pPr>
        <w:pStyle w:val="ListParagraph"/>
        <w:numPr>
          <w:ilvl w:val="0"/>
          <w:numId w:val="21"/>
        </w:numPr>
        <w:tabs>
          <w:tab w:val="left" w:pos="361"/>
        </w:tabs>
        <w:spacing w:line="297" w:lineRule="auto"/>
        <w:ind w:right="38"/>
        <w:rPr>
          <w:sz w:val="19"/>
        </w:rPr>
      </w:pPr>
      <w:r>
        <w:rPr>
          <w:color w:val="231F20"/>
          <w:w w:val="115"/>
          <w:sz w:val="19"/>
        </w:rPr>
        <w:t>A</w:t>
      </w:r>
      <w:r>
        <w:rPr>
          <w:color w:val="231F20"/>
          <w:spacing w:val="-14"/>
          <w:w w:val="115"/>
          <w:sz w:val="19"/>
        </w:rPr>
        <w:t xml:space="preserve"> </w:t>
      </w:r>
      <w:proofErr w:type="gramStart"/>
      <w:r>
        <w:rPr>
          <w:color w:val="231F20"/>
          <w:w w:val="115"/>
          <w:sz w:val="19"/>
        </w:rPr>
        <w:t>well</w:t>
      </w:r>
      <w:r>
        <w:rPr>
          <w:color w:val="231F20"/>
          <w:spacing w:val="-14"/>
          <w:w w:val="115"/>
          <w:sz w:val="19"/>
        </w:rPr>
        <w:t xml:space="preserve"> </w:t>
      </w:r>
      <w:r>
        <w:rPr>
          <w:color w:val="231F20"/>
          <w:w w:val="115"/>
          <w:sz w:val="19"/>
        </w:rPr>
        <w:t>designed</w:t>
      </w:r>
      <w:proofErr w:type="gramEnd"/>
      <w:r>
        <w:rPr>
          <w:color w:val="231F20"/>
          <w:spacing w:val="-14"/>
          <w:w w:val="115"/>
          <w:sz w:val="19"/>
        </w:rPr>
        <w:t xml:space="preserve"> </w:t>
      </w:r>
      <w:r>
        <w:rPr>
          <w:color w:val="231F20"/>
          <w:w w:val="115"/>
          <w:sz w:val="19"/>
        </w:rPr>
        <w:t>site</w:t>
      </w:r>
      <w:r>
        <w:rPr>
          <w:color w:val="231F20"/>
          <w:spacing w:val="-14"/>
          <w:w w:val="115"/>
          <w:sz w:val="19"/>
        </w:rPr>
        <w:t xml:space="preserve"> </w:t>
      </w:r>
      <w:r>
        <w:rPr>
          <w:color w:val="231F20"/>
          <w:w w:val="115"/>
          <w:sz w:val="19"/>
        </w:rPr>
        <w:t>is</w:t>
      </w:r>
      <w:r>
        <w:rPr>
          <w:color w:val="231F20"/>
          <w:spacing w:val="-13"/>
          <w:w w:val="115"/>
          <w:sz w:val="19"/>
        </w:rPr>
        <w:t xml:space="preserve"> </w:t>
      </w:r>
      <w:r>
        <w:rPr>
          <w:color w:val="231F20"/>
          <w:w w:val="115"/>
          <w:sz w:val="19"/>
        </w:rPr>
        <w:t>easy</w:t>
      </w:r>
      <w:r>
        <w:rPr>
          <w:color w:val="231F20"/>
          <w:spacing w:val="-14"/>
          <w:w w:val="115"/>
          <w:sz w:val="19"/>
        </w:rPr>
        <w:t xml:space="preserve"> </w:t>
      </w:r>
      <w:r>
        <w:rPr>
          <w:color w:val="231F20"/>
          <w:w w:val="115"/>
          <w:sz w:val="19"/>
        </w:rPr>
        <w:t>to</w:t>
      </w:r>
      <w:r>
        <w:rPr>
          <w:color w:val="231F20"/>
          <w:spacing w:val="-14"/>
          <w:w w:val="115"/>
          <w:sz w:val="19"/>
        </w:rPr>
        <w:t xml:space="preserve"> </w:t>
      </w:r>
      <w:r>
        <w:rPr>
          <w:color w:val="231F20"/>
          <w:w w:val="115"/>
          <w:sz w:val="19"/>
        </w:rPr>
        <w:t>use.</w:t>
      </w:r>
      <w:r>
        <w:rPr>
          <w:color w:val="231F20"/>
          <w:spacing w:val="33"/>
          <w:w w:val="115"/>
          <w:sz w:val="19"/>
        </w:rPr>
        <w:t xml:space="preserve"> </w:t>
      </w:r>
      <w:r>
        <w:rPr>
          <w:color w:val="231F20"/>
          <w:w w:val="115"/>
          <w:sz w:val="19"/>
        </w:rPr>
        <w:t>Usability should be confirmed by doing simple usability</w:t>
      </w:r>
      <w:r>
        <w:rPr>
          <w:color w:val="231F20"/>
          <w:spacing w:val="-4"/>
          <w:w w:val="115"/>
          <w:sz w:val="19"/>
        </w:rPr>
        <w:t xml:space="preserve"> </w:t>
      </w:r>
      <w:r>
        <w:rPr>
          <w:color w:val="231F20"/>
          <w:w w:val="115"/>
          <w:sz w:val="19"/>
        </w:rPr>
        <w:t>testing.</w:t>
      </w:r>
    </w:p>
    <w:p w:rsidR="00D42046" w:rsidRDefault="00ED4A75">
      <w:pPr>
        <w:pStyle w:val="Heading3"/>
        <w:spacing w:before="215"/>
      </w:pPr>
      <w:r>
        <w:rPr>
          <w:color w:val="95543F"/>
          <w:w w:val="110"/>
        </w:rPr>
        <w:t>Alignment to NZC and/or</w:t>
      </w:r>
    </w:p>
    <w:p w:rsidR="00D42046" w:rsidRDefault="00ED4A75">
      <w:pPr>
        <w:spacing w:before="6" w:line="244" w:lineRule="auto"/>
        <w:ind w:left="133" w:right="159"/>
        <w:rPr>
          <w:b/>
          <w:sz w:val="23"/>
        </w:rPr>
      </w:pPr>
      <w:proofErr w:type="spellStart"/>
      <w:r>
        <w:rPr>
          <w:b/>
          <w:color w:val="95543F"/>
          <w:w w:val="105"/>
          <w:sz w:val="23"/>
        </w:rPr>
        <w:t>Te</w:t>
      </w:r>
      <w:proofErr w:type="spellEnd"/>
      <w:r>
        <w:rPr>
          <w:b/>
          <w:color w:val="95543F"/>
          <w:w w:val="105"/>
          <w:sz w:val="23"/>
        </w:rPr>
        <w:t xml:space="preserve"> </w:t>
      </w:r>
      <w:proofErr w:type="spellStart"/>
      <w:r>
        <w:rPr>
          <w:b/>
          <w:color w:val="95543F"/>
          <w:w w:val="105"/>
          <w:sz w:val="23"/>
        </w:rPr>
        <w:t>Marautanga</w:t>
      </w:r>
      <w:proofErr w:type="spellEnd"/>
      <w:r>
        <w:rPr>
          <w:b/>
          <w:color w:val="95543F"/>
          <w:w w:val="105"/>
          <w:sz w:val="23"/>
        </w:rPr>
        <w:t xml:space="preserve"> – (DTHM progress outcomes and progressions)</w:t>
      </w:r>
    </w:p>
    <w:p w:rsidR="00D42046" w:rsidRDefault="00ED4A75">
      <w:pPr>
        <w:spacing w:before="151" w:line="297" w:lineRule="auto"/>
        <w:ind w:left="133" w:right="159"/>
        <w:rPr>
          <w:sz w:val="19"/>
        </w:rPr>
      </w:pPr>
      <w:r>
        <w:rPr>
          <w:color w:val="231F20"/>
          <w:w w:val="110"/>
          <w:sz w:val="19"/>
        </w:rPr>
        <w:t xml:space="preserve">This material is focused on the </w:t>
      </w:r>
      <w:r>
        <w:rPr>
          <w:i/>
          <w:color w:val="231F20"/>
          <w:w w:val="110"/>
          <w:sz w:val="19"/>
        </w:rPr>
        <w:t xml:space="preserve">designing and developing digital outcomes </w:t>
      </w:r>
      <w:r>
        <w:rPr>
          <w:color w:val="231F20"/>
          <w:w w:val="110"/>
          <w:sz w:val="19"/>
        </w:rPr>
        <w:t>progression.</w:t>
      </w:r>
    </w:p>
    <w:p w:rsidR="00D42046" w:rsidRDefault="00ED4A75">
      <w:pPr>
        <w:pStyle w:val="BodyText"/>
        <w:spacing w:line="217" w:lineRule="exact"/>
        <w:ind w:left="133"/>
      </w:pPr>
      <w:r>
        <w:rPr>
          <w:color w:val="231F20"/>
          <w:w w:val="115"/>
        </w:rPr>
        <w:t>Students will:</w:t>
      </w:r>
    </w:p>
    <w:p w:rsidR="00D42046" w:rsidRDefault="00ED4A75">
      <w:pPr>
        <w:pStyle w:val="ListParagraph"/>
        <w:numPr>
          <w:ilvl w:val="0"/>
          <w:numId w:val="21"/>
        </w:numPr>
        <w:tabs>
          <w:tab w:val="left" w:pos="361"/>
        </w:tabs>
        <w:spacing w:before="108"/>
        <w:rPr>
          <w:sz w:val="19"/>
        </w:rPr>
      </w:pPr>
      <w:r>
        <w:rPr>
          <w:color w:val="231F20"/>
          <w:w w:val="115"/>
          <w:sz w:val="19"/>
        </w:rPr>
        <w:t>design and develop a basic web</w:t>
      </w:r>
      <w:r>
        <w:rPr>
          <w:color w:val="231F20"/>
          <w:spacing w:val="-44"/>
          <w:w w:val="115"/>
          <w:sz w:val="19"/>
        </w:rPr>
        <w:t xml:space="preserve"> </w:t>
      </w:r>
      <w:r>
        <w:rPr>
          <w:color w:val="231F20"/>
          <w:w w:val="115"/>
          <w:sz w:val="19"/>
        </w:rPr>
        <w:t>page</w:t>
      </w:r>
    </w:p>
    <w:p w:rsidR="00D42046" w:rsidRDefault="00ED4A75">
      <w:pPr>
        <w:pStyle w:val="ListParagraph"/>
        <w:numPr>
          <w:ilvl w:val="0"/>
          <w:numId w:val="21"/>
        </w:numPr>
        <w:tabs>
          <w:tab w:val="left" w:pos="361"/>
        </w:tabs>
        <w:spacing w:before="137" w:line="297" w:lineRule="auto"/>
        <w:ind w:right="208"/>
        <w:rPr>
          <w:sz w:val="19"/>
        </w:rPr>
      </w:pPr>
      <w:r>
        <w:rPr>
          <w:color w:val="231F20"/>
          <w:w w:val="115"/>
          <w:sz w:val="19"/>
        </w:rPr>
        <w:t>ensure</w:t>
      </w:r>
      <w:r>
        <w:rPr>
          <w:color w:val="231F20"/>
          <w:spacing w:val="-15"/>
          <w:w w:val="115"/>
          <w:sz w:val="19"/>
        </w:rPr>
        <w:t xml:space="preserve"> </w:t>
      </w:r>
      <w:r>
        <w:rPr>
          <w:color w:val="231F20"/>
          <w:w w:val="115"/>
          <w:sz w:val="19"/>
        </w:rPr>
        <w:t>that</w:t>
      </w:r>
      <w:r>
        <w:rPr>
          <w:color w:val="231F20"/>
          <w:spacing w:val="-14"/>
          <w:w w:val="115"/>
          <w:sz w:val="19"/>
        </w:rPr>
        <w:t xml:space="preserve"> </w:t>
      </w:r>
      <w:r>
        <w:rPr>
          <w:color w:val="231F20"/>
          <w:w w:val="115"/>
          <w:sz w:val="19"/>
        </w:rPr>
        <w:t>their</w:t>
      </w:r>
      <w:r>
        <w:rPr>
          <w:color w:val="231F20"/>
          <w:spacing w:val="-14"/>
          <w:w w:val="115"/>
          <w:sz w:val="19"/>
        </w:rPr>
        <w:t xml:space="preserve"> </w:t>
      </w:r>
      <w:r>
        <w:rPr>
          <w:color w:val="231F20"/>
          <w:w w:val="115"/>
          <w:sz w:val="19"/>
        </w:rPr>
        <w:t>outcomes</w:t>
      </w:r>
      <w:r>
        <w:rPr>
          <w:color w:val="231F20"/>
          <w:spacing w:val="-14"/>
          <w:w w:val="115"/>
          <w:sz w:val="19"/>
        </w:rPr>
        <w:t xml:space="preserve"> </w:t>
      </w:r>
      <w:r>
        <w:rPr>
          <w:color w:val="231F20"/>
          <w:w w:val="115"/>
          <w:sz w:val="19"/>
        </w:rPr>
        <w:t>are</w:t>
      </w:r>
      <w:r>
        <w:rPr>
          <w:color w:val="231F20"/>
          <w:spacing w:val="-14"/>
          <w:w w:val="115"/>
          <w:sz w:val="19"/>
        </w:rPr>
        <w:t xml:space="preserve"> </w:t>
      </w:r>
      <w:r>
        <w:rPr>
          <w:color w:val="231F20"/>
          <w:w w:val="115"/>
          <w:sz w:val="19"/>
        </w:rPr>
        <w:t>easy</w:t>
      </w:r>
      <w:r>
        <w:rPr>
          <w:color w:val="231F20"/>
          <w:spacing w:val="-14"/>
          <w:w w:val="115"/>
          <w:sz w:val="19"/>
        </w:rPr>
        <w:t xml:space="preserve"> </w:t>
      </w:r>
      <w:r>
        <w:rPr>
          <w:color w:val="231F20"/>
          <w:w w:val="115"/>
          <w:sz w:val="19"/>
        </w:rPr>
        <w:t>to</w:t>
      </w:r>
      <w:r>
        <w:rPr>
          <w:color w:val="231F20"/>
          <w:spacing w:val="-14"/>
          <w:w w:val="115"/>
          <w:sz w:val="19"/>
        </w:rPr>
        <w:t xml:space="preserve"> </w:t>
      </w:r>
      <w:r>
        <w:rPr>
          <w:color w:val="231F20"/>
          <w:w w:val="115"/>
          <w:sz w:val="19"/>
        </w:rPr>
        <w:t>use (preferably by including some usability testing as part of the</w:t>
      </w:r>
      <w:r>
        <w:rPr>
          <w:color w:val="231F20"/>
          <w:spacing w:val="-22"/>
          <w:w w:val="115"/>
          <w:sz w:val="19"/>
        </w:rPr>
        <w:t xml:space="preserve"> </w:t>
      </w:r>
      <w:r>
        <w:rPr>
          <w:color w:val="231F20"/>
          <w:w w:val="115"/>
          <w:sz w:val="19"/>
        </w:rPr>
        <w:t>process)</w:t>
      </w:r>
    </w:p>
    <w:p w:rsidR="00D42046" w:rsidRDefault="00ED4A75">
      <w:pPr>
        <w:pStyle w:val="ListParagraph"/>
        <w:numPr>
          <w:ilvl w:val="0"/>
          <w:numId w:val="21"/>
        </w:numPr>
        <w:tabs>
          <w:tab w:val="left" w:pos="361"/>
        </w:tabs>
        <w:spacing w:line="297" w:lineRule="auto"/>
        <w:ind w:right="176"/>
        <w:rPr>
          <w:sz w:val="19"/>
        </w:rPr>
      </w:pPr>
      <w:r>
        <w:rPr>
          <w:color w:val="231F20"/>
          <w:w w:val="115"/>
          <w:sz w:val="19"/>
        </w:rPr>
        <w:t xml:space="preserve">be ethical when it comes to designing and creating their outcome. </w:t>
      </w:r>
      <w:proofErr w:type="gramStart"/>
      <w:r>
        <w:rPr>
          <w:color w:val="231F20"/>
          <w:w w:val="115"/>
          <w:sz w:val="19"/>
        </w:rPr>
        <w:t>Specifically</w:t>
      </w:r>
      <w:proofErr w:type="gramEnd"/>
      <w:r>
        <w:rPr>
          <w:color w:val="231F20"/>
          <w:w w:val="115"/>
          <w:sz w:val="19"/>
        </w:rPr>
        <w:t xml:space="preserve"> they will </w:t>
      </w:r>
      <w:proofErr w:type="spellStart"/>
      <w:r>
        <w:rPr>
          <w:color w:val="231F20"/>
          <w:w w:val="115"/>
          <w:sz w:val="19"/>
        </w:rPr>
        <w:t>honour</w:t>
      </w:r>
      <w:proofErr w:type="spellEnd"/>
      <w:r>
        <w:rPr>
          <w:color w:val="231F20"/>
          <w:w w:val="115"/>
          <w:sz w:val="19"/>
        </w:rPr>
        <w:t xml:space="preserve"> copyright and will respect their users’</w:t>
      </w:r>
      <w:r>
        <w:rPr>
          <w:color w:val="231F20"/>
          <w:spacing w:val="-5"/>
          <w:w w:val="115"/>
          <w:sz w:val="19"/>
        </w:rPr>
        <w:t xml:space="preserve"> </w:t>
      </w:r>
      <w:r>
        <w:rPr>
          <w:color w:val="231F20"/>
          <w:w w:val="115"/>
          <w:sz w:val="19"/>
        </w:rPr>
        <w:t>privacy.</w:t>
      </w:r>
    </w:p>
    <w:p w:rsidR="00D42046" w:rsidRDefault="00ED4A75">
      <w:pPr>
        <w:pStyle w:val="Heading4"/>
      </w:pPr>
      <w:r>
        <w:rPr>
          <w:i w:val="0"/>
        </w:rPr>
        <w:br w:type="column"/>
      </w:r>
      <w:r>
        <w:rPr>
          <w:color w:val="95543F"/>
          <w:w w:val="115"/>
        </w:rPr>
        <w:t>Links to other learning areas</w:t>
      </w:r>
    </w:p>
    <w:p w:rsidR="00D42046" w:rsidRDefault="00ED4A75">
      <w:pPr>
        <w:pStyle w:val="BodyText"/>
        <w:spacing w:before="214" w:line="297" w:lineRule="auto"/>
        <w:ind w:left="133" w:right="209"/>
      </w:pPr>
      <w:r>
        <w:pict>
          <v:line id="_x0000_s1033" alt="" style="position:absolute;left:0;text-align:left;z-index:251653632;mso-wrap-edited:f;mso-width-percent:0;mso-height-percent:0;mso-position-horizontal-relative:page;mso-width-percent:0;mso-height-percent:0" from="297.65pt,-15.2pt" to="297.65pt,556.9pt" strokecolor="#95543f" strokeweight=".4pt">
            <w10:wrap anchorx="page"/>
          </v:line>
        </w:pict>
      </w:r>
      <w:r>
        <w:rPr>
          <w:color w:val="231F20"/>
          <w:w w:val="115"/>
        </w:rPr>
        <w:t xml:space="preserve">This </w:t>
      </w:r>
      <w:proofErr w:type="spellStart"/>
      <w:r>
        <w:rPr>
          <w:color w:val="231F20"/>
          <w:w w:val="115"/>
        </w:rPr>
        <w:t>programme</w:t>
      </w:r>
      <w:proofErr w:type="spellEnd"/>
      <w:r>
        <w:rPr>
          <w:color w:val="231F20"/>
          <w:w w:val="115"/>
        </w:rPr>
        <w:t xml:space="preserve"> involves documenting three books that students have read and could be used in conjunction with English achievement standard 90854.</w:t>
      </w:r>
    </w:p>
    <w:p w:rsidR="00D42046" w:rsidRDefault="00ED4A75">
      <w:pPr>
        <w:pStyle w:val="Heading4"/>
        <w:spacing w:before="185"/>
      </w:pPr>
      <w:r>
        <w:rPr>
          <w:color w:val="95543F"/>
          <w:w w:val="110"/>
        </w:rPr>
        <w:t>Teaching and learning pedagogy</w:t>
      </w:r>
    </w:p>
    <w:p w:rsidR="00D42046" w:rsidRDefault="00ED4A75">
      <w:pPr>
        <w:pStyle w:val="BodyText"/>
        <w:spacing w:before="157" w:line="297" w:lineRule="auto"/>
        <w:ind w:left="133" w:right="173"/>
      </w:pPr>
      <w:r>
        <w:rPr>
          <w:color w:val="231F20"/>
          <w:w w:val="115"/>
        </w:rPr>
        <w:t xml:space="preserve">The </w:t>
      </w:r>
      <w:proofErr w:type="spellStart"/>
      <w:r>
        <w:rPr>
          <w:color w:val="231F20"/>
          <w:w w:val="115"/>
        </w:rPr>
        <w:t>programme</w:t>
      </w:r>
      <w:proofErr w:type="spellEnd"/>
      <w:r>
        <w:rPr>
          <w:color w:val="231F20"/>
          <w:w w:val="115"/>
        </w:rPr>
        <w:t xml:space="preserve"> uses ‘flipped’ learning, where the</w:t>
      </w:r>
      <w:r>
        <w:rPr>
          <w:color w:val="231F20"/>
          <w:w w:val="115"/>
        </w:rPr>
        <w:t xml:space="preserve"> process has been videoed and students are encouraged to create their own practice websites by following the video tutorials.</w:t>
      </w:r>
    </w:p>
    <w:p w:rsidR="00D42046" w:rsidRDefault="00ED4A75">
      <w:pPr>
        <w:pStyle w:val="BodyText"/>
        <w:spacing w:line="297" w:lineRule="auto"/>
        <w:ind w:left="133" w:right="156"/>
      </w:pPr>
      <w:r>
        <w:rPr>
          <w:color w:val="231F20"/>
          <w:w w:val="115"/>
        </w:rPr>
        <w:t>They are also encouraged to go beyond the basics where possible. By using an eBook with video, teachers are free to work with indi</w:t>
      </w:r>
      <w:r>
        <w:rPr>
          <w:color w:val="231F20"/>
          <w:w w:val="115"/>
        </w:rPr>
        <w:t>viduals and troubleshoot in a way that would not be possible using more traditional methods. Teachers could encourage students to collaborate and work in small groups during their learning.</w:t>
      </w:r>
    </w:p>
    <w:p w:rsidR="00D42046" w:rsidRDefault="00ED4A75">
      <w:pPr>
        <w:pStyle w:val="Heading3"/>
        <w:spacing w:before="206" w:line="244" w:lineRule="auto"/>
        <w:ind w:right="365"/>
      </w:pPr>
      <w:r>
        <w:rPr>
          <w:color w:val="95543F"/>
          <w:w w:val="105"/>
        </w:rPr>
        <w:t>Prior knowledge and place in learning journey</w:t>
      </w:r>
    </w:p>
    <w:p w:rsidR="00D42046" w:rsidRDefault="00ED4A75">
      <w:pPr>
        <w:pStyle w:val="BodyText"/>
        <w:spacing w:before="152" w:line="297" w:lineRule="auto"/>
        <w:ind w:left="133" w:right="112"/>
      </w:pPr>
      <w:r>
        <w:rPr>
          <w:color w:val="231F20"/>
          <w:w w:val="115"/>
        </w:rPr>
        <w:t>No prior knowledge i</w:t>
      </w:r>
      <w:r>
        <w:rPr>
          <w:color w:val="231F20"/>
          <w:w w:val="115"/>
        </w:rPr>
        <w:t xml:space="preserve">s assumed. If students have created websites before, this </w:t>
      </w:r>
      <w:proofErr w:type="spellStart"/>
      <w:r>
        <w:rPr>
          <w:color w:val="231F20"/>
          <w:w w:val="115"/>
        </w:rPr>
        <w:t>programme</w:t>
      </w:r>
      <w:proofErr w:type="spellEnd"/>
      <w:r>
        <w:rPr>
          <w:color w:val="231F20"/>
          <w:w w:val="115"/>
        </w:rPr>
        <w:t xml:space="preserve"> will help </w:t>
      </w:r>
      <w:proofErr w:type="spellStart"/>
      <w:r>
        <w:rPr>
          <w:color w:val="231F20"/>
          <w:w w:val="115"/>
        </w:rPr>
        <w:t>formalise</w:t>
      </w:r>
      <w:proofErr w:type="spellEnd"/>
      <w:r>
        <w:rPr>
          <w:color w:val="231F20"/>
          <w:w w:val="115"/>
        </w:rPr>
        <w:t xml:space="preserve"> their learning and also ensure that they develop good design (and coding) habits.</w:t>
      </w:r>
    </w:p>
    <w:p w:rsidR="00D42046" w:rsidRDefault="00D42046">
      <w:pPr>
        <w:spacing w:line="297" w:lineRule="auto"/>
        <w:sectPr w:rsidR="00D42046">
          <w:type w:val="continuous"/>
          <w:pgSz w:w="11910" w:h="16840"/>
          <w:pgMar w:top="1020" w:right="1020" w:bottom="280" w:left="1020" w:header="720" w:footer="720" w:gutter="0"/>
          <w:cols w:num="2" w:space="720" w:equalWidth="0">
            <w:col w:w="4627" w:space="484"/>
            <w:col w:w="4759"/>
          </w:cols>
        </w:sectPr>
      </w:pPr>
    </w:p>
    <w:p w:rsidR="00D42046" w:rsidRDefault="00ED4A75">
      <w:pPr>
        <w:pStyle w:val="Heading3"/>
        <w:ind w:left="113"/>
      </w:pPr>
      <w:r>
        <w:rPr>
          <w:color w:val="95543F"/>
          <w:w w:val="105"/>
        </w:rPr>
        <w:lastRenderedPageBreak/>
        <w:t>Resources required</w:t>
      </w:r>
    </w:p>
    <w:p w:rsidR="00D42046" w:rsidRDefault="00ED4A75">
      <w:pPr>
        <w:pStyle w:val="ListParagraph"/>
        <w:numPr>
          <w:ilvl w:val="0"/>
          <w:numId w:val="21"/>
        </w:numPr>
        <w:tabs>
          <w:tab w:val="left" w:pos="341"/>
        </w:tabs>
        <w:spacing w:before="156" w:line="297" w:lineRule="auto"/>
        <w:ind w:left="340" w:right="72"/>
        <w:rPr>
          <w:sz w:val="19"/>
        </w:rPr>
      </w:pPr>
      <w:r>
        <w:rPr>
          <w:color w:val="231F20"/>
          <w:w w:val="115"/>
          <w:sz w:val="19"/>
        </w:rPr>
        <w:t xml:space="preserve">The learning </w:t>
      </w:r>
      <w:proofErr w:type="gramStart"/>
      <w:r>
        <w:rPr>
          <w:color w:val="231F20"/>
          <w:w w:val="115"/>
          <w:sz w:val="19"/>
        </w:rPr>
        <w:t>resource</w:t>
      </w:r>
      <w:proofErr w:type="gramEnd"/>
      <w:r>
        <w:rPr>
          <w:color w:val="231F20"/>
          <w:w w:val="115"/>
          <w:sz w:val="19"/>
        </w:rPr>
        <w:t>. This is found in the</w:t>
      </w:r>
      <w:hyperlink r:id="rId9">
        <w:r>
          <w:rPr>
            <w:color w:val="231F20"/>
            <w:w w:val="115"/>
            <w:sz w:val="19"/>
          </w:rPr>
          <w:t xml:space="preserve"> </w:t>
        </w:r>
        <w:proofErr w:type="spellStart"/>
        <w:r>
          <w:rPr>
            <w:color w:val="231F20"/>
            <w:w w:val="115"/>
            <w:sz w:val="19"/>
          </w:rPr>
          <w:t>ePub</w:t>
        </w:r>
        <w:proofErr w:type="spellEnd"/>
        <w:r>
          <w:rPr>
            <w:color w:val="231F20"/>
            <w:w w:val="115"/>
            <w:sz w:val="19"/>
          </w:rPr>
          <w:t xml:space="preserve"> and support files</w:t>
        </w:r>
      </w:hyperlink>
      <w:r>
        <w:rPr>
          <w:color w:val="231F20"/>
          <w:w w:val="115"/>
          <w:sz w:val="19"/>
        </w:rPr>
        <w:t>. Note that this material</w:t>
      </w:r>
      <w:r>
        <w:rPr>
          <w:color w:val="231F20"/>
          <w:spacing w:val="-17"/>
          <w:w w:val="115"/>
          <w:sz w:val="19"/>
        </w:rPr>
        <w:t xml:space="preserve"> </w:t>
      </w:r>
      <w:r>
        <w:rPr>
          <w:color w:val="231F20"/>
          <w:w w:val="115"/>
          <w:sz w:val="19"/>
        </w:rPr>
        <w:t>includes</w:t>
      </w:r>
      <w:r>
        <w:rPr>
          <w:color w:val="231F20"/>
          <w:spacing w:val="-16"/>
          <w:w w:val="115"/>
          <w:sz w:val="19"/>
        </w:rPr>
        <w:t xml:space="preserve"> </w:t>
      </w:r>
      <w:r>
        <w:rPr>
          <w:color w:val="231F20"/>
          <w:w w:val="115"/>
          <w:sz w:val="19"/>
        </w:rPr>
        <w:t>‘teacher</w:t>
      </w:r>
      <w:r>
        <w:rPr>
          <w:color w:val="231F20"/>
          <w:spacing w:val="-16"/>
          <w:w w:val="115"/>
          <w:sz w:val="19"/>
        </w:rPr>
        <w:t xml:space="preserve"> </w:t>
      </w:r>
      <w:r>
        <w:rPr>
          <w:color w:val="231F20"/>
          <w:w w:val="115"/>
          <w:sz w:val="19"/>
        </w:rPr>
        <w:t>only’</w:t>
      </w:r>
      <w:r>
        <w:rPr>
          <w:color w:val="231F20"/>
          <w:spacing w:val="-17"/>
          <w:w w:val="115"/>
          <w:sz w:val="19"/>
        </w:rPr>
        <w:t xml:space="preserve"> </w:t>
      </w:r>
      <w:r>
        <w:rPr>
          <w:color w:val="231F20"/>
          <w:w w:val="115"/>
          <w:sz w:val="19"/>
        </w:rPr>
        <w:t>answers</w:t>
      </w:r>
      <w:r>
        <w:rPr>
          <w:color w:val="231F20"/>
          <w:spacing w:val="-16"/>
          <w:w w:val="115"/>
          <w:sz w:val="19"/>
        </w:rPr>
        <w:t xml:space="preserve"> </w:t>
      </w:r>
      <w:r>
        <w:rPr>
          <w:color w:val="231F20"/>
          <w:w w:val="115"/>
          <w:sz w:val="19"/>
        </w:rPr>
        <w:t>and a</w:t>
      </w:r>
      <w:r>
        <w:rPr>
          <w:color w:val="231F20"/>
          <w:spacing w:val="-12"/>
          <w:w w:val="115"/>
          <w:sz w:val="19"/>
        </w:rPr>
        <w:t xml:space="preserve"> </w:t>
      </w:r>
      <w:r>
        <w:rPr>
          <w:color w:val="231F20"/>
          <w:w w:val="115"/>
          <w:sz w:val="19"/>
        </w:rPr>
        <w:t>teaching</w:t>
      </w:r>
      <w:r>
        <w:rPr>
          <w:color w:val="231F20"/>
          <w:spacing w:val="-11"/>
          <w:w w:val="115"/>
          <w:sz w:val="19"/>
        </w:rPr>
        <w:t xml:space="preserve"> </w:t>
      </w:r>
      <w:r>
        <w:rPr>
          <w:color w:val="231F20"/>
          <w:w w:val="115"/>
          <w:sz w:val="19"/>
        </w:rPr>
        <w:t>guide.</w:t>
      </w:r>
      <w:r>
        <w:rPr>
          <w:color w:val="231F20"/>
          <w:spacing w:val="-11"/>
          <w:w w:val="115"/>
          <w:sz w:val="19"/>
        </w:rPr>
        <w:t xml:space="preserve"> </w:t>
      </w:r>
      <w:r>
        <w:rPr>
          <w:color w:val="231F20"/>
          <w:w w:val="115"/>
          <w:sz w:val="19"/>
        </w:rPr>
        <w:t>All</w:t>
      </w:r>
      <w:r>
        <w:rPr>
          <w:color w:val="231F20"/>
          <w:spacing w:val="-11"/>
          <w:w w:val="115"/>
          <w:sz w:val="19"/>
        </w:rPr>
        <w:t xml:space="preserve"> </w:t>
      </w:r>
      <w:r>
        <w:rPr>
          <w:color w:val="231F20"/>
          <w:w w:val="115"/>
          <w:sz w:val="19"/>
        </w:rPr>
        <w:t>of</w:t>
      </w:r>
      <w:r>
        <w:rPr>
          <w:color w:val="231F20"/>
          <w:spacing w:val="-11"/>
          <w:w w:val="115"/>
          <w:sz w:val="19"/>
        </w:rPr>
        <w:t xml:space="preserve"> </w:t>
      </w:r>
      <w:r>
        <w:rPr>
          <w:color w:val="231F20"/>
          <w:w w:val="115"/>
          <w:sz w:val="19"/>
        </w:rPr>
        <w:t>the</w:t>
      </w:r>
      <w:r>
        <w:rPr>
          <w:color w:val="231F20"/>
          <w:spacing w:val="-11"/>
          <w:w w:val="115"/>
          <w:sz w:val="19"/>
        </w:rPr>
        <w:t xml:space="preserve"> </w:t>
      </w:r>
      <w:r>
        <w:rPr>
          <w:color w:val="231F20"/>
          <w:w w:val="115"/>
          <w:sz w:val="19"/>
        </w:rPr>
        <w:t>resourc</w:t>
      </w:r>
      <w:r>
        <w:rPr>
          <w:color w:val="231F20"/>
          <w:w w:val="115"/>
          <w:sz w:val="19"/>
        </w:rPr>
        <w:t>es</w:t>
      </w:r>
      <w:r>
        <w:rPr>
          <w:color w:val="231F20"/>
          <w:spacing w:val="-11"/>
          <w:w w:val="115"/>
          <w:sz w:val="19"/>
        </w:rPr>
        <w:t xml:space="preserve"> </w:t>
      </w:r>
      <w:r>
        <w:rPr>
          <w:color w:val="231F20"/>
          <w:w w:val="115"/>
          <w:sz w:val="19"/>
        </w:rPr>
        <w:t>can</w:t>
      </w:r>
      <w:r>
        <w:rPr>
          <w:color w:val="231F20"/>
          <w:spacing w:val="-12"/>
          <w:w w:val="115"/>
          <w:sz w:val="19"/>
        </w:rPr>
        <w:t xml:space="preserve"> </w:t>
      </w:r>
      <w:r>
        <w:rPr>
          <w:color w:val="231F20"/>
          <w:w w:val="115"/>
          <w:sz w:val="19"/>
        </w:rPr>
        <w:t>be found</w:t>
      </w:r>
      <w:hyperlink r:id="rId10">
        <w:r>
          <w:rPr>
            <w:color w:val="231F20"/>
            <w:spacing w:val="-5"/>
            <w:w w:val="115"/>
            <w:sz w:val="19"/>
          </w:rPr>
          <w:t xml:space="preserve"> </w:t>
        </w:r>
        <w:r>
          <w:rPr>
            <w:color w:val="231F20"/>
            <w:w w:val="115"/>
            <w:sz w:val="19"/>
            <w:u w:val="single" w:color="0562C1"/>
          </w:rPr>
          <w:t>here</w:t>
        </w:r>
      </w:hyperlink>
      <w:r>
        <w:rPr>
          <w:color w:val="231F20"/>
          <w:w w:val="115"/>
          <w:sz w:val="19"/>
        </w:rPr>
        <w:t>.</w:t>
      </w:r>
    </w:p>
    <w:p w:rsidR="00D42046" w:rsidRDefault="00ED4A75">
      <w:pPr>
        <w:pStyle w:val="ListParagraph"/>
        <w:numPr>
          <w:ilvl w:val="0"/>
          <w:numId w:val="21"/>
        </w:numPr>
        <w:tabs>
          <w:tab w:val="left" w:pos="341"/>
        </w:tabs>
        <w:spacing w:before="81"/>
        <w:ind w:left="340"/>
        <w:rPr>
          <w:sz w:val="19"/>
        </w:rPr>
      </w:pPr>
      <w:r>
        <w:rPr>
          <w:color w:val="231F20"/>
          <w:w w:val="115"/>
          <w:sz w:val="19"/>
        </w:rPr>
        <w:t>An internet</w:t>
      </w:r>
      <w:r>
        <w:rPr>
          <w:color w:val="231F20"/>
          <w:spacing w:val="-7"/>
          <w:w w:val="115"/>
          <w:sz w:val="19"/>
        </w:rPr>
        <w:t xml:space="preserve"> </w:t>
      </w:r>
      <w:r>
        <w:rPr>
          <w:color w:val="231F20"/>
          <w:w w:val="115"/>
          <w:sz w:val="19"/>
        </w:rPr>
        <w:t>connection</w:t>
      </w:r>
    </w:p>
    <w:p w:rsidR="00D42046" w:rsidRDefault="00ED4A75">
      <w:pPr>
        <w:pStyle w:val="ListParagraph"/>
        <w:numPr>
          <w:ilvl w:val="0"/>
          <w:numId w:val="21"/>
        </w:numPr>
        <w:tabs>
          <w:tab w:val="left" w:pos="341"/>
        </w:tabs>
        <w:spacing w:before="136" w:line="297" w:lineRule="auto"/>
        <w:ind w:left="340" w:right="155"/>
        <w:rPr>
          <w:sz w:val="19"/>
        </w:rPr>
      </w:pPr>
      <w:r>
        <w:rPr>
          <w:color w:val="231F20"/>
          <w:w w:val="115"/>
          <w:sz w:val="19"/>
        </w:rPr>
        <w:t>A</w:t>
      </w:r>
      <w:r>
        <w:rPr>
          <w:color w:val="231F20"/>
          <w:spacing w:val="-8"/>
          <w:w w:val="115"/>
          <w:sz w:val="19"/>
        </w:rPr>
        <w:t xml:space="preserve"> </w:t>
      </w:r>
      <w:r>
        <w:rPr>
          <w:color w:val="231F20"/>
          <w:w w:val="115"/>
          <w:sz w:val="19"/>
        </w:rPr>
        <w:t>suitable</w:t>
      </w:r>
      <w:r>
        <w:rPr>
          <w:color w:val="231F20"/>
          <w:spacing w:val="-7"/>
          <w:w w:val="115"/>
          <w:sz w:val="19"/>
        </w:rPr>
        <w:t xml:space="preserve"> </w:t>
      </w:r>
      <w:r>
        <w:rPr>
          <w:color w:val="231F20"/>
          <w:w w:val="115"/>
          <w:sz w:val="19"/>
        </w:rPr>
        <w:t>text</w:t>
      </w:r>
      <w:r>
        <w:rPr>
          <w:color w:val="231F20"/>
          <w:spacing w:val="-8"/>
          <w:w w:val="115"/>
          <w:sz w:val="19"/>
        </w:rPr>
        <w:t xml:space="preserve"> </w:t>
      </w:r>
      <w:r>
        <w:rPr>
          <w:color w:val="231F20"/>
          <w:w w:val="115"/>
          <w:sz w:val="19"/>
        </w:rPr>
        <w:t>editor</w:t>
      </w:r>
      <w:r>
        <w:rPr>
          <w:color w:val="231F20"/>
          <w:spacing w:val="-7"/>
          <w:w w:val="115"/>
          <w:sz w:val="19"/>
        </w:rPr>
        <w:t xml:space="preserve"> </w:t>
      </w:r>
      <w:r>
        <w:rPr>
          <w:color w:val="231F20"/>
          <w:w w:val="115"/>
          <w:sz w:val="19"/>
        </w:rPr>
        <w:t>(using</w:t>
      </w:r>
      <w:r>
        <w:rPr>
          <w:color w:val="231F20"/>
          <w:spacing w:val="-8"/>
          <w:w w:val="115"/>
          <w:sz w:val="19"/>
        </w:rPr>
        <w:t xml:space="preserve"> </w:t>
      </w:r>
      <w:r>
        <w:rPr>
          <w:color w:val="231F20"/>
          <w:w w:val="115"/>
          <w:sz w:val="19"/>
        </w:rPr>
        <w:t>Brackets</w:t>
      </w:r>
      <w:r>
        <w:rPr>
          <w:color w:val="231F20"/>
          <w:spacing w:val="-7"/>
          <w:w w:val="115"/>
          <w:sz w:val="19"/>
        </w:rPr>
        <w:t xml:space="preserve"> </w:t>
      </w:r>
      <w:r>
        <w:rPr>
          <w:color w:val="231F20"/>
          <w:w w:val="115"/>
          <w:sz w:val="19"/>
        </w:rPr>
        <w:t>is</w:t>
      </w:r>
      <w:r>
        <w:rPr>
          <w:color w:val="231F20"/>
          <w:spacing w:val="-8"/>
          <w:w w:val="115"/>
          <w:sz w:val="19"/>
        </w:rPr>
        <w:t xml:space="preserve"> </w:t>
      </w:r>
      <w:r>
        <w:rPr>
          <w:color w:val="231F20"/>
          <w:w w:val="115"/>
          <w:sz w:val="19"/>
        </w:rPr>
        <w:t>one recommendation)</w:t>
      </w:r>
    </w:p>
    <w:p w:rsidR="00D42046" w:rsidRDefault="00ED4A75">
      <w:pPr>
        <w:pStyle w:val="ListParagraph"/>
        <w:numPr>
          <w:ilvl w:val="0"/>
          <w:numId w:val="21"/>
        </w:numPr>
        <w:tabs>
          <w:tab w:val="left" w:pos="341"/>
        </w:tabs>
        <w:spacing w:before="84" w:line="297" w:lineRule="auto"/>
        <w:ind w:left="340" w:right="38"/>
        <w:rPr>
          <w:sz w:val="19"/>
        </w:rPr>
      </w:pPr>
      <w:r>
        <w:rPr>
          <w:color w:val="231F20"/>
          <w:w w:val="115"/>
          <w:sz w:val="19"/>
        </w:rPr>
        <w:t xml:space="preserve">A modern browser (Firefox is ideal, </w:t>
      </w:r>
      <w:r>
        <w:rPr>
          <w:color w:val="231F20"/>
          <w:w w:val="115"/>
          <w:sz w:val="19"/>
        </w:rPr>
        <w:t>Chrome is</w:t>
      </w:r>
      <w:r>
        <w:rPr>
          <w:color w:val="231F20"/>
          <w:spacing w:val="-13"/>
          <w:w w:val="115"/>
          <w:sz w:val="19"/>
        </w:rPr>
        <w:t xml:space="preserve"> </w:t>
      </w:r>
      <w:r>
        <w:rPr>
          <w:color w:val="231F20"/>
          <w:spacing w:val="3"/>
          <w:w w:val="115"/>
          <w:sz w:val="19"/>
        </w:rPr>
        <w:t>OK,</w:t>
      </w:r>
      <w:r>
        <w:rPr>
          <w:color w:val="231F20"/>
          <w:spacing w:val="-12"/>
          <w:w w:val="115"/>
          <w:sz w:val="19"/>
        </w:rPr>
        <w:t xml:space="preserve"> </w:t>
      </w:r>
      <w:r>
        <w:rPr>
          <w:color w:val="231F20"/>
          <w:w w:val="115"/>
          <w:sz w:val="19"/>
        </w:rPr>
        <w:t>IE</w:t>
      </w:r>
      <w:r>
        <w:rPr>
          <w:color w:val="231F20"/>
          <w:spacing w:val="-13"/>
          <w:w w:val="115"/>
          <w:sz w:val="19"/>
        </w:rPr>
        <w:t xml:space="preserve"> </w:t>
      </w:r>
      <w:r>
        <w:rPr>
          <w:color w:val="231F20"/>
          <w:w w:val="115"/>
          <w:sz w:val="19"/>
        </w:rPr>
        <w:t>would</w:t>
      </w:r>
      <w:r>
        <w:rPr>
          <w:color w:val="231F20"/>
          <w:spacing w:val="-12"/>
          <w:w w:val="115"/>
          <w:sz w:val="19"/>
        </w:rPr>
        <w:t xml:space="preserve"> </w:t>
      </w:r>
      <w:r>
        <w:rPr>
          <w:color w:val="231F20"/>
          <w:w w:val="115"/>
          <w:sz w:val="19"/>
        </w:rPr>
        <w:t>be</w:t>
      </w:r>
      <w:r>
        <w:rPr>
          <w:color w:val="231F20"/>
          <w:spacing w:val="-12"/>
          <w:w w:val="115"/>
          <w:sz w:val="19"/>
        </w:rPr>
        <w:t xml:space="preserve"> </w:t>
      </w:r>
      <w:r>
        <w:rPr>
          <w:color w:val="231F20"/>
          <w:w w:val="115"/>
          <w:sz w:val="19"/>
        </w:rPr>
        <w:t>a</w:t>
      </w:r>
      <w:r>
        <w:rPr>
          <w:color w:val="231F20"/>
          <w:spacing w:val="-13"/>
          <w:w w:val="115"/>
          <w:sz w:val="19"/>
        </w:rPr>
        <w:t xml:space="preserve"> </w:t>
      </w:r>
      <w:r>
        <w:rPr>
          <w:color w:val="231F20"/>
          <w:w w:val="115"/>
          <w:sz w:val="19"/>
        </w:rPr>
        <w:t>browser</w:t>
      </w:r>
      <w:r>
        <w:rPr>
          <w:color w:val="231F20"/>
          <w:spacing w:val="-12"/>
          <w:w w:val="115"/>
          <w:sz w:val="19"/>
        </w:rPr>
        <w:t xml:space="preserve"> </w:t>
      </w:r>
      <w:r>
        <w:rPr>
          <w:color w:val="231F20"/>
          <w:w w:val="115"/>
          <w:sz w:val="19"/>
        </w:rPr>
        <w:t>of</w:t>
      </w:r>
      <w:r>
        <w:rPr>
          <w:color w:val="231F20"/>
          <w:spacing w:val="-13"/>
          <w:w w:val="115"/>
          <w:sz w:val="19"/>
        </w:rPr>
        <w:t xml:space="preserve"> </w:t>
      </w:r>
      <w:r>
        <w:rPr>
          <w:color w:val="231F20"/>
          <w:w w:val="115"/>
          <w:sz w:val="19"/>
        </w:rPr>
        <w:t>last</w:t>
      </w:r>
      <w:r>
        <w:rPr>
          <w:color w:val="231F20"/>
          <w:spacing w:val="-12"/>
          <w:w w:val="115"/>
          <w:sz w:val="19"/>
        </w:rPr>
        <w:t xml:space="preserve"> </w:t>
      </w:r>
      <w:r>
        <w:rPr>
          <w:color w:val="231F20"/>
          <w:w w:val="115"/>
          <w:sz w:val="19"/>
        </w:rPr>
        <w:t>resort</w:t>
      </w:r>
      <w:r>
        <w:rPr>
          <w:color w:val="231F20"/>
          <w:spacing w:val="-12"/>
          <w:w w:val="115"/>
          <w:sz w:val="19"/>
        </w:rPr>
        <w:t xml:space="preserve"> </w:t>
      </w:r>
      <w:r>
        <w:rPr>
          <w:color w:val="231F20"/>
          <w:w w:val="115"/>
          <w:sz w:val="19"/>
        </w:rPr>
        <w:t>as it does not have a developer</w:t>
      </w:r>
      <w:r>
        <w:rPr>
          <w:color w:val="231F20"/>
          <w:spacing w:val="-44"/>
          <w:w w:val="115"/>
          <w:sz w:val="19"/>
        </w:rPr>
        <w:t xml:space="preserve"> </w:t>
      </w:r>
      <w:r>
        <w:rPr>
          <w:color w:val="231F20"/>
          <w:w w:val="115"/>
          <w:sz w:val="19"/>
        </w:rPr>
        <w:t>console.)</w:t>
      </w:r>
    </w:p>
    <w:p w:rsidR="00D42046" w:rsidRDefault="00ED4A75">
      <w:pPr>
        <w:pStyle w:val="ListParagraph"/>
        <w:numPr>
          <w:ilvl w:val="0"/>
          <w:numId w:val="21"/>
        </w:numPr>
        <w:tabs>
          <w:tab w:val="left" w:pos="341"/>
        </w:tabs>
        <w:spacing w:line="297" w:lineRule="auto"/>
        <w:ind w:left="340" w:right="282"/>
        <w:rPr>
          <w:sz w:val="19"/>
        </w:rPr>
      </w:pPr>
      <w:r>
        <w:rPr>
          <w:color w:val="231F20"/>
          <w:w w:val="115"/>
          <w:sz w:val="19"/>
        </w:rPr>
        <w:t xml:space="preserve">Access to a </w:t>
      </w:r>
      <w:r>
        <w:rPr>
          <w:color w:val="231F20"/>
          <w:spacing w:val="2"/>
          <w:w w:val="115"/>
          <w:sz w:val="19"/>
        </w:rPr>
        <w:t xml:space="preserve">PHP </w:t>
      </w:r>
      <w:r>
        <w:rPr>
          <w:color w:val="231F20"/>
          <w:w w:val="115"/>
          <w:sz w:val="19"/>
        </w:rPr>
        <w:t xml:space="preserve">environment. Using </w:t>
      </w:r>
      <w:r>
        <w:rPr>
          <w:color w:val="231F20"/>
          <w:spacing w:val="2"/>
          <w:w w:val="115"/>
          <w:sz w:val="19"/>
        </w:rPr>
        <w:t xml:space="preserve">XAMPP </w:t>
      </w:r>
      <w:r>
        <w:rPr>
          <w:color w:val="231F20"/>
          <w:w w:val="115"/>
          <w:sz w:val="19"/>
        </w:rPr>
        <w:t>(local host) is one option. This is highly desirable as it is needed for server side includes. If this is not possible, the resource can be adapted to use ‘straight’ HTML</w:t>
      </w:r>
      <w:r>
        <w:rPr>
          <w:color w:val="231F20"/>
          <w:spacing w:val="-17"/>
          <w:w w:val="115"/>
          <w:sz w:val="19"/>
        </w:rPr>
        <w:t xml:space="preserve"> </w:t>
      </w:r>
      <w:r>
        <w:rPr>
          <w:color w:val="231F20"/>
          <w:w w:val="115"/>
          <w:sz w:val="19"/>
        </w:rPr>
        <w:t>or</w:t>
      </w:r>
      <w:r>
        <w:rPr>
          <w:color w:val="231F20"/>
          <w:spacing w:val="-16"/>
          <w:w w:val="115"/>
          <w:sz w:val="19"/>
        </w:rPr>
        <w:t xml:space="preserve"> </w:t>
      </w:r>
      <w:proofErr w:type="spellStart"/>
      <w:r>
        <w:rPr>
          <w:color w:val="231F20"/>
          <w:w w:val="115"/>
          <w:sz w:val="19"/>
        </w:rPr>
        <w:t>javascript</w:t>
      </w:r>
      <w:proofErr w:type="spellEnd"/>
      <w:r>
        <w:rPr>
          <w:color w:val="231F20"/>
          <w:spacing w:val="-17"/>
          <w:w w:val="115"/>
          <w:sz w:val="19"/>
        </w:rPr>
        <w:t xml:space="preserve"> </w:t>
      </w:r>
      <w:r>
        <w:rPr>
          <w:color w:val="231F20"/>
          <w:w w:val="115"/>
          <w:sz w:val="19"/>
        </w:rPr>
        <w:t>includes</w:t>
      </w:r>
      <w:r>
        <w:rPr>
          <w:color w:val="231F20"/>
          <w:spacing w:val="-16"/>
          <w:w w:val="115"/>
          <w:sz w:val="19"/>
        </w:rPr>
        <w:t xml:space="preserve"> </w:t>
      </w:r>
      <w:r>
        <w:rPr>
          <w:color w:val="231F20"/>
          <w:w w:val="115"/>
          <w:sz w:val="19"/>
        </w:rPr>
        <w:t>but</w:t>
      </w:r>
      <w:r>
        <w:rPr>
          <w:color w:val="231F20"/>
          <w:spacing w:val="-17"/>
          <w:w w:val="115"/>
          <w:sz w:val="19"/>
        </w:rPr>
        <w:t xml:space="preserve"> </w:t>
      </w:r>
      <w:r>
        <w:rPr>
          <w:color w:val="231F20"/>
          <w:w w:val="115"/>
          <w:sz w:val="19"/>
        </w:rPr>
        <w:t>this</w:t>
      </w:r>
      <w:r>
        <w:rPr>
          <w:color w:val="231F20"/>
          <w:spacing w:val="-16"/>
          <w:w w:val="115"/>
          <w:sz w:val="19"/>
        </w:rPr>
        <w:t xml:space="preserve"> </w:t>
      </w:r>
      <w:r>
        <w:rPr>
          <w:color w:val="231F20"/>
          <w:w w:val="115"/>
          <w:sz w:val="19"/>
        </w:rPr>
        <w:t>is</w:t>
      </w:r>
      <w:r>
        <w:rPr>
          <w:color w:val="231F20"/>
          <w:spacing w:val="-17"/>
          <w:w w:val="115"/>
          <w:sz w:val="19"/>
        </w:rPr>
        <w:t xml:space="preserve"> </w:t>
      </w:r>
      <w:r>
        <w:rPr>
          <w:color w:val="231F20"/>
          <w:w w:val="115"/>
          <w:sz w:val="19"/>
        </w:rPr>
        <w:t>less than</w:t>
      </w:r>
      <w:r>
        <w:rPr>
          <w:color w:val="231F20"/>
          <w:spacing w:val="-5"/>
          <w:w w:val="115"/>
          <w:sz w:val="19"/>
        </w:rPr>
        <w:t xml:space="preserve"> </w:t>
      </w:r>
      <w:r>
        <w:rPr>
          <w:color w:val="231F20"/>
          <w:w w:val="115"/>
          <w:sz w:val="19"/>
        </w:rPr>
        <w:t>ideal.</w:t>
      </w:r>
    </w:p>
    <w:p w:rsidR="00D42046" w:rsidRDefault="00ED4A75">
      <w:pPr>
        <w:pStyle w:val="BodyText"/>
        <w:spacing w:before="79"/>
        <w:ind w:left="113"/>
      </w:pPr>
      <w:r>
        <w:rPr>
          <w:color w:val="231F20"/>
          <w:w w:val="115"/>
        </w:rPr>
        <w:t>Software</w:t>
      </w:r>
      <w:r>
        <w:rPr>
          <w:color w:val="231F20"/>
          <w:spacing w:val="-34"/>
          <w:w w:val="115"/>
        </w:rPr>
        <w:t xml:space="preserve"> </w:t>
      </w:r>
      <w:r>
        <w:rPr>
          <w:color w:val="231F20"/>
          <w:w w:val="115"/>
        </w:rPr>
        <w:t>used:</w:t>
      </w:r>
    </w:p>
    <w:p w:rsidR="00D42046" w:rsidRDefault="00ED4A75">
      <w:pPr>
        <w:pStyle w:val="ListParagraph"/>
        <w:numPr>
          <w:ilvl w:val="0"/>
          <w:numId w:val="21"/>
        </w:numPr>
        <w:tabs>
          <w:tab w:val="left" w:pos="341"/>
        </w:tabs>
        <w:spacing w:before="108"/>
        <w:ind w:left="340"/>
        <w:rPr>
          <w:sz w:val="19"/>
        </w:rPr>
      </w:pPr>
      <w:hyperlink r:id="rId11">
        <w:r>
          <w:rPr>
            <w:color w:val="231F20"/>
            <w:w w:val="115"/>
            <w:sz w:val="19"/>
            <w:u w:val="single" w:color="0562C1"/>
          </w:rPr>
          <w:t>Brackets</w:t>
        </w:r>
      </w:hyperlink>
    </w:p>
    <w:p w:rsidR="00D42046" w:rsidRDefault="00ED4A75">
      <w:pPr>
        <w:pStyle w:val="ListParagraph"/>
        <w:numPr>
          <w:ilvl w:val="0"/>
          <w:numId w:val="21"/>
        </w:numPr>
        <w:tabs>
          <w:tab w:val="left" w:pos="341"/>
        </w:tabs>
        <w:spacing w:before="136"/>
        <w:ind w:left="340"/>
        <w:rPr>
          <w:sz w:val="19"/>
        </w:rPr>
      </w:pPr>
      <w:hyperlink r:id="rId12">
        <w:r>
          <w:rPr>
            <w:color w:val="231F20"/>
            <w:spacing w:val="2"/>
            <w:w w:val="115"/>
            <w:sz w:val="19"/>
            <w:u w:val="single" w:color="0562C1"/>
          </w:rPr>
          <w:t>GIMP</w:t>
        </w:r>
        <w:r>
          <w:rPr>
            <w:color w:val="231F20"/>
            <w:spacing w:val="2"/>
            <w:w w:val="115"/>
            <w:sz w:val="19"/>
          </w:rPr>
          <w:t xml:space="preserve"> </w:t>
        </w:r>
      </w:hyperlink>
      <w:r>
        <w:rPr>
          <w:color w:val="231F20"/>
          <w:w w:val="115"/>
          <w:sz w:val="19"/>
        </w:rPr>
        <w:t>(for minor image</w:t>
      </w:r>
      <w:r>
        <w:rPr>
          <w:color w:val="231F20"/>
          <w:spacing w:val="-21"/>
          <w:w w:val="115"/>
          <w:sz w:val="19"/>
        </w:rPr>
        <w:t xml:space="preserve"> </w:t>
      </w:r>
      <w:r>
        <w:rPr>
          <w:color w:val="231F20"/>
          <w:w w:val="115"/>
          <w:sz w:val="19"/>
        </w:rPr>
        <w:t>editing)</w:t>
      </w:r>
    </w:p>
    <w:p w:rsidR="00D42046" w:rsidRDefault="00ED4A75">
      <w:pPr>
        <w:pStyle w:val="ListParagraph"/>
        <w:numPr>
          <w:ilvl w:val="0"/>
          <w:numId w:val="21"/>
        </w:numPr>
        <w:tabs>
          <w:tab w:val="left" w:pos="341"/>
        </w:tabs>
        <w:spacing w:before="137"/>
        <w:ind w:left="340"/>
        <w:rPr>
          <w:sz w:val="19"/>
        </w:rPr>
      </w:pPr>
      <w:hyperlink r:id="rId13">
        <w:r>
          <w:rPr>
            <w:color w:val="231F20"/>
            <w:w w:val="115"/>
            <w:sz w:val="19"/>
            <w:u w:val="single" w:color="0562C1"/>
          </w:rPr>
          <w:t>Firefox</w:t>
        </w:r>
        <w:r>
          <w:rPr>
            <w:color w:val="231F20"/>
            <w:w w:val="115"/>
            <w:sz w:val="19"/>
          </w:rPr>
          <w:t xml:space="preserve"> </w:t>
        </w:r>
      </w:hyperlink>
      <w:r>
        <w:rPr>
          <w:color w:val="231F20"/>
          <w:w w:val="115"/>
          <w:sz w:val="19"/>
        </w:rPr>
        <w:t>or</w:t>
      </w:r>
      <w:hyperlink r:id="rId14">
        <w:r>
          <w:rPr>
            <w:color w:val="231F20"/>
            <w:spacing w:val="-9"/>
            <w:w w:val="115"/>
            <w:sz w:val="19"/>
          </w:rPr>
          <w:t xml:space="preserve"> </w:t>
        </w:r>
        <w:r>
          <w:rPr>
            <w:color w:val="231F20"/>
            <w:w w:val="115"/>
            <w:sz w:val="19"/>
            <w:u w:val="single" w:color="0562C1"/>
          </w:rPr>
          <w:t>Chrome</w:t>
        </w:r>
      </w:hyperlink>
    </w:p>
    <w:p w:rsidR="00D42046" w:rsidRDefault="00ED4A75">
      <w:pPr>
        <w:pStyle w:val="ListParagraph"/>
        <w:numPr>
          <w:ilvl w:val="0"/>
          <w:numId w:val="21"/>
        </w:numPr>
        <w:tabs>
          <w:tab w:val="left" w:pos="341"/>
        </w:tabs>
        <w:spacing w:before="136"/>
        <w:ind w:left="340"/>
        <w:rPr>
          <w:sz w:val="19"/>
        </w:rPr>
      </w:pPr>
      <w:hyperlink r:id="rId15">
        <w:r>
          <w:rPr>
            <w:color w:val="231F20"/>
            <w:w w:val="110"/>
            <w:sz w:val="19"/>
            <w:u w:val="single" w:color="0562C1"/>
          </w:rPr>
          <w:t>Draw.io</w:t>
        </w:r>
      </w:hyperlink>
    </w:p>
    <w:p w:rsidR="00D42046" w:rsidRDefault="00ED4A75">
      <w:pPr>
        <w:pStyle w:val="ListParagraph"/>
        <w:numPr>
          <w:ilvl w:val="0"/>
          <w:numId w:val="21"/>
        </w:numPr>
        <w:tabs>
          <w:tab w:val="left" w:pos="341"/>
        </w:tabs>
        <w:spacing w:before="137"/>
        <w:ind w:left="340"/>
        <w:rPr>
          <w:sz w:val="19"/>
        </w:rPr>
      </w:pPr>
      <w:hyperlink r:id="rId16">
        <w:proofErr w:type="spellStart"/>
        <w:r>
          <w:rPr>
            <w:color w:val="231F20"/>
            <w:w w:val="115"/>
            <w:sz w:val="19"/>
            <w:u w:val="single" w:color="0562C1"/>
          </w:rPr>
          <w:t>QiuReader</w:t>
        </w:r>
        <w:proofErr w:type="spellEnd"/>
        <w:r>
          <w:rPr>
            <w:color w:val="231F20"/>
            <w:spacing w:val="-19"/>
            <w:w w:val="115"/>
            <w:sz w:val="19"/>
          </w:rPr>
          <w:t xml:space="preserve"> </w:t>
        </w:r>
      </w:hyperlink>
      <w:r>
        <w:rPr>
          <w:color w:val="231F20"/>
          <w:w w:val="115"/>
          <w:sz w:val="19"/>
        </w:rPr>
        <w:t>(Mozilla)</w:t>
      </w:r>
      <w:r>
        <w:rPr>
          <w:color w:val="231F20"/>
          <w:spacing w:val="-18"/>
          <w:w w:val="115"/>
          <w:sz w:val="19"/>
        </w:rPr>
        <w:t xml:space="preserve"> </w:t>
      </w:r>
      <w:r>
        <w:rPr>
          <w:color w:val="231F20"/>
          <w:w w:val="115"/>
          <w:sz w:val="19"/>
        </w:rPr>
        <w:t>or</w:t>
      </w:r>
      <w:hyperlink r:id="rId17">
        <w:r>
          <w:rPr>
            <w:color w:val="231F20"/>
            <w:spacing w:val="-18"/>
            <w:w w:val="115"/>
            <w:sz w:val="19"/>
          </w:rPr>
          <w:t xml:space="preserve"> </w:t>
        </w:r>
        <w:proofErr w:type="spellStart"/>
        <w:r>
          <w:rPr>
            <w:color w:val="231F20"/>
            <w:w w:val="115"/>
            <w:sz w:val="19"/>
            <w:u w:val="single" w:color="0562C1"/>
          </w:rPr>
          <w:t>Readium</w:t>
        </w:r>
        <w:proofErr w:type="spellEnd"/>
        <w:r>
          <w:rPr>
            <w:color w:val="231F20"/>
            <w:spacing w:val="-18"/>
            <w:w w:val="115"/>
            <w:sz w:val="19"/>
          </w:rPr>
          <w:t xml:space="preserve"> </w:t>
        </w:r>
      </w:hyperlink>
      <w:r>
        <w:rPr>
          <w:color w:val="231F20"/>
          <w:w w:val="115"/>
          <w:sz w:val="19"/>
        </w:rPr>
        <w:t>(Chrome).</w:t>
      </w:r>
    </w:p>
    <w:p w:rsidR="00D42046" w:rsidRDefault="00ED4A75">
      <w:pPr>
        <w:pStyle w:val="Heading3"/>
        <w:spacing w:line="244" w:lineRule="auto"/>
        <w:ind w:left="113" w:right="760"/>
      </w:pPr>
      <w:r>
        <w:rPr>
          <w:b w:val="0"/>
        </w:rPr>
        <w:br w:type="column"/>
      </w:r>
      <w:r>
        <w:rPr>
          <w:color w:val="95543F"/>
          <w:w w:val="105"/>
        </w:rPr>
        <w:t>How you might adapt this in your classroom</w:t>
      </w:r>
    </w:p>
    <w:p w:rsidR="00D42046" w:rsidRDefault="00ED4A75">
      <w:pPr>
        <w:pStyle w:val="BodyText"/>
        <w:spacing w:before="151" w:line="297" w:lineRule="auto"/>
        <w:ind w:left="113" w:right="760"/>
      </w:pPr>
      <w:r>
        <w:pict>
          <v:line id="_x0000_s1032" alt="" style="position:absolute;left:0;text-align:left;z-index:251654656;mso-wrap-edited:f;mso-width-percent:0;mso-height-percent:0;mso-position-horizontal-relative:page;mso-width-percent:0;mso-height-percent:0" from="297.65pt,-25.4pt" to="297.65pt,348.75pt" strokecolor="#95543f" strokeweight=".4pt">
            <w10:wrap anchorx="page"/>
          </v:line>
        </w:pict>
      </w:r>
      <w:r>
        <w:rPr>
          <w:color w:val="231F20"/>
          <w:w w:val="115"/>
        </w:rPr>
        <w:t>Any context where students make a multi-page website would work with this</w:t>
      </w:r>
    </w:p>
    <w:p w:rsidR="00D42046" w:rsidRDefault="00ED4A75">
      <w:pPr>
        <w:pStyle w:val="BodyText"/>
        <w:spacing w:line="297" w:lineRule="auto"/>
        <w:ind w:left="113" w:right="171"/>
      </w:pPr>
      <w:proofErr w:type="spellStart"/>
      <w:r>
        <w:rPr>
          <w:color w:val="231F20"/>
          <w:w w:val="120"/>
        </w:rPr>
        <w:t>programme</w:t>
      </w:r>
      <w:proofErr w:type="spellEnd"/>
      <w:r>
        <w:rPr>
          <w:color w:val="231F20"/>
          <w:w w:val="120"/>
        </w:rPr>
        <w:t>.</w:t>
      </w:r>
      <w:r>
        <w:rPr>
          <w:color w:val="231F20"/>
          <w:spacing w:val="-13"/>
          <w:w w:val="120"/>
        </w:rPr>
        <w:t xml:space="preserve"> </w:t>
      </w:r>
      <w:r>
        <w:rPr>
          <w:color w:val="231F20"/>
          <w:w w:val="120"/>
        </w:rPr>
        <w:t>There</w:t>
      </w:r>
      <w:r>
        <w:rPr>
          <w:color w:val="231F20"/>
          <w:spacing w:val="-39"/>
          <w:w w:val="120"/>
        </w:rPr>
        <w:t xml:space="preserve"> </w:t>
      </w:r>
      <w:r>
        <w:rPr>
          <w:color w:val="231F20"/>
          <w:w w:val="120"/>
        </w:rPr>
        <w:t>are</w:t>
      </w:r>
      <w:r>
        <w:rPr>
          <w:color w:val="231F20"/>
          <w:spacing w:val="-38"/>
          <w:w w:val="120"/>
        </w:rPr>
        <w:t xml:space="preserve"> </w:t>
      </w:r>
      <w:r>
        <w:rPr>
          <w:color w:val="231F20"/>
          <w:w w:val="120"/>
        </w:rPr>
        <w:t>some</w:t>
      </w:r>
      <w:r>
        <w:rPr>
          <w:color w:val="231F20"/>
          <w:spacing w:val="-38"/>
          <w:w w:val="120"/>
        </w:rPr>
        <w:t xml:space="preserve"> </w:t>
      </w:r>
      <w:r>
        <w:rPr>
          <w:color w:val="231F20"/>
          <w:w w:val="120"/>
        </w:rPr>
        <w:t>opportunities</w:t>
      </w:r>
      <w:r>
        <w:rPr>
          <w:color w:val="231F20"/>
          <w:spacing w:val="-38"/>
          <w:w w:val="120"/>
        </w:rPr>
        <w:t xml:space="preserve"> </w:t>
      </w:r>
      <w:r>
        <w:rPr>
          <w:color w:val="231F20"/>
          <w:w w:val="120"/>
        </w:rPr>
        <w:t xml:space="preserve">for differentiation in the resource </w:t>
      </w:r>
      <w:r>
        <w:rPr>
          <w:color w:val="231F20"/>
          <w:spacing w:val="-3"/>
          <w:w w:val="120"/>
        </w:rPr>
        <w:t>(</w:t>
      </w:r>
      <w:proofErr w:type="spellStart"/>
      <w:r>
        <w:rPr>
          <w:color w:val="231F20"/>
          <w:spacing w:val="-3"/>
          <w:w w:val="120"/>
        </w:rPr>
        <w:t>eg</w:t>
      </w:r>
      <w:proofErr w:type="spellEnd"/>
      <w:r>
        <w:rPr>
          <w:color w:val="231F20"/>
          <w:spacing w:val="-3"/>
          <w:w w:val="120"/>
        </w:rPr>
        <w:t xml:space="preserve">, </w:t>
      </w:r>
      <w:r>
        <w:rPr>
          <w:color w:val="231F20"/>
          <w:w w:val="120"/>
        </w:rPr>
        <w:t xml:space="preserve">including </w:t>
      </w:r>
      <w:proofErr w:type="spellStart"/>
      <w:r>
        <w:rPr>
          <w:color w:val="231F20"/>
          <w:w w:val="120"/>
        </w:rPr>
        <w:t>javascript</w:t>
      </w:r>
      <w:proofErr w:type="spellEnd"/>
      <w:r>
        <w:rPr>
          <w:color w:val="231F20"/>
          <w:spacing w:val="-18"/>
          <w:w w:val="120"/>
        </w:rPr>
        <w:t xml:space="preserve"> </w:t>
      </w:r>
      <w:r>
        <w:rPr>
          <w:color w:val="231F20"/>
          <w:w w:val="120"/>
        </w:rPr>
        <w:t>to</w:t>
      </w:r>
      <w:r>
        <w:rPr>
          <w:color w:val="231F20"/>
          <w:spacing w:val="-17"/>
          <w:w w:val="120"/>
        </w:rPr>
        <w:t xml:space="preserve"> </w:t>
      </w:r>
      <w:r>
        <w:rPr>
          <w:color w:val="231F20"/>
          <w:w w:val="120"/>
        </w:rPr>
        <w:t>filter</w:t>
      </w:r>
      <w:r>
        <w:rPr>
          <w:color w:val="231F20"/>
          <w:spacing w:val="-17"/>
          <w:w w:val="120"/>
        </w:rPr>
        <w:t xml:space="preserve"> </w:t>
      </w:r>
      <w:r>
        <w:rPr>
          <w:color w:val="231F20"/>
          <w:w w:val="120"/>
        </w:rPr>
        <w:t>or</w:t>
      </w:r>
      <w:r>
        <w:rPr>
          <w:color w:val="231F20"/>
          <w:spacing w:val="-18"/>
          <w:w w:val="120"/>
        </w:rPr>
        <w:t xml:space="preserve"> </w:t>
      </w:r>
      <w:r>
        <w:rPr>
          <w:color w:val="231F20"/>
          <w:w w:val="120"/>
        </w:rPr>
        <w:t>search</w:t>
      </w:r>
      <w:r>
        <w:rPr>
          <w:color w:val="231F20"/>
          <w:spacing w:val="-17"/>
          <w:w w:val="120"/>
        </w:rPr>
        <w:t xml:space="preserve"> </w:t>
      </w:r>
      <w:r>
        <w:rPr>
          <w:color w:val="231F20"/>
          <w:w w:val="120"/>
        </w:rPr>
        <w:t>a</w:t>
      </w:r>
      <w:r>
        <w:rPr>
          <w:color w:val="231F20"/>
          <w:spacing w:val="-17"/>
          <w:w w:val="120"/>
        </w:rPr>
        <w:t xml:space="preserve"> </w:t>
      </w:r>
      <w:r>
        <w:rPr>
          <w:color w:val="231F20"/>
          <w:w w:val="120"/>
        </w:rPr>
        <w:t>list</w:t>
      </w:r>
      <w:r>
        <w:rPr>
          <w:color w:val="231F20"/>
          <w:spacing w:val="-18"/>
          <w:w w:val="120"/>
        </w:rPr>
        <w:t xml:space="preserve"> </w:t>
      </w:r>
      <w:r>
        <w:rPr>
          <w:color w:val="231F20"/>
          <w:w w:val="120"/>
        </w:rPr>
        <w:t>of</w:t>
      </w:r>
      <w:r>
        <w:rPr>
          <w:color w:val="231F20"/>
          <w:spacing w:val="-17"/>
          <w:w w:val="120"/>
        </w:rPr>
        <w:t xml:space="preserve"> </w:t>
      </w:r>
      <w:r>
        <w:rPr>
          <w:color w:val="231F20"/>
          <w:w w:val="120"/>
        </w:rPr>
        <w:t>links).</w:t>
      </w:r>
    </w:p>
    <w:p w:rsidR="00D42046" w:rsidRDefault="00ED4A75">
      <w:pPr>
        <w:pStyle w:val="BodyText"/>
        <w:spacing w:line="297" w:lineRule="auto"/>
        <w:ind w:left="113"/>
      </w:pPr>
      <w:r>
        <w:rPr>
          <w:color w:val="231F20"/>
          <w:w w:val="115"/>
        </w:rPr>
        <w:t>Students should be encouraged to go beyond the</w:t>
      </w:r>
      <w:r>
        <w:rPr>
          <w:color w:val="231F20"/>
          <w:spacing w:val="-16"/>
          <w:w w:val="115"/>
        </w:rPr>
        <w:t xml:space="preserve"> </w:t>
      </w:r>
      <w:r>
        <w:rPr>
          <w:color w:val="231F20"/>
          <w:w w:val="115"/>
        </w:rPr>
        <w:t>basics</w:t>
      </w:r>
      <w:r>
        <w:rPr>
          <w:color w:val="231F20"/>
          <w:spacing w:val="-16"/>
          <w:w w:val="115"/>
        </w:rPr>
        <w:t xml:space="preserve"> </w:t>
      </w:r>
      <w:r>
        <w:rPr>
          <w:color w:val="231F20"/>
          <w:w w:val="115"/>
        </w:rPr>
        <w:t>if</w:t>
      </w:r>
      <w:r>
        <w:rPr>
          <w:color w:val="231F20"/>
          <w:spacing w:val="-15"/>
          <w:w w:val="115"/>
        </w:rPr>
        <w:t xml:space="preserve"> </w:t>
      </w:r>
      <w:r>
        <w:rPr>
          <w:color w:val="231F20"/>
          <w:w w:val="115"/>
        </w:rPr>
        <w:t>they</w:t>
      </w:r>
      <w:r>
        <w:rPr>
          <w:color w:val="231F20"/>
          <w:spacing w:val="-16"/>
          <w:w w:val="115"/>
        </w:rPr>
        <w:t xml:space="preserve"> </w:t>
      </w:r>
      <w:r>
        <w:rPr>
          <w:color w:val="231F20"/>
          <w:w w:val="115"/>
        </w:rPr>
        <w:t>have</w:t>
      </w:r>
      <w:r>
        <w:rPr>
          <w:color w:val="231F20"/>
          <w:spacing w:val="-16"/>
          <w:w w:val="115"/>
        </w:rPr>
        <w:t xml:space="preserve"> </w:t>
      </w:r>
      <w:r>
        <w:rPr>
          <w:color w:val="231F20"/>
          <w:w w:val="115"/>
        </w:rPr>
        <w:t>created</w:t>
      </w:r>
      <w:r>
        <w:rPr>
          <w:color w:val="231F20"/>
          <w:spacing w:val="-15"/>
          <w:w w:val="115"/>
        </w:rPr>
        <w:t xml:space="preserve"> </w:t>
      </w:r>
      <w:r>
        <w:rPr>
          <w:color w:val="231F20"/>
          <w:w w:val="115"/>
        </w:rPr>
        <w:t>websites</w:t>
      </w:r>
      <w:r>
        <w:rPr>
          <w:color w:val="231F20"/>
          <w:spacing w:val="-16"/>
          <w:w w:val="115"/>
        </w:rPr>
        <w:t xml:space="preserve"> </w:t>
      </w:r>
      <w:r>
        <w:rPr>
          <w:color w:val="231F20"/>
          <w:w w:val="115"/>
        </w:rPr>
        <w:t>before.</w:t>
      </w:r>
    </w:p>
    <w:p w:rsidR="00D42046" w:rsidRDefault="00ED4A75">
      <w:pPr>
        <w:pStyle w:val="Heading3"/>
        <w:spacing w:before="212"/>
        <w:ind w:left="113"/>
      </w:pPr>
      <w:r>
        <w:rPr>
          <w:color w:val="95543F"/>
        </w:rPr>
        <w:t>Assessment</w:t>
      </w:r>
    </w:p>
    <w:p w:rsidR="00D42046" w:rsidRDefault="00ED4A75">
      <w:pPr>
        <w:pStyle w:val="BodyText"/>
        <w:spacing w:before="156" w:line="297" w:lineRule="auto"/>
        <w:ind w:left="113" w:right="136"/>
      </w:pPr>
      <w:r>
        <w:rPr>
          <w:color w:val="231F20"/>
          <w:w w:val="115"/>
        </w:rPr>
        <w:t xml:space="preserve">See the assessment activity located at the back of this </w:t>
      </w:r>
      <w:proofErr w:type="spellStart"/>
      <w:r>
        <w:rPr>
          <w:color w:val="231F20"/>
          <w:w w:val="115"/>
        </w:rPr>
        <w:t>programme</w:t>
      </w:r>
      <w:proofErr w:type="spellEnd"/>
      <w:r>
        <w:rPr>
          <w:color w:val="231F20"/>
          <w:w w:val="115"/>
        </w:rPr>
        <w:t>. The default task asks students</w:t>
      </w:r>
      <w:r>
        <w:rPr>
          <w:color w:val="231F20"/>
          <w:spacing w:val="-7"/>
          <w:w w:val="115"/>
        </w:rPr>
        <w:t xml:space="preserve"> </w:t>
      </w:r>
      <w:r>
        <w:rPr>
          <w:color w:val="231F20"/>
          <w:w w:val="115"/>
        </w:rPr>
        <w:t>to</w:t>
      </w:r>
      <w:r>
        <w:rPr>
          <w:color w:val="231F20"/>
          <w:spacing w:val="-6"/>
          <w:w w:val="115"/>
        </w:rPr>
        <w:t xml:space="preserve"> </w:t>
      </w:r>
      <w:r>
        <w:rPr>
          <w:color w:val="231F20"/>
          <w:w w:val="115"/>
        </w:rPr>
        <w:t>create</w:t>
      </w:r>
      <w:r>
        <w:rPr>
          <w:color w:val="231F20"/>
          <w:spacing w:val="-7"/>
          <w:w w:val="115"/>
        </w:rPr>
        <w:t xml:space="preserve"> </w:t>
      </w:r>
      <w:r>
        <w:rPr>
          <w:color w:val="231F20"/>
          <w:w w:val="115"/>
        </w:rPr>
        <w:t>a</w:t>
      </w:r>
      <w:r>
        <w:rPr>
          <w:color w:val="231F20"/>
          <w:spacing w:val="-6"/>
          <w:w w:val="115"/>
        </w:rPr>
        <w:t xml:space="preserve"> </w:t>
      </w:r>
      <w:r>
        <w:rPr>
          <w:color w:val="231F20"/>
          <w:w w:val="115"/>
        </w:rPr>
        <w:t>website</w:t>
      </w:r>
      <w:r>
        <w:rPr>
          <w:color w:val="231F20"/>
          <w:spacing w:val="-7"/>
          <w:w w:val="115"/>
        </w:rPr>
        <w:t xml:space="preserve"> </w:t>
      </w:r>
      <w:r>
        <w:rPr>
          <w:color w:val="231F20"/>
          <w:w w:val="115"/>
        </w:rPr>
        <w:t>reviewing</w:t>
      </w:r>
      <w:r>
        <w:rPr>
          <w:color w:val="231F20"/>
          <w:spacing w:val="-6"/>
          <w:w w:val="115"/>
        </w:rPr>
        <w:t xml:space="preserve"> </w:t>
      </w:r>
      <w:r>
        <w:rPr>
          <w:color w:val="231F20"/>
          <w:w w:val="115"/>
        </w:rPr>
        <w:t>three</w:t>
      </w:r>
      <w:r>
        <w:rPr>
          <w:color w:val="231F20"/>
          <w:spacing w:val="-6"/>
          <w:w w:val="115"/>
        </w:rPr>
        <w:t xml:space="preserve"> </w:t>
      </w:r>
      <w:r>
        <w:rPr>
          <w:color w:val="231F20"/>
          <w:w w:val="115"/>
        </w:rPr>
        <w:t xml:space="preserve">of their </w:t>
      </w:r>
      <w:proofErr w:type="spellStart"/>
      <w:r>
        <w:rPr>
          <w:color w:val="231F20"/>
          <w:w w:val="115"/>
        </w:rPr>
        <w:t>fa</w:t>
      </w:r>
      <w:r>
        <w:rPr>
          <w:color w:val="231F20"/>
          <w:w w:val="115"/>
        </w:rPr>
        <w:t>vourite</w:t>
      </w:r>
      <w:proofErr w:type="spellEnd"/>
      <w:r>
        <w:rPr>
          <w:color w:val="231F20"/>
          <w:w w:val="115"/>
        </w:rPr>
        <w:t xml:space="preserve"> foods or eating establishments. Achievement</w:t>
      </w:r>
      <w:r>
        <w:rPr>
          <w:color w:val="231F20"/>
          <w:spacing w:val="-26"/>
          <w:w w:val="115"/>
        </w:rPr>
        <w:t xml:space="preserve"> </w:t>
      </w:r>
      <w:r>
        <w:rPr>
          <w:color w:val="231F20"/>
          <w:w w:val="115"/>
        </w:rPr>
        <w:t>standard</w:t>
      </w:r>
      <w:r>
        <w:rPr>
          <w:color w:val="231F20"/>
          <w:spacing w:val="-26"/>
          <w:w w:val="115"/>
        </w:rPr>
        <w:t xml:space="preserve"> </w:t>
      </w:r>
      <w:r>
        <w:rPr>
          <w:color w:val="231F20"/>
          <w:spacing w:val="3"/>
          <w:w w:val="115"/>
        </w:rPr>
        <w:t>91880</w:t>
      </w:r>
      <w:r>
        <w:rPr>
          <w:color w:val="231F20"/>
          <w:spacing w:val="-25"/>
          <w:w w:val="115"/>
        </w:rPr>
        <w:t xml:space="preserve"> </w:t>
      </w:r>
      <w:r>
        <w:rPr>
          <w:color w:val="231F20"/>
          <w:w w:val="115"/>
        </w:rPr>
        <w:t>is</w:t>
      </w:r>
      <w:r>
        <w:rPr>
          <w:color w:val="231F20"/>
          <w:spacing w:val="-26"/>
          <w:w w:val="115"/>
        </w:rPr>
        <w:t xml:space="preserve"> </w:t>
      </w:r>
      <w:r>
        <w:rPr>
          <w:color w:val="231F20"/>
          <w:w w:val="115"/>
        </w:rPr>
        <w:t>used</w:t>
      </w:r>
      <w:r>
        <w:rPr>
          <w:color w:val="231F20"/>
          <w:spacing w:val="-26"/>
          <w:w w:val="115"/>
        </w:rPr>
        <w:t xml:space="preserve"> </w:t>
      </w:r>
      <w:r>
        <w:rPr>
          <w:color w:val="231F20"/>
          <w:w w:val="115"/>
        </w:rPr>
        <w:t>to</w:t>
      </w:r>
      <w:r>
        <w:rPr>
          <w:color w:val="231F20"/>
          <w:spacing w:val="-25"/>
          <w:w w:val="115"/>
        </w:rPr>
        <w:t xml:space="preserve"> </w:t>
      </w:r>
      <w:r>
        <w:rPr>
          <w:color w:val="231F20"/>
          <w:w w:val="115"/>
        </w:rPr>
        <w:t>assess this</w:t>
      </w:r>
      <w:r>
        <w:rPr>
          <w:color w:val="231F20"/>
          <w:spacing w:val="-5"/>
          <w:w w:val="115"/>
        </w:rPr>
        <w:t xml:space="preserve"> </w:t>
      </w:r>
      <w:r>
        <w:rPr>
          <w:color w:val="231F20"/>
          <w:w w:val="115"/>
        </w:rPr>
        <w:t>material.</w:t>
      </w:r>
    </w:p>
    <w:p w:rsidR="00D42046" w:rsidRDefault="00D42046">
      <w:pPr>
        <w:spacing w:line="297" w:lineRule="auto"/>
        <w:sectPr w:rsidR="00D42046">
          <w:pgSz w:w="11910" w:h="16840"/>
          <w:pgMar w:top="980" w:right="1020" w:bottom="660" w:left="1020" w:header="0" w:footer="479" w:gutter="0"/>
          <w:cols w:num="2" w:space="720" w:equalWidth="0">
            <w:col w:w="4650" w:space="481"/>
            <w:col w:w="4739"/>
          </w:cols>
        </w:sectPr>
      </w:pPr>
    </w:p>
    <w:p w:rsidR="00D42046" w:rsidRDefault="00D42046">
      <w:pPr>
        <w:pStyle w:val="BodyText"/>
        <w:rPr>
          <w:sz w:val="20"/>
        </w:rPr>
      </w:pPr>
    </w:p>
    <w:p w:rsidR="00D42046" w:rsidRDefault="00D42046">
      <w:pPr>
        <w:pStyle w:val="BodyText"/>
        <w:rPr>
          <w:sz w:val="20"/>
        </w:rPr>
      </w:pPr>
    </w:p>
    <w:p w:rsidR="00D42046" w:rsidRDefault="00D42046">
      <w:pPr>
        <w:pStyle w:val="BodyText"/>
        <w:spacing w:before="7"/>
        <w:rPr>
          <w:sz w:val="24"/>
        </w:rPr>
      </w:pPr>
    </w:p>
    <w:p w:rsidR="00D42046" w:rsidRDefault="00ED4A75">
      <w:pPr>
        <w:pStyle w:val="BodyText"/>
        <w:ind w:left="998"/>
        <w:rPr>
          <w:sz w:val="20"/>
        </w:rPr>
      </w:pPr>
      <w:r>
        <w:rPr>
          <w:noProof/>
          <w:sz w:val="20"/>
        </w:rPr>
        <w:drawing>
          <wp:inline distT="0" distB="0" distL="0" distR="0">
            <wp:extent cx="4898517" cy="3522345"/>
            <wp:effectExtent l="0" t="0" r="0" b="0"/>
            <wp:docPr id="1" name="image1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4.jpeg"/>
                    <pic:cNvPicPr/>
                  </pic:nvPicPr>
                  <pic:blipFill>
                    <a:blip r:embed="rId18" cstate="print"/>
                    <a:stretch>
                      <a:fillRect/>
                    </a:stretch>
                  </pic:blipFill>
                  <pic:spPr>
                    <a:xfrm>
                      <a:off x="0" y="0"/>
                      <a:ext cx="4898517" cy="3522345"/>
                    </a:xfrm>
                    <a:prstGeom prst="rect">
                      <a:avLst/>
                    </a:prstGeom>
                  </pic:spPr>
                </pic:pic>
              </a:graphicData>
            </a:graphic>
          </wp:inline>
        </w:drawing>
      </w:r>
    </w:p>
    <w:p w:rsidR="00D42046" w:rsidRDefault="00D42046">
      <w:pPr>
        <w:rPr>
          <w:sz w:val="20"/>
        </w:rPr>
        <w:sectPr w:rsidR="00D42046">
          <w:type w:val="continuous"/>
          <w:pgSz w:w="11910" w:h="16840"/>
          <w:pgMar w:top="1020" w:right="1020" w:bottom="280" w:left="1020" w:header="720" w:footer="720" w:gutter="0"/>
          <w:cols w:space="720"/>
        </w:sectPr>
      </w:pPr>
    </w:p>
    <w:p w:rsidR="00D42046" w:rsidRDefault="00ED4A75">
      <w:pPr>
        <w:pStyle w:val="Heading1"/>
        <w:tabs>
          <w:tab w:val="left" w:pos="6221"/>
          <w:tab w:val="left" w:pos="14942"/>
        </w:tabs>
        <w:ind w:left="107"/>
      </w:pPr>
      <w:r>
        <w:rPr>
          <w:color w:val="FFFFFF"/>
          <w:w w:val="107"/>
          <w:shd w:val="clear" w:color="auto" w:fill="95543F"/>
        </w:rPr>
        <w:lastRenderedPageBreak/>
        <w:t xml:space="preserve"> </w:t>
      </w:r>
      <w:r>
        <w:rPr>
          <w:color w:val="FFFFFF"/>
          <w:shd w:val="clear" w:color="auto" w:fill="95543F"/>
        </w:rPr>
        <w:tab/>
      </w:r>
      <w:r>
        <w:rPr>
          <w:color w:val="FFFFFF"/>
          <w:spacing w:val="-5"/>
          <w:w w:val="105"/>
          <w:shd w:val="clear" w:color="auto" w:fill="95543F"/>
        </w:rPr>
        <w:t>TERM</w:t>
      </w:r>
      <w:r>
        <w:rPr>
          <w:color w:val="FFFFFF"/>
          <w:spacing w:val="-9"/>
          <w:w w:val="105"/>
          <w:shd w:val="clear" w:color="auto" w:fill="95543F"/>
        </w:rPr>
        <w:t xml:space="preserve"> </w:t>
      </w:r>
      <w:r>
        <w:rPr>
          <w:color w:val="FFFFFF"/>
          <w:spacing w:val="-4"/>
          <w:w w:val="105"/>
          <w:shd w:val="clear" w:color="auto" w:fill="95543F"/>
        </w:rPr>
        <w:t>OUTLINE</w:t>
      </w:r>
      <w:r>
        <w:rPr>
          <w:color w:val="FFFFFF"/>
          <w:spacing w:val="-4"/>
          <w:shd w:val="clear" w:color="auto" w:fill="95543F"/>
        </w:rPr>
        <w:tab/>
      </w:r>
    </w:p>
    <w:p w:rsidR="00D42046" w:rsidRDefault="00D42046">
      <w:pPr>
        <w:pStyle w:val="BodyText"/>
        <w:rPr>
          <w:sz w:val="20"/>
        </w:rPr>
      </w:pPr>
    </w:p>
    <w:p w:rsidR="00D42046" w:rsidRDefault="00D42046">
      <w:pPr>
        <w:pStyle w:val="BodyText"/>
        <w:spacing w:before="8"/>
        <w:rPr>
          <w:sz w:val="12"/>
        </w:rPr>
      </w:pPr>
    </w:p>
    <w:tbl>
      <w:tblPr>
        <w:tblW w:w="0" w:type="auto"/>
        <w:tblInd w:w="12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1E0" w:firstRow="1" w:lastRow="1" w:firstColumn="1" w:lastColumn="1" w:noHBand="0" w:noVBand="0"/>
      </w:tblPr>
      <w:tblGrid>
        <w:gridCol w:w="2119"/>
        <w:gridCol w:w="2119"/>
        <w:gridCol w:w="2119"/>
        <w:gridCol w:w="2230"/>
        <w:gridCol w:w="2119"/>
        <w:gridCol w:w="2119"/>
        <w:gridCol w:w="1988"/>
      </w:tblGrid>
      <w:tr w:rsidR="00D42046">
        <w:trPr>
          <w:trHeight w:val="304"/>
        </w:trPr>
        <w:tc>
          <w:tcPr>
            <w:tcW w:w="2119" w:type="dxa"/>
            <w:tcBorders>
              <w:bottom w:val="single" w:sz="4" w:space="0" w:color="95543F"/>
            </w:tcBorders>
            <w:shd w:val="clear" w:color="auto" w:fill="EFE5E0"/>
          </w:tcPr>
          <w:p w:rsidR="00D42046" w:rsidRDefault="00ED4A75">
            <w:pPr>
              <w:pStyle w:val="TableParagraph"/>
              <w:spacing w:before="42"/>
              <w:ind w:left="648" w:right="628"/>
              <w:jc w:val="center"/>
              <w:rPr>
                <w:sz w:val="20"/>
              </w:rPr>
            </w:pPr>
            <w:r>
              <w:rPr>
                <w:color w:val="231F20"/>
                <w:sz w:val="20"/>
              </w:rPr>
              <w:t>Term 1</w:t>
            </w:r>
          </w:p>
        </w:tc>
        <w:tc>
          <w:tcPr>
            <w:tcW w:w="2119" w:type="dxa"/>
            <w:tcBorders>
              <w:bottom w:val="single" w:sz="4" w:space="0" w:color="95543F"/>
            </w:tcBorders>
            <w:shd w:val="clear" w:color="auto" w:fill="EFE5E0"/>
          </w:tcPr>
          <w:p w:rsidR="00D42046" w:rsidRDefault="00ED4A75">
            <w:pPr>
              <w:pStyle w:val="TableParagraph"/>
              <w:spacing w:before="42"/>
              <w:ind w:left="648" w:right="628"/>
              <w:jc w:val="center"/>
              <w:rPr>
                <w:sz w:val="20"/>
              </w:rPr>
            </w:pPr>
            <w:r>
              <w:rPr>
                <w:color w:val="231F20"/>
                <w:sz w:val="20"/>
              </w:rPr>
              <w:t>Week 1</w:t>
            </w:r>
          </w:p>
        </w:tc>
        <w:tc>
          <w:tcPr>
            <w:tcW w:w="2119" w:type="dxa"/>
            <w:tcBorders>
              <w:bottom w:val="single" w:sz="4" w:space="0" w:color="95543F"/>
            </w:tcBorders>
            <w:shd w:val="clear" w:color="auto" w:fill="EFE5E0"/>
          </w:tcPr>
          <w:p w:rsidR="00D42046" w:rsidRDefault="00ED4A75">
            <w:pPr>
              <w:pStyle w:val="TableParagraph"/>
              <w:spacing w:before="42"/>
              <w:ind w:left="649" w:right="628"/>
              <w:jc w:val="center"/>
              <w:rPr>
                <w:sz w:val="20"/>
              </w:rPr>
            </w:pPr>
            <w:r>
              <w:rPr>
                <w:color w:val="231F20"/>
                <w:w w:val="110"/>
                <w:sz w:val="20"/>
              </w:rPr>
              <w:t>Week 2</w:t>
            </w:r>
          </w:p>
        </w:tc>
        <w:tc>
          <w:tcPr>
            <w:tcW w:w="2230" w:type="dxa"/>
            <w:tcBorders>
              <w:bottom w:val="single" w:sz="4" w:space="0" w:color="95543F"/>
            </w:tcBorders>
            <w:shd w:val="clear" w:color="auto" w:fill="EFE5E0"/>
          </w:tcPr>
          <w:p w:rsidR="00D42046" w:rsidRDefault="00ED4A75">
            <w:pPr>
              <w:pStyle w:val="TableParagraph"/>
              <w:spacing w:before="42"/>
              <w:ind w:left="723" w:right="701"/>
              <w:jc w:val="center"/>
              <w:rPr>
                <w:sz w:val="20"/>
              </w:rPr>
            </w:pPr>
            <w:r>
              <w:rPr>
                <w:color w:val="231F20"/>
                <w:w w:val="110"/>
                <w:sz w:val="20"/>
              </w:rPr>
              <w:t>Week 3</w:t>
            </w:r>
          </w:p>
        </w:tc>
        <w:tc>
          <w:tcPr>
            <w:tcW w:w="2119" w:type="dxa"/>
            <w:tcBorders>
              <w:bottom w:val="single" w:sz="4" w:space="0" w:color="95543F"/>
            </w:tcBorders>
            <w:shd w:val="clear" w:color="auto" w:fill="EFE5E0"/>
          </w:tcPr>
          <w:p w:rsidR="00D42046" w:rsidRDefault="00ED4A75">
            <w:pPr>
              <w:pStyle w:val="TableParagraph"/>
              <w:spacing w:before="42"/>
              <w:ind w:left="650" w:right="628"/>
              <w:jc w:val="center"/>
              <w:rPr>
                <w:sz w:val="20"/>
              </w:rPr>
            </w:pPr>
            <w:r>
              <w:rPr>
                <w:color w:val="231F20"/>
                <w:w w:val="115"/>
                <w:sz w:val="20"/>
              </w:rPr>
              <w:t>Week 4</w:t>
            </w:r>
          </w:p>
        </w:tc>
        <w:tc>
          <w:tcPr>
            <w:tcW w:w="2119" w:type="dxa"/>
            <w:tcBorders>
              <w:bottom w:val="single" w:sz="4" w:space="0" w:color="95543F"/>
            </w:tcBorders>
            <w:shd w:val="clear" w:color="auto" w:fill="EFE5E0"/>
          </w:tcPr>
          <w:p w:rsidR="00D42046" w:rsidRDefault="00ED4A75">
            <w:pPr>
              <w:pStyle w:val="TableParagraph"/>
              <w:spacing w:before="42"/>
              <w:ind w:left="679"/>
              <w:rPr>
                <w:sz w:val="20"/>
              </w:rPr>
            </w:pPr>
            <w:r>
              <w:rPr>
                <w:color w:val="231F20"/>
                <w:w w:val="110"/>
                <w:sz w:val="20"/>
              </w:rPr>
              <w:t>Week 5</w:t>
            </w:r>
          </w:p>
        </w:tc>
        <w:tc>
          <w:tcPr>
            <w:tcW w:w="1988" w:type="dxa"/>
            <w:tcBorders>
              <w:bottom w:val="single" w:sz="4" w:space="0" w:color="95543F"/>
            </w:tcBorders>
            <w:shd w:val="clear" w:color="auto" w:fill="EFE5E0"/>
          </w:tcPr>
          <w:p w:rsidR="00D42046" w:rsidRDefault="00ED4A75">
            <w:pPr>
              <w:pStyle w:val="TableParagraph"/>
              <w:spacing w:before="42"/>
              <w:ind w:left="610"/>
              <w:rPr>
                <w:sz w:val="20"/>
              </w:rPr>
            </w:pPr>
            <w:r>
              <w:rPr>
                <w:color w:val="231F20"/>
                <w:w w:val="115"/>
                <w:sz w:val="20"/>
              </w:rPr>
              <w:t>Week 6</w:t>
            </w:r>
          </w:p>
        </w:tc>
      </w:tr>
      <w:tr w:rsidR="00D42046">
        <w:trPr>
          <w:trHeight w:val="335"/>
        </w:trPr>
        <w:tc>
          <w:tcPr>
            <w:tcW w:w="2119" w:type="dxa"/>
            <w:tcBorders>
              <w:top w:val="single" w:sz="4" w:space="0" w:color="95543F"/>
              <w:left w:val="nil"/>
              <w:bottom w:val="single" w:sz="4" w:space="0" w:color="95543F"/>
              <w:right w:val="single" w:sz="4" w:space="0" w:color="95543F"/>
            </w:tcBorders>
          </w:tcPr>
          <w:p w:rsidR="00D42046" w:rsidRDefault="00ED4A75">
            <w:pPr>
              <w:pStyle w:val="TableParagraph"/>
              <w:spacing w:before="50"/>
              <w:ind w:left="347" w:right="322"/>
              <w:jc w:val="center"/>
              <w:rPr>
                <w:sz w:val="18"/>
              </w:rPr>
            </w:pPr>
            <w:r>
              <w:rPr>
                <w:color w:val="231F20"/>
                <w:w w:val="115"/>
                <w:sz w:val="18"/>
              </w:rPr>
              <w:t>Topics covered</w:t>
            </w:r>
          </w:p>
        </w:tc>
        <w:tc>
          <w:tcPr>
            <w:tcW w:w="12694" w:type="dxa"/>
            <w:gridSpan w:val="6"/>
            <w:tcBorders>
              <w:top w:val="single" w:sz="4" w:space="0" w:color="95543F"/>
              <w:left w:val="single" w:sz="4" w:space="0" w:color="95543F"/>
              <w:bottom w:val="single" w:sz="4" w:space="0" w:color="95543F"/>
              <w:right w:val="nil"/>
            </w:tcBorders>
          </w:tcPr>
          <w:p w:rsidR="00D42046" w:rsidRDefault="00ED4A75">
            <w:pPr>
              <w:pStyle w:val="TableParagraph"/>
              <w:spacing w:before="50"/>
              <w:ind w:left="5294" w:right="5278"/>
              <w:jc w:val="center"/>
              <w:rPr>
                <w:sz w:val="18"/>
              </w:rPr>
            </w:pPr>
            <w:r>
              <w:rPr>
                <w:color w:val="231F20"/>
                <w:spacing w:val="4"/>
                <w:w w:val="108"/>
                <w:sz w:val="18"/>
              </w:rPr>
              <w:t>B</w:t>
            </w:r>
            <w:r>
              <w:rPr>
                <w:color w:val="231F20"/>
                <w:spacing w:val="2"/>
                <w:w w:val="104"/>
                <w:sz w:val="18"/>
              </w:rPr>
              <w:t>a</w:t>
            </w:r>
            <w:r>
              <w:rPr>
                <w:color w:val="231F20"/>
                <w:w w:val="99"/>
                <w:sz w:val="18"/>
              </w:rPr>
              <w:t>s</w:t>
            </w:r>
            <w:r>
              <w:rPr>
                <w:color w:val="231F20"/>
                <w:spacing w:val="1"/>
                <w:w w:val="118"/>
                <w:sz w:val="18"/>
              </w:rPr>
              <w:t>i</w:t>
            </w:r>
            <w:r>
              <w:rPr>
                <w:color w:val="231F20"/>
                <w:w w:val="114"/>
                <w:sz w:val="18"/>
              </w:rPr>
              <w:t>c</w:t>
            </w:r>
            <w:r>
              <w:rPr>
                <w:color w:val="231F20"/>
                <w:spacing w:val="4"/>
                <w:sz w:val="18"/>
              </w:rPr>
              <w:t xml:space="preserve"> </w:t>
            </w:r>
            <w:r>
              <w:rPr>
                <w:color w:val="231F20"/>
                <w:spacing w:val="-2"/>
                <w:w w:val="119"/>
                <w:sz w:val="18"/>
              </w:rPr>
              <w:t>w</w:t>
            </w:r>
            <w:r>
              <w:rPr>
                <w:color w:val="231F20"/>
                <w:spacing w:val="2"/>
                <w:w w:val="106"/>
                <w:sz w:val="18"/>
              </w:rPr>
              <w:t>e</w:t>
            </w:r>
            <w:r>
              <w:rPr>
                <w:color w:val="231F20"/>
                <w:spacing w:val="1"/>
                <w:w w:val="119"/>
                <w:sz w:val="18"/>
              </w:rPr>
              <w:t>b</w:t>
            </w:r>
            <w:r>
              <w:rPr>
                <w:color w:val="231F20"/>
                <w:w w:val="99"/>
                <w:sz w:val="18"/>
              </w:rPr>
              <w:t>s</w:t>
            </w:r>
            <w:r>
              <w:rPr>
                <w:color w:val="231F20"/>
                <w:w w:val="133"/>
                <w:sz w:val="18"/>
              </w:rPr>
              <w:t>i</w:t>
            </w:r>
            <w:r>
              <w:rPr>
                <w:color w:val="231F20"/>
                <w:spacing w:val="-3"/>
                <w:w w:val="133"/>
                <w:sz w:val="18"/>
              </w:rPr>
              <w:t>t</w:t>
            </w:r>
            <w:r>
              <w:rPr>
                <w:color w:val="231F20"/>
                <w:spacing w:val="1"/>
                <w:w w:val="106"/>
                <w:sz w:val="18"/>
              </w:rPr>
              <w:t>e</w:t>
            </w:r>
            <w:r>
              <w:rPr>
                <w:color w:val="231F20"/>
                <w:w w:val="99"/>
                <w:sz w:val="18"/>
              </w:rPr>
              <w:t>s</w:t>
            </w:r>
            <w:r>
              <w:rPr>
                <w:color w:val="231F20"/>
                <w:spacing w:val="4"/>
                <w:sz w:val="18"/>
              </w:rPr>
              <w:t xml:space="preserve"> </w:t>
            </w:r>
            <w:r>
              <w:rPr>
                <w:color w:val="231F20"/>
                <w:spacing w:val="-3"/>
                <w:w w:val="130"/>
                <w:sz w:val="18"/>
              </w:rPr>
              <w:t>(</w:t>
            </w:r>
            <w:r>
              <w:rPr>
                <w:color w:val="231F20"/>
                <w:spacing w:val="2"/>
                <w:w w:val="116"/>
                <w:sz w:val="18"/>
              </w:rPr>
              <w:t>9</w:t>
            </w:r>
            <w:r>
              <w:rPr>
                <w:color w:val="231F20"/>
                <w:spacing w:val="5"/>
                <w:w w:val="64"/>
                <w:sz w:val="18"/>
              </w:rPr>
              <w:t>1</w:t>
            </w:r>
            <w:r>
              <w:rPr>
                <w:color w:val="231F20"/>
                <w:spacing w:val="6"/>
                <w:w w:val="113"/>
                <w:sz w:val="18"/>
              </w:rPr>
              <w:t>8</w:t>
            </w:r>
            <w:r>
              <w:rPr>
                <w:color w:val="231F20"/>
                <w:spacing w:val="5"/>
                <w:w w:val="113"/>
                <w:sz w:val="18"/>
              </w:rPr>
              <w:t>8</w:t>
            </w:r>
            <w:r>
              <w:rPr>
                <w:color w:val="231F20"/>
                <w:spacing w:val="-6"/>
                <w:w w:val="128"/>
                <w:sz w:val="18"/>
              </w:rPr>
              <w:t>0</w:t>
            </w:r>
            <w:r>
              <w:rPr>
                <w:color w:val="231F20"/>
                <w:w w:val="130"/>
                <w:sz w:val="18"/>
              </w:rPr>
              <w:t>)</w:t>
            </w:r>
          </w:p>
        </w:tc>
      </w:tr>
      <w:tr w:rsidR="00D42046">
        <w:trPr>
          <w:trHeight w:val="298"/>
        </w:trPr>
        <w:tc>
          <w:tcPr>
            <w:tcW w:w="2119" w:type="dxa"/>
            <w:tcBorders>
              <w:top w:val="single" w:sz="4" w:space="0" w:color="95543F"/>
              <w:left w:val="nil"/>
              <w:bottom w:val="nil"/>
              <w:right w:val="single" w:sz="4" w:space="0" w:color="95543F"/>
            </w:tcBorders>
          </w:tcPr>
          <w:p w:rsidR="00D42046" w:rsidRDefault="00ED4A75">
            <w:pPr>
              <w:pStyle w:val="TableParagraph"/>
              <w:spacing w:before="50"/>
              <w:ind w:left="347" w:right="322"/>
              <w:jc w:val="center"/>
              <w:rPr>
                <w:sz w:val="18"/>
              </w:rPr>
            </w:pPr>
            <w:r>
              <w:rPr>
                <w:color w:val="231F20"/>
                <w:w w:val="110"/>
                <w:sz w:val="18"/>
              </w:rPr>
              <w:t>Week plan</w:t>
            </w:r>
          </w:p>
        </w:tc>
        <w:tc>
          <w:tcPr>
            <w:tcW w:w="2119" w:type="dxa"/>
            <w:tcBorders>
              <w:top w:val="single" w:sz="4" w:space="0" w:color="95543F"/>
              <w:left w:val="single" w:sz="4" w:space="0" w:color="95543F"/>
              <w:bottom w:val="nil"/>
              <w:right w:val="single" w:sz="4" w:space="0" w:color="95543F"/>
            </w:tcBorders>
          </w:tcPr>
          <w:p w:rsidR="00D42046" w:rsidRDefault="00ED4A75">
            <w:pPr>
              <w:pStyle w:val="TableParagraph"/>
              <w:spacing w:before="50"/>
              <w:ind w:left="237" w:right="217"/>
              <w:jc w:val="center"/>
              <w:rPr>
                <w:sz w:val="18"/>
              </w:rPr>
            </w:pPr>
            <w:r>
              <w:rPr>
                <w:color w:val="231F20"/>
                <w:w w:val="115"/>
                <w:sz w:val="18"/>
              </w:rPr>
              <w:t>Basic layout</w:t>
            </w:r>
          </w:p>
        </w:tc>
        <w:tc>
          <w:tcPr>
            <w:tcW w:w="2119" w:type="dxa"/>
            <w:tcBorders>
              <w:top w:val="single" w:sz="4" w:space="0" w:color="95543F"/>
              <w:left w:val="single" w:sz="4" w:space="0" w:color="95543F"/>
              <w:bottom w:val="nil"/>
              <w:right w:val="single" w:sz="4" w:space="0" w:color="95543F"/>
            </w:tcBorders>
          </w:tcPr>
          <w:p w:rsidR="00D42046" w:rsidRDefault="00ED4A75">
            <w:pPr>
              <w:pStyle w:val="TableParagraph"/>
              <w:spacing w:before="50"/>
              <w:ind w:left="238" w:right="217"/>
              <w:jc w:val="center"/>
              <w:rPr>
                <w:sz w:val="18"/>
              </w:rPr>
            </w:pPr>
            <w:r>
              <w:rPr>
                <w:color w:val="231F20"/>
                <w:w w:val="115"/>
                <w:sz w:val="18"/>
              </w:rPr>
              <w:t>First page</w:t>
            </w:r>
          </w:p>
        </w:tc>
        <w:tc>
          <w:tcPr>
            <w:tcW w:w="2230" w:type="dxa"/>
            <w:tcBorders>
              <w:top w:val="single" w:sz="4" w:space="0" w:color="95543F"/>
              <w:left w:val="single" w:sz="4" w:space="0" w:color="95543F"/>
              <w:bottom w:val="nil"/>
              <w:right w:val="single" w:sz="4" w:space="0" w:color="95543F"/>
            </w:tcBorders>
          </w:tcPr>
          <w:p w:rsidR="00D42046" w:rsidRDefault="00ED4A75">
            <w:pPr>
              <w:pStyle w:val="TableParagraph"/>
              <w:spacing w:before="50"/>
              <w:ind w:left="513" w:right="489"/>
              <w:jc w:val="center"/>
              <w:rPr>
                <w:sz w:val="18"/>
              </w:rPr>
            </w:pPr>
            <w:r>
              <w:rPr>
                <w:color w:val="231F20"/>
                <w:w w:val="110"/>
                <w:sz w:val="18"/>
              </w:rPr>
              <w:t>Linked pages</w:t>
            </w:r>
          </w:p>
        </w:tc>
        <w:tc>
          <w:tcPr>
            <w:tcW w:w="2119" w:type="dxa"/>
            <w:tcBorders>
              <w:top w:val="single" w:sz="4" w:space="0" w:color="95543F"/>
              <w:left w:val="single" w:sz="4" w:space="0" w:color="95543F"/>
              <w:bottom w:val="nil"/>
              <w:right w:val="single" w:sz="4" w:space="0" w:color="95543F"/>
            </w:tcBorders>
          </w:tcPr>
          <w:p w:rsidR="00D42046" w:rsidRDefault="00ED4A75">
            <w:pPr>
              <w:pStyle w:val="TableParagraph"/>
              <w:spacing w:before="50"/>
              <w:ind w:left="240" w:right="217"/>
              <w:jc w:val="center"/>
              <w:rPr>
                <w:sz w:val="18"/>
              </w:rPr>
            </w:pPr>
            <w:r>
              <w:rPr>
                <w:color w:val="231F20"/>
                <w:w w:val="115"/>
                <w:sz w:val="18"/>
              </w:rPr>
              <w:t>Finishing touches</w:t>
            </w:r>
          </w:p>
        </w:tc>
        <w:tc>
          <w:tcPr>
            <w:tcW w:w="4107" w:type="dxa"/>
            <w:gridSpan w:val="2"/>
            <w:tcBorders>
              <w:top w:val="single" w:sz="4" w:space="0" w:color="95543F"/>
              <w:left w:val="single" w:sz="4" w:space="0" w:color="95543F"/>
              <w:bottom w:val="nil"/>
              <w:right w:val="nil"/>
            </w:tcBorders>
          </w:tcPr>
          <w:p w:rsidR="00D42046" w:rsidRDefault="00ED4A75">
            <w:pPr>
              <w:pStyle w:val="TableParagraph"/>
              <w:spacing w:before="50"/>
              <w:ind w:left="1500" w:right="1482"/>
              <w:jc w:val="center"/>
              <w:rPr>
                <w:sz w:val="18"/>
              </w:rPr>
            </w:pPr>
            <w:r>
              <w:rPr>
                <w:color w:val="231F20"/>
                <w:w w:val="110"/>
                <w:sz w:val="18"/>
              </w:rPr>
              <w:t>Assessment</w:t>
            </w:r>
          </w:p>
        </w:tc>
      </w:tr>
    </w:tbl>
    <w:p w:rsidR="00D42046" w:rsidRDefault="00ED4A75">
      <w:pPr>
        <w:pStyle w:val="Heading3"/>
        <w:spacing w:before="269"/>
        <w:ind w:left="277"/>
      </w:pPr>
      <w:r>
        <w:rPr>
          <w:color w:val="95543F"/>
          <w:w w:val="105"/>
        </w:rPr>
        <w:t xml:space="preserve">Teaching and learning </w:t>
      </w:r>
      <w:proofErr w:type="spellStart"/>
      <w:r>
        <w:rPr>
          <w:color w:val="95543F"/>
          <w:w w:val="105"/>
        </w:rPr>
        <w:t>programme</w:t>
      </w:r>
      <w:proofErr w:type="spellEnd"/>
    </w:p>
    <w:p w:rsidR="00D42046" w:rsidRDefault="00D42046">
      <w:pPr>
        <w:pStyle w:val="BodyText"/>
        <w:spacing w:before="1"/>
        <w:rPr>
          <w:b/>
          <w:sz w:val="24"/>
        </w:rPr>
      </w:pPr>
    </w:p>
    <w:tbl>
      <w:tblPr>
        <w:tblW w:w="0" w:type="auto"/>
        <w:tblInd w:w="115" w:type="dxa"/>
        <w:tblBorders>
          <w:top w:val="single" w:sz="4" w:space="0" w:color="95543F"/>
          <w:left w:val="single" w:sz="4" w:space="0" w:color="95543F"/>
          <w:bottom w:val="single" w:sz="4" w:space="0" w:color="95543F"/>
          <w:right w:val="single" w:sz="4" w:space="0" w:color="95543F"/>
          <w:insideH w:val="single" w:sz="4" w:space="0" w:color="95543F"/>
          <w:insideV w:val="single" w:sz="4" w:space="0" w:color="95543F"/>
        </w:tblBorders>
        <w:tblLayout w:type="fixed"/>
        <w:tblCellMar>
          <w:left w:w="0" w:type="dxa"/>
          <w:right w:w="0" w:type="dxa"/>
        </w:tblCellMar>
        <w:tblLook w:val="01E0" w:firstRow="1" w:lastRow="1" w:firstColumn="1" w:lastColumn="1" w:noHBand="0" w:noVBand="0"/>
      </w:tblPr>
      <w:tblGrid>
        <w:gridCol w:w="1458"/>
        <w:gridCol w:w="1360"/>
        <w:gridCol w:w="1856"/>
        <w:gridCol w:w="3684"/>
        <w:gridCol w:w="2458"/>
        <w:gridCol w:w="4013"/>
      </w:tblGrid>
      <w:tr w:rsidR="00D42046">
        <w:trPr>
          <w:trHeight w:val="1709"/>
        </w:trPr>
        <w:tc>
          <w:tcPr>
            <w:tcW w:w="1458" w:type="dxa"/>
            <w:tcBorders>
              <w:top w:val="nil"/>
              <w:left w:val="nil"/>
              <w:bottom w:val="nil"/>
            </w:tcBorders>
            <w:shd w:val="clear" w:color="auto" w:fill="E9DBD3"/>
          </w:tcPr>
          <w:p w:rsidR="00D42046" w:rsidRDefault="00ED4A75">
            <w:pPr>
              <w:pStyle w:val="TableParagraph"/>
              <w:spacing w:before="198" w:line="271" w:lineRule="auto"/>
              <w:ind w:left="226" w:right="388"/>
              <w:rPr>
                <w:sz w:val="20"/>
              </w:rPr>
            </w:pPr>
            <w:r>
              <w:rPr>
                <w:color w:val="231F20"/>
                <w:w w:val="115"/>
                <w:sz w:val="20"/>
              </w:rPr>
              <w:t>What is being covered</w:t>
            </w:r>
          </w:p>
        </w:tc>
        <w:tc>
          <w:tcPr>
            <w:tcW w:w="1360" w:type="dxa"/>
            <w:tcBorders>
              <w:top w:val="nil"/>
              <w:bottom w:val="nil"/>
            </w:tcBorders>
            <w:shd w:val="clear" w:color="auto" w:fill="E9DBD3"/>
          </w:tcPr>
          <w:p w:rsidR="00D42046" w:rsidRDefault="00ED4A75">
            <w:pPr>
              <w:pStyle w:val="TableParagraph"/>
              <w:spacing w:before="198"/>
              <w:ind w:left="222"/>
              <w:rPr>
                <w:sz w:val="20"/>
              </w:rPr>
            </w:pPr>
            <w:r>
              <w:rPr>
                <w:color w:val="231F20"/>
                <w:w w:val="120"/>
                <w:sz w:val="20"/>
              </w:rPr>
              <w:t>Duration</w:t>
            </w:r>
          </w:p>
        </w:tc>
        <w:tc>
          <w:tcPr>
            <w:tcW w:w="1856" w:type="dxa"/>
            <w:tcBorders>
              <w:top w:val="nil"/>
              <w:bottom w:val="nil"/>
            </w:tcBorders>
            <w:shd w:val="clear" w:color="auto" w:fill="E9DBD3"/>
          </w:tcPr>
          <w:p w:rsidR="00D42046" w:rsidRDefault="00ED4A75">
            <w:pPr>
              <w:pStyle w:val="TableParagraph"/>
              <w:spacing w:before="198" w:line="271" w:lineRule="auto"/>
              <w:ind w:left="222" w:right="606"/>
              <w:rPr>
                <w:sz w:val="20"/>
              </w:rPr>
            </w:pPr>
            <w:r>
              <w:rPr>
                <w:color w:val="231F20"/>
                <w:w w:val="115"/>
                <w:sz w:val="20"/>
              </w:rPr>
              <w:t>Specific learning outcomes</w:t>
            </w:r>
          </w:p>
          <w:p w:rsidR="00D42046" w:rsidRDefault="00ED4A75">
            <w:pPr>
              <w:pStyle w:val="TableParagraph"/>
              <w:spacing w:before="57" w:line="271" w:lineRule="auto"/>
              <w:ind w:left="222" w:right="97"/>
              <w:rPr>
                <w:i/>
                <w:sz w:val="20"/>
              </w:rPr>
            </w:pPr>
            <w:r>
              <w:rPr>
                <w:i/>
                <w:color w:val="231F20"/>
                <w:w w:val="115"/>
                <w:sz w:val="20"/>
              </w:rPr>
              <w:t>Students will be able to:</w:t>
            </w:r>
          </w:p>
        </w:tc>
        <w:tc>
          <w:tcPr>
            <w:tcW w:w="3684" w:type="dxa"/>
            <w:tcBorders>
              <w:top w:val="nil"/>
              <w:bottom w:val="nil"/>
            </w:tcBorders>
            <w:shd w:val="clear" w:color="auto" w:fill="E9DBD3"/>
          </w:tcPr>
          <w:p w:rsidR="00D42046" w:rsidRDefault="00ED4A75">
            <w:pPr>
              <w:pStyle w:val="TableParagraph"/>
              <w:spacing w:before="198"/>
              <w:ind w:left="223"/>
              <w:rPr>
                <w:sz w:val="20"/>
              </w:rPr>
            </w:pPr>
            <w:r>
              <w:rPr>
                <w:color w:val="231F20"/>
                <w:w w:val="120"/>
                <w:sz w:val="20"/>
              </w:rPr>
              <w:t>Learning activities</w:t>
            </w:r>
          </w:p>
        </w:tc>
        <w:tc>
          <w:tcPr>
            <w:tcW w:w="2458" w:type="dxa"/>
            <w:tcBorders>
              <w:top w:val="nil"/>
              <w:bottom w:val="nil"/>
            </w:tcBorders>
            <w:shd w:val="clear" w:color="auto" w:fill="E9DBD3"/>
          </w:tcPr>
          <w:p w:rsidR="00D42046" w:rsidRDefault="00ED4A75">
            <w:pPr>
              <w:pStyle w:val="TableParagraph"/>
              <w:spacing w:before="198"/>
              <w:ind w:left="224"/>
              <w:rPr>
                <w:sz w:val="20"/>
              </w:rPr>
            </w:pPr>
            <w:r>
              <w:rPr>
                <w:color w:val="231F20"/>
                <w:w w:val="115"/>
                <w:sz w:val="20"/>
              </w:rPr>
              <w:t>Checkpoints</w:t>
            </w:r>
          </w:p>
        </w:tc>
        <w:tc>
          <w:tcPr>
            <w:tcW w:w="4013" w:type="dxa"/>
            <w:tcBorders>
              <w:top w:val="nil"/>
              <w:bottom w:val="nil"/>
              <w:right w:val="nil"/>
            </w:tcBorders>
            <w:shd w:val="clear" w:color="auto" w:fill="E9DBD3"/>
          </w:tcPr>
          <w:p w:rsidR="00D42046" w:rsidRDefault="00ED4A75">
            <w:pPr>
              <w:pStyle w:val="TableParagraph"/>
              <w:spacing w:before="198"/>
              <w:ind w:left="226"/>
              <w:rPr>
                <w:sz w:val="20"/>
              </w:rPr>
            </w:pPr>
            <w:r>
              <w:rPr>
                <w:color w:val="231F20"/>
                <w:w w:val="110"/>
                <w:sz w:val="20"/>
              </w:rPr>
              <w:t>Resources</w:t>
            </w:r>
          </w:p>
        </w:tc>
      </w:tr>
      <w:tr w:rsidR="00D42046">
        <w:trPr>
          <w:trHeight w:val="5864"/>
        </w:trPr>
        <w:tc>
          <w:tcPr>
            <w:tcW w:w="1458" w:type="dxa"/>
            <w:tcBorders>
              <w:top w:val="nil"/>
              <w:left w:val="nil"/>
            </w:tcBorders>
          </w:tcPr>
          <w:p w:rsidR="00D42046" w:rsidRDefault="00ED4A75">
            <w:pPr>
              <w:pStyle w:val="TableParagraph"/>
              <w:spacing w:before="145" w:line="302" w:lineRule="auto"/>
              <w:ind w:left="170" w:right="192"/>
              <w:rPr>
                <w:sz w:val="18"/>
              </w:rPr>
            </w:pPr>
            <w:r>
              <w:rPr>
                <w:color w:val="231F20"/>
                <w:w w:val="115"/>
                <w:sz w:val="18"/>
              </w:rPr>
              <w:t>Basic web page layout</w:t>
            </w:r>
          </w:p>
        </w:tc>
        <w:tc>
          <w:tcPr>
            <w:tcW w:w="1360" w:type="dxa"/>
            <w:tcBorders>
              <w:top w:val="nil"/>
            </w:tcBorders>
          </w:tcPr>
          <w:p w:rsidR="00D42046" w:rsidRDefault="00ED4A75">
            <w:pPr>
              <w:pStyle w:val="TableParagraph"/>
              <w:spacing w:before="145"/>
              <w:ind w:left="165"/>
              <w:rPr>
                <w:sz w:val="18"/>
              </w:rPr>
            </w:pPr>
            <w:r>
              <w:rPr>
                <w:color w:val="231F20"/>
                <w:w w:val="110"/>
                <w:sz w:val="18"/>
              </w:rPr>
              <w:t>5 hours</w:t>
            </w:r>
          </w:p>
        </w:tc>
        <w:tc>
          <w:tcPr>
            <w:tcW w:w="1856" w:type="dxa"/>
            <w:tcBorders>
              <w:top w:val="nil"/>
            </w:tcBorders>
          </w:tcPr>
          <w:p w:rsidR="00D42046" w:rsidRDefault="00ED4A75">
            <w:pPr>
              <w:pStyle w:val="TableParagraph"/>
              <w:numPr>
                <w:ilvl w:val="0"/>
                <w:numId w:val="20"/>
              </w:numPr>
              <w:tabs>
                <w:tab w:val="left" w:pos="393"/>
              </w:tabs>
              <w:spacing w:before="145" w:line="302" w:lineRule="auto"/>
              <w:ind w:right="283" w:hanging="226"/>
              <w:rPr>
                <w:sz w:val="18"/>
              </w:rPr>
            </w:pPr>
            <w:r>
              <w:rPr>
                <w:color w:val="231F20"/>
                <w:w w:val="115"/>
                <w:sz w:val="18"/>
              </w:rPr>
              <w:t>create a</w:t>
            </w:r>
            <w:r>
              <w:rPr>
                <w:color w:val="231F20"/>
                <w:spacing w:val="-31"/>
                <w:w w:val="115"/>
                <w:sz w:val="18"/>
              </w:rPr>
              <w:t xml:space="preserve"> </w:t>
            </w:r>
            <w:r>
              <w:rPr>
                <w:color w:val="231F20"/>
                <w:spacing w:val="-3"/>
                <w:w w:val="115"/>
                <w:sz w:val="18"/>
              </w:rPr>
              <w:t xml:space="preserve">plan </w:t>
            </w:r>
            <w:r>
              <w:rPr>
                <w:color w:val="231F20"/>
                <w:w w:val="115"/>
                <w:sz w:val="18"/>
              </w:rPr>
              <w:t>for their</w:t>
            </w:r>
            <w:r>
              <w:rPr>
                <w:color w:val="231F20"/>
                <w:spacing w:val="3"/>
                <w:w w:val="115"/>
                <w:sz w:val="18"/>
              </w:rPr>
              <w:t xml:space="preserve"> </w:t>
            </w:r>
            <w:r>
              <w:rPr>
                <w:color w:val="231F20"/>
                <w:w w:val="115"/>
                <w:sz w:val="18"/>
              </w:rPr>
              <w:t>site</w:t>
            </w:r>
          </w:p>
          <w:p w:rsidR="00D42046" w:rsidRDefault="00ED4A75">
            <w:pPr>
              <w:pStyle w:val="TableParagraph"/>
              <w:numPr>
                <w:ilvl w:val="0"/>
                <w:numId w:val="20"/>
              </w:numPr>
              <w:tabs>
                <w:tab w:val="left" w:pos="393"/>
              </w:tabs>
              <w:spacing w:before="55" w:line="302" w:lineRule="auto"/>
              <w:ind w:right="634" w:hanging="226"/>
              <w:rPr>
                <w:sz w:val="18"/>
              </w:rPr>
            </w:pPr>
            <w:r>
              <w:rPr>
                <w:color w:val="231F20"/>
                <w:w w:val="115"/>
                <w:sz w:val="18"/>
              </w:rPr>
              <w:t>set up the</w:t>
            </w:r>
            <w:r>
              <w:rPr>
                <w:color w:val="231F20"/>
                <w:spacing w:val="-13"/>
                <w:w w:val="115"/>
                <w:sz w:val="18"/>
              </w:rPr>
              <w:t xml:space="preserve"> </w:t>
            </w:r>
            <w:r>
              <w:rPr>
                <w:color w:val="231F20"/>
                <w:spacing w:val="-3"/>
                <w:w w:val="115"/>
                <w:sz w:val="18"/>
              </w:rPr>
              <w:t>basic</w:t>
            </w:r>
          </w:p>
          <w:p w:rsidR="00D42046" w:rsidRDefault="00ED4A75">
            <w:pPr>
              <w:pStyle w:val="TableParagraph"/>
              <w:spacing w:before="0" w:line="302" w:lineRule="auto"/>
              <w:ind w:left="392" w:right="97"/>
              <w:rPr>
                <w:sz w:val="18"/>
              </w:rPr>
            </w:pPr>
            <w:r>
              <w:rPr>
                <w:color w:val="231F20"/>
                <w:w w:val="120"/>
                <w:sz w:val="18"/>
              </w:rPr>
              <w:t>structure of the first page</w:t>
            </w:r>
          </w:p>
          <w:p w:rsidR="00D42046" w:rsidRDefault="00ED4A75">
            <w:pPr>
              <w:pStyle w:val="TableParagraph"/>
              <w:numPr>
                <w:ilvl w:val="0"/>
                <w:numId w:val="20"/>
              </w:numPr>
              <w:tabs>
                <w:tab w:val="left" w:pos="393"/>
              </w:tabs>
              <w:spacing w:before="139" w:line="302" w:lineRule="auto"/>
              <w:ind w:right="194" w:hanging="226"/>
              <w:rPr>
                <w:sz w:val="18"/>
              </w:rPr>
            </w:pPr>
            <w:r>
              <w:rPr>
                <w:color w:val="231F20"/>
                <w:w w:val="115"/>
                <w:sz w:val="18"/>
              </w:rPr>
              <w:t>understand what iteration means</w:t>
            </w:r>
          </w:p>
          <w:p w:rsidR="00D42046" w:rsidRDefault="00ED4A75">
            <w:pPr>
              <w:pStyle w:val="TableParagraph"/>
              <w:numPr>
                <w:ilvl w:val="0"/>
                <w:numId w:val="20"/>
              </w:numPr>
              <w:tabs>
                <w:tab w:val="left" w:pos="393"/>
              </w:tabs>
              <w:spacing w:before="139" w:line="302" w:lineRule="auto"/>
              <w:ind w:right="639" w:hanging="226"/>
              <w:rPr>
                <w:sz w:val="18"/>
              </w:rPr>
            </w:pPr>
            <w:r>
              <w:rPr>
                <w:color w:val="231F20"/>
                <w:w w:val="120"/>
                <w:sz w:val="18"/>
              </w:rPr>
              <w:t xml:space="preserve">identify </w:t>
            </w:r>
            <w:r>
              <w:rPr>
                <w:color w:val="231F20"/>
                <w:spacing w:val="2"/>
                <w:w w:val="110"/>
                <w:sz w:val="18"/>
              </w:rPr>
              <w:t>end-user</w:t>
            </w:r>
          </w:p>
        </w:tc>
        <w:tc>
          <w:tcPr>
            <w:tcW w:w="3684" w:type="dxa"/>
            <w:tcBorders>
              <w:top w:val="nil"/>
            </w:tcBorders>
          </w:tcPr>
          <w:p w:rsidR="00D42046" w:rsidRDefault="00ED4A75">
            <w:pPr>
              <w:pStyle w:val="TableParagraph"/>
              <w:numPr>
                <w:ilvl w:val="0"/>
                <w:numId w:val="19"/>
              </w:numPr>
              <w:tabs>
                <w:tab w:val="left" w:pos="394"/>
              </w:tabs>
              <w:spacing w:before="145" w:line="302" w:lineRule="auto"/>
              <w:ind w:right="517"/>
              <w:rPr>
                <w:sz w:val="18"/>
              </w:rPr>
            </w:pPr>
            <w:r>
              <w:rPr>
                <w:color w:val="231F20"/>
                <w:w w:val="115"/>
                <w:sz w:val="18"/>
              </w:rPr>
              <w:t>Download required software if using own</w:t>
            </w:r>
            <w:r>
              <w:rPr>
                <w:color w:val="231F20"/>
                <w:spacing w:val="-10"/>
                <w:w w:val="115"/>
                <w:sz w:val="18"/>
              </w:rPr>
              <w:t xml:space="preserve"> </w:t>
            </w:r>
            <w:r>
              <w:rPr>
                <w:color w:val="231F20"/>
                <w:w w:val="115"/>
                <w:sz w:val="18"/>
              </w:rPr>
              <w:t>device.</w:t>
            </w:r>
          </w:p>
          <w:p w:rsidR="00D42046" w:rsidRDefault="00ED4A75">
            <w:pPr>
              <w:pStyle w:val="TableParagraph"/>
              <w:numPr>
                <w:ilvl w:val="0"/>
                <w:numId w:val="19"/>
              </w:numPr>
              <w:tabs>
                <w:tab w:val="left" w:pos="394"/>
              </w:tabs>
              <w:spacing w:before="55"/>
              <w:rPr>
                <w:sz w:val="18"/>
              </w:rPr>
            </w:pPr>
            <w:r>
              <w:rPr>
                <w:color w:val="231F20"/>
                <w:spacing w:val="-4"/>
                <w:w w:val="115"/>
                <w:sz w:val="18"/>
              </w:rPr>
              <w:t xml:space="preserve">Download </w:t>
            </w:r>
            <w:hyperlink r:id="rId19">
              <w:proofErr w:type="spellStart"/>
              <w:r>
                <w:rPr>
                  <w:color w:val="231F20"/>
                  <w:w w:val="115"/>
                  <w:sz w:val="18"/>
                </w:rPr>
                <w:t>ePub</w:t>
              </w:r>
              <w:proofErr w:type="spellEnd"/>
              <w:r>
                <w:rPr>
                  <w:color w:val="231F20"/>
                  <w:w w:val="115"/>
                  <w:sz w:val="18"/>
                </w:rPr>
                <w:t xml:space="preserve"> and support</w:t>
              </w:r>
              <w:r>
                <w:rPr>
                  <w:color w:val="231F20"/>
                  <w:spacing w:val="-20"/>
                  <w:w w:val="115"/>
                  <w:sz w:val="18"/>
                </w:rPr>
                <w:t xml:space="preserve"> </w:t>
              </w:r>
              <w:r>
                <w:rPr>
                  <w:color w:val="231F20"/>
                  <w:w w:val="115"/>
                  <w:sz w:val="18"/>
                </w:rPr>
                <w:t>files</w:t>
              </w:r>
            </w:hyperlink>
            <w:r>
              <w:rPr>
                <w:color w:val="231F20"/>
                <w:w w:val="115"/>
                <w:sz w:val="18"/>
              </w:rPr>
              <w:t>.</w:t>
            </w:r>
          </w:p>
          <w:p w:rsidR="00D42046" w:rsidRDefault="00ED4A75">
            <w:pPr>
              <w:pStyle w:val="TableParagraph"/>
              <w:numPr>
                <w:ilvl w:val="0"/>
                <w:numId w:val="19"/>
              </w:numPr>
              <w:tabs>
                <w:tab w:val="left" w:pos="394"/>
              </w:tabs>
              <w:spacing w:before="110"/>
              <w:rPr>
                <w:sz w:val="18"/>
              </w:rPr>
            </w:pPr>
            <w:r>
              <w:rPr>
                <w:color w:val="231F20"/>
                <w:w w:val="115"/>
                <w:sz w:val="18"/>
              </w:rPr>
              <w:t>Set up folder</w:t>
            </w:r>
            <w:r>
              <w:rPr>
                <w:color w:val="231F20"/>
                <w:spacing w:val="-10"/>
                <w:w w:val="115"/>
                <w:sz w:val="18"/>
              </w:rPr>
              <w:t xml:space="preserve"> </w:t>
            </w:r>
            <w:r>
              <w:rPr>
                <w:color w:val="231F20"/>
                <w:w w:val="115"/>
                <w:sz w:val="18"/>
              </w:rPr>
              <w:t>structure.</w:t>
            </w:r>
          </w:p>
          <w:p w:rsidR="00D42046" w:rsidRDefault="00ED4A75">
            <w:pPr>
              <w:pStyle w:val="TableParagraph"/>
              <w:numPr>
                <w:ilvl w:val="0"/>
                <w:numId w:val="19"/>
              </w:numPr>
              <w:tabs>
                <w:tab w:val="left" w:pos="394"/>
              </w:tabs>
              <w:spacing w:before="109"/>
              <w:rPr>
                <w:sz w:val="18"/>
              </w:rPr>
            </w:pPr>
            <w:r>
              <w:rPr>
                <w:color w:val="231F20"/>
                <w:w w:val="115"/>
                <w:sz w:val="18"/>
              </w:rPr>
              <w:t>Create a wireframe for the</w:t>
            </w:r>
            <w:r>
              <w:rPr>
                <w:color w:val="231F20"/>
                <w:spacing w:val="-31"/>
                <w:w w:val="115"/>
                <w:sz w:val="18"/>
              </w:rPr>
              <w:t xml:space="preserve"> </w:t>
            </w:r>
            <w:r>
              <w:rPr>
                <w:color w:val="231F20"/>
                <w:w w:val="115"/>
                <w:sz w:val="18"/>
              </w:rPr>
              <w:t>site.</w:t>
            </w:r>
          </w:p>
          <w:p w:rsidR="00D42046" w:rsidRDefault="00ED4A75">
            <w:pPr>
              <w:pStyle w:val="TableParagraph"/>
              <w:numPr>
                <w:ilvl w:val="0"/>
                <w:numId w:val="19"/>
              </w:numPr>
              <w:tabs>
                <w:tab w:val="left" w:pos="394"/>
              </w:tabs>
              <w:spacing w:before="110"/>
              <w:rPr>
                <w:sz w:val="18"/>
              </w:rPr>
            </w:pPr>
            <w:r>
              <w:rPr>
                <w:color w:val="231F20"/>
                <w:w w:val="110"/>
                <w:sz w:val="18"/>
              </w:rPr>
              <w:t>Choose suitable</w:t>
            </w:r>
            <w:r>
              <w:rPr>
                <w:color w:val="231F20"/>
                <w:spacing w:val="-1"/>
                <w:w w:val="110"/>
                <w:sz w:val="18"/>
              </w:rPr>
              <w:t xml:space="preserve"> </w:t>
            </w:r>
            <w:proofErr w:type="spellStart"/>
            <w:r>
              <w:rPr>
                <w:color w:val="231F20"/>
                <w:w w:val="110"/>
                <w:sz w:val="18"/>
              </w:rPr>
              <w:t>colours</w:t>
            </w:r>
            <w:proofErr w:type="spellEnd"/>
            <w:r>
              <w:rPr>
                <w:color w:val="231F20"/>
                <w:w w:val="110"/>
                <w:sz w:val="18"/>
              </w:rPr>
              <w:t>.</w:t>
            </w:r>
          </w:p>
          <w:p w:rsidR="00D42046" w:rsidRDefault="00ED4A75">
            <w:pPr>
              <w:pStyle w:val="TableParagraph"/>
              <w:numPr>
                <w:ilvl w:val="0"/>
                <w:numId w:val="19"/>
              </w:numPr>
              <w:tabs>
                <w:tab w:val="left" w:pos="394"/>
              </w:tabs>
              <w:spacing w:before="110" w:line="302" w:lineRule="auto"/>
              <w:ind w:right="187"/>
              <w:rPr>
                <w:sz w:val="18"/>
              </w:rPr>
            </w:pPr>
            <w:r>
              <w:rPr>
                <w:color w:val="231F20"/>
                <w:w w:val="115"/>
                <w:sz w:val="18"/>
              </w:rPr>
              <w:t>Check</w:t>
            </w:r>
            <w:r>
              <w:rPr>
                <w:color w:val="231F20"/>
                <w:spacing w:val="-13"/>
                <w:w w:val="115"/>
                <w:sz w:val="18"/>
              </w:rPr>
              <w:t xml:space="preserve"> </w:t>
            </w:r>
            <w:r>
              <w:rPr>
                <w:color w:val="231F20"/>
                <w:w w:val="115"/>
                <w:sz w:val="18"/>
              </w:rPr>
              <w:t>that</w:t>
            </w:r>
            <w:r>
              <w:rPr>
                <w:color w:val="231F20"/>
                <w:spacing w:val="-12"/>
                <w:w w:val="115"/>
                <w:sz w:val="18"/>
              </w:rPr>
              <w:t xml:space="preserve"> </w:t>
            </w:r>
            <w:r>
              <w:rPr>
                <w:color w:val="231F20"/>
                <w:w w:val="115"/>
                <w:sz w:val="18"/>
              </w:rPr>
              <w:t>the</w:t>
            </w:r>
            <w:r>
              <w:rPr>
                <w:color w:val="231F20"/>
                <w:spacing w:val="-12"/>
                <w:w w:val="115"/>
                <w:sz w:val="18"/>
              </w:rPr>
              <w:t xml:space="preserve"> </w:t>
            </w:r>
            <w:r>
              <w:rPr>
                <w:color w:val="231F20"/>
                <w:w w:val="115"/>
                <w:sz w:val="18"/>
              </w:rPr>
              <w:t>chosen</w:t>
            </w:r>
            <w:r>
              <w:rPr>
                <w:color w:val="231F20"/>
                <w:spacing w:val="-12"/>
                <w:w w:val="115"/>
                <w:sz w:val="18"/>
              </w:rPr>
              <w:t xml:space="preserve"> </w:t>
            </w:r>
            <w:proofErr w:type="spellStart"/>
            <w:r>
              <w:rPr>
                <w:color w:val="231F20"/>
                <w:w w:val="115"/>
                <w:sz w:val="18"/>
              </w:rPr>
              <w:t>colours</w:t>
            </w:r>
            <w:proofErr w:type="spellEnd"/>
            <w:r>
              <w:rPr>
                <w:color w:val="231F20"/>
                <w:spacing w:val="-12"/>
                <w:w w:val="115"/>
                <w:sz w:val="18"/>
              </w:rPr>
              <w:t xml:space="preserve"> </w:t>
            </w:r>
            <w:r>
              <w:rPr>
                <w:color w:val="231F20"/>
                <w:w w:val="115"/>
                <w:sz w:val="18"/>
              </w:rPr>
              <w:t>are accessible to</w:t>
            </w:r>
            <w:r>
              <w:rPr>
                <w:color w:val="231F20"/>
                <w:spacing w:val="-10"/>
                <w:w w:val="115"/>
                <w:sz w:val="18"/>
              </w:rPr>
              <w:t xml:space="preserve"> </w:t>
            </w:r>
            <w:proofErr w:type="spellStart"/>
            <w:r>
              <w:rPr>
                <w:color w:val="231F20"/>
                <w:w w:val="115"/>
                <w:sz w:val="18"/>
              </w:rPr>
              <w:t>colour</w:t>
            </w:r>
            <w:proofErr w:type="spellEnd"/>
            <w:r>
              <w:rPr>
                <w:color w:val="231F20"/>
                <w:w w:val="115"/>
                <w:sz w:val="18"/>
              </w:rPr>
              <w:t>-</w:t>
            </w:r>
          </w:p>
          <w:p w:rsidR="00D42046" w:rsidRDefault="00ED4A75">
            <w:pPr>
              <w:pStyle w:val="TableParagraph"/>
              <w:spacing w:before="0" w:line="302" w:lineRule="auto"/>
              <w:ind w:left="393"/>
              <w:rPr>
                <w:sz w:val="18"/>
              </w:rPr>
            </w:pPr>
            <w:r>
              <w:rPr>
                <w:color w:val="231F20"/>
                <w:w w:val="120"/>
                <w:sz w:val="18"/>
              </w:rPr>
              <w:t xml:space="preserve">blind users. Use: </w:t>
            </w:r>
            <w:hyperlink r:id="rId20">
              <w:r>
                <w:rPr>
                  <w:color w:val="231F20"/>
                  <w:w w:val="120"/>
                  <w:sz w:val="18"/>
                  <w:u w:val="single" w:color="0562C1"/>
                </w:rPr>
                <w:t>https://</w:t>
              </w:r>
            </w:hyperlink>
            <w:r>
              <w:rPr>
                <w:color w:val="231F20"/>
                <w:w w:val="120"/>
                <w:sz w:val="18"/>
              </w:rPr>
              <w:t xml:space="preserve"> </w:t>
            </w:r>
            <w:hyperlink r:id="rId21">
              <w:r>
                <w:rPr>
                  <w:color w:val="231F20"/>
                  <w:w w:val="119"/>
                  <w:sz w:val="18"/>
                  <w:u w:val="single" w:color="0562C1"/>
                </w:rPr>
                <w:t>www</w:t>
              </w:r>
              <w:r>
                <w:rPr>
                  <w:color w:val="231F20"/>
                  <w:w w:val="87"/>
                  <w:sz w:val="18"/>
                  <w:u w:val="single" w:color="0562C1"/>
                </w:rPr>
                <w:t>.</w:t>
              </w:r>
              <w:r>
                <w:rPr>
                  <w:color w:val="231F20"/>
                  <w:w w:val="119"/>
                  <w:sz w:val="18"/>
                  <w:u w:val="single" w:color="0562C1"/>
                </w:rPr>
                <w:t>b</w:t>
              </w:r>
              <w:r>
                <w:rPr>
                  <w:color w:val="231F20"/>
                  <w:w w:val="106"/>
                  <w:sz w:val="18"/>
                  <w:u w:val="single" w:color="0562C1"/>
                </w:rPr>
                <w:t>e</w:t>
              </w:r>
              <w:r>
                <w:rPr>
                  <w:color w:val="231F20"/>
                  <w:w w:val="145"/>
                  <w:sz w:val="18"/>
                  <w:u w:val="single" w:color="0562C1"/>
                </w:rPr>
                <w:t>tt</w:t>
              </w:r>
              <w:r>
                <w:rPr>
                  <w:color w:val="231F20"/>
                  <w:w w:val="106"/>
                  <w:sz w:val="18"/>
                  <w:u w:val="single" w:color="0562C1"/>
                </w:rPr>
                <w:t>e</w:t>
              </w:r>
              <w:r>
                <w:rPr>
                  <w:color w:val="231F20"/>
                  <w:w w:val="121"/>
                  <w:sz w:val="18"/>
                  <w:u w:val="single" w:color="0562C1"/>
                </w:rPr>
                <w:t>r</w:t>
              </w:r>
              <w:r>
                <w:rPr>
                  <w:color w:val="231F20"/>
                  <w:w w:val="106"/>
                  <w:sz w:val="18"/>
                  <w:u w:val="single" w:color="0562C1"/>
                </w:rPr>
                <w:t>e</w:t>
              </w:r>
              <w:r>
                <w:rPr>
                  <w:color w:val="231F20"/>
                  <w:w w:val="117"/>
                  <w:sz w:val="18"/>
                  <w:u w:val="single" w:color="0562C1"/>
                </w:rPr>
                <w:t>v</w:t>
              </w:r>
              <w:r>
                <w:rPr>
                  <w:color w:val="231F20"/>
                  <w:w w:val="104"/>
                  <w:sz w:val="18"/>
                  <w:u w:val="single" w:color="0562C1"/>
                </w:rPr>
                <w:t>a</w:t>
              </w:r>
              <w:r>
                <w:rPr>
                  <w:color w:val="231F20"/>
                  <w:w w:val="109"/>
                  <w:sz w:val="18"/>
                  <w:u w:val="single" w:color="0562C1"/>
                </w:rPr>
                <w:t>lua</w:t>
              </w:r>
              <w:r>
                <w:rPr>
                  <w:color w:val="231F20"/>
                  <w:w w:val="145"/>
                  <w:sz w:val="18"/>
                  <w:u w:val="single" w:color="0562C1"/>
                </w:rPr>
                <w:t>t</w:t>
              </w:r>
              <w:r>
                <w:rPr>
                  <w:color w:val="231F20"/>
                  <w:w w:val="118"/>
                  <w:sz w:val="18"/>
                  <w:u w:val="single" w:color="0562C1"/>
                </w:rPr>
                <w:t>i</w:t>
              </w:r>
              <w:r>
                <w:rPr>
                  <w:color w:val="231F20"/>
                  <w:w w:val="116"/>
                  <w:sz w:val="18"/>
                  <w:u w:val="single" w:color="0562C1"/>
                </w:rPr>
                <w:t>o</w:t>
              </w:r>
              <w:r>
                <w:rPr>
                  <w:color w:val="231F20"/>
                  <w:w w:val="110"/>
                  <w:sz w:val="18"/>
                  <w:u w:val="single" w:color="0562C1"/>
                </w:rPr>
                <w:t>n</w:t>
              </w:r>
              <w:r>
                <w:rPr>
                  <w:color w:val="231F20"/>
                  <w:w w:val="106"/>
                  <w:sz w:val="18"/>
                  <w:u w:val="single" w:color="0562C1"/>
                </w:rPr>
                <w:t>.o</w:t>
              </w:r>
              <w:r>
                <w:rPr>
                  <w:color w:val="231F20"/>
                  <w:w w:val="121"/>
                  <w:sz w:val="18"/>
                  <w:u w:val="single" w:color="0562C1"/>
                </w:rPr>
                <w:t>r</w:t>
              </w:r>
              <w:r>
                <w:rPr>
                  <w:color w:val="231F20"/>
                  <w:w w:val="119"/>
                  <w:sz w:val="18"/>
                  <w:u w:val="single" w:color="0562C1"/>
                </w:rPr>
                <w:t>g</w:t>
              </w:r>
              <w:r>
                <w:rPr>
                  <w:color w:val="231F20"/>
                  <w:w w:val="182"/>
                  <w:sz w:val="18"/>
                  <w:u w:val="single" w:color="0562C1"/>
                </w:rPr>
                <w:t>/</w:t>
              </w:r>
              <w:r>
                <w:rPr>
                  <w:color w:val="231F20"/>
                  <w:w w:val="106"/>
                  <w:sz w:val="18"/>
                  <w:u w:val="single" w:color="0562C1"/>
                </w:rPr>
                <w:t>e</w:t>
              </w:r>
              <w:r>
                <w:rPr>
                  <w:color w:val="231F20"/>
                  <w:w w:val="110"/>
                  <w:sz w:val="18"/>
                  <w:u w:val="single" w:color="0562C1"/>
                </w:rPr>
                <w:t>n</w:t>
              </w:r>
              <w:r>
                <w:rPr>
                  <w:color w:val="231F20"/>
                  <w:w w:val="182"/>
                  <w:sz w:val="18"/>
                  <w:u w:val="single" w:color="0562C1"/>
                </w:rPr>
                <w:t>/</w:t>
              </w:r>
            </w:hyperlink>
            <w:r>
              <w:rPr>
                <w:color w:val="231F20"/>
                <w:w w:val="182"/>
                <w:sz w:val="18"/>
              </w:rPr>
              <w:t xml:space="preserve"> </w:t>
            </w:r>
            <w:hyperlink r:id="rId22">
              <w:r>
                <w:rPr>
                  <w:color w:val="231F20"/>
                  <w:w w:val="120"/>
                  <w:sz w:val="18"/>
                  <w:u w:val="single" w:color="0562C1"/>
                </w:rPr>
                <w:t>resources/tool/</w:t>
              </w:r>
              <w:proofErr w:type="spellStart"/>
              <w:r>
                <w:rPr>
                  <w:color w:val="231F20"/>
                  <w:w w:val="120"/>
                  <w:sz w:val="18"/>
                  <w:u w:val="single" w:color="0562C1"/>
                </w:rPr>
                <w:t>vischeck</w:t>
              </w:r>
              <w:proofErr w:type="spellEnd"/>
            </w:hyperlink>
          </w:p>
          <w:p w:rsidR="00D42046" w:rsidRDefault="00ED4A75">
            <w:pPr>
              <w:pStyle w:val="TableParagraph"/>
              <w:numPr>
                <w:ilvl w:val="0"/>
                <w:numId w:val="19"/>
              </w:numPr>
              <w:tabs>
                <w:tab w:val="left" w:pos="394"/>
              </w:tabs>
              <w:spacing w:before="53" w:line="302" w:lineRule="auto"/>
              <w:ind w:right="187"/>
              <w:rPr>
                <w:sz w:val="18"/>
              </w:rPr>
            </w:pPr>
            <w:r>
              <w:rPr>
                <w:color w:val="231F20"/>
                <w:w w:val="115"/>
                <w:sz w:val="18"/>
              </w:rPr>
              <w:t xml:space="preserve">Learn how </w:t>
            </w:r>
            <w:r>
              <w:rPr>
                <w:color w:val="231F20"/>
                <w:spacing w:val="3"/>
                <w:w w:val="115"/>
                <w:sz w:val="18"/>
              </w:rPr>
              <w:t xml:space="preserve">CSS </w:t>
            </w:r>
            <w:r>
              <w:rPr>
                <w:color w:val="231F20"/>
                <w:w w:val="115"/>
                <w:sz w:val="18"/>
              </w:rPr>
              <w:t>works (including how to set up styles that affect multiple elements and how to target elements. For example, understand</w:t>
            </w:r>
            <w:r>
              <w:rPr>
                <w:color w:val="231F20"/>
                <w:spacing w:val="-28"/>
                <w:w w:val="115"/>
                <w:sz w:val="18"/>
              </w:rPr>
              <w:t xml:space="preserve"> </w:t>
            </w:r>
            <w:r>
              <w:rPr>
                <w:color w:val="231F20"/>
                <w:w w:val="115"/>
                <w:sz w:val="18"/>
              </w:rPr>
              <w:t>the</w:t>
            </w:r>
            <w:r>
              <w:rPr>
                <w:color w:val="231F20"/>
                <w:spacing w:val="-28"/>
                <w:w w:val="115"/>
                <w:sz w:val="18"/>
              </w:rPr>
              <w:t xml:space="preserve"> </w:t>
            </w:r>
            <w:r>
              <w:rPr>
                <w:color w:val="231F20"/>
                <w:w w:val="115"/>
                <w:sz w:val="18"/>
              </w:rPr>
              <w:t>difference</w:t>
            </w:r>
            <w:r>
              <w:rPr>
                <w:color w:val="231F20"/>
                <w:spacing w:val="-28"/>
                <w:w w:val="115"/>
                <w:sz w:val="18"/>
              </w:rPr>
              <w:t xml:space="preserve"> </w:t>
            </w:r>
            <w:r>
              <w:rPr>
                <w:color w:val="231F20"/>
                <w:spacing w:val="-3"/>
                <w:w w:val="115"/>
                <w:sz w:val="18"/>
              </w:rPr>
              <w:t xml:space="preserve">between </w:t>
            </w:r>
            <w:r>
              <w:rPr>
                <w:color w:val="231F20"/>
                <w:w w:val="115"/>
                <w:sz w:val="18"/>
              </w:rPr>
              <w:t xml:space="preserve">elements </w:t>
            </w:r>
            <w:r>
              <w:rPr>
                <w:color w:val="231F20"/>
                <w:spacing w:val="-3"/>
                <w:w w:val="115"/>
                <w:sz w:val="18"/>
              </w:rPr>
              <w:t xml:space="preserve">separated </w:t>
            </w:r>
            <w:r>
              <w:rPr>
                <w:color w:val="231F20"/>
                <w:spacing w:val="-4"/>
                <w:w w:val="115"/>
                <w:sz w:val="18"/>
              </w:rPr>
              <w:t xml:space="preserve">by </w:t>
            </w:r>
            <w:r>
              <w:rPr>
                <w:color w:val="231F20"/>
                <w:w w:val="115"/>
                <w:sz w:val="18"/>
              </w:rPr>
              <w:t>commas and</w:t>
            </w:r>
            <w:r>
              <w:rPr>
                <w:color w:val="231F20"/>
                <w:spacing w:val="-19"/>
                <w:w w:val="115"/>
                <w:sz w:val="18"/>
              </w:rPr>
              <w:t xml:space="preserve"> </w:t>
            </w:r>
            <w:r>
              <w:rPr>
                <w:color w:val="231F20"/>
                <w:spacing w:val="-3"/>
                <w:w w:val="115"/>
                <w:sz w:val="18"/>
              </w:rPr>
              <w:t>those</w:t>
            </w:r>
            <w:r>
              <w:rPr>
                <w:color w:val="231F20"/>
                <w:spacing w:val="-18"/>
                <w:w w:val="115"/>
                <w:sz w:val="18"/>
              </w:rPr>
              <w:t xml:space="preserve"> </w:t>
            </w:r>
            <w:r>
              <w:rPr>
                <w:color w:val="231F20"/>
                <w:spacing w:val="-3"/>
                <w:w w:val="115"/>
                <w:sz w:val="18"/>
              </w:rPr>
              <w:t>separated</w:t>
            </w:r>
            <w:r>
              <w:rPr>
                <w:color w:val="231F20"/>
                <w:spacing w:val="-18"/>
                <w:w w:val="115"/>
                <w:sz w:val="18"/>
              </w:rPr>
              <w:t xml:space="preserve"> </w:t>
            </w:r>
            <w:r>
              <w:rPr>
                <w:color w:val="231F20"/>
                <w:spacing w:val="-4"/>
                <w:w w:val="115"/>
                <w:sz w:val="18"/>
              </w:rPr>
              <w:t>by</w:t>
            </w:r>
            <w:r>
              <w:rPr>
                <w:color w:val="231F20"/>
                <w:spacing w:val="-19"/>
                <w:w w:val="115"/>
                <w:sz w:val="18"/>
              </w:rPr>
              <w:t xml:space="preserve"> </w:t>
            </w:r>
            <w:r>
              <w:rPr>
                <w:color w:val="231F20"/>
                <w:spacing w:val="-5"/>
                <w:w w:val="115"/>
                <w:sz w:val="18"/>
              </w:rPr>
              <w:t>spaces).</w:t>
            </w:r>
          </w:p>
          <w:p w:rsidR="00D42046" w:rsidRDefault="00ED4A75">
            <w:pPr>
              <w:pStyle w:val="TableParagraph"/>
              <w:numPr>
                <w:ilvl w:val="0"/>
                <w:numId w:val="19"/>
              </w:numPr>
              <w:tabs>
                <w:tab w:val="left" w:pos="394"/>
              </w:tabs>
              <w:spacing w:before="51" w:line="302" w:lineRule="auto"/>
              <w:ind w:right="256"/>
              <w:rPr>
                <w:sz w:val="18"/>
              </w:rPr>
            </w:pPr>
            <w:r>
              <w:rPr>
                <w:color w:val="231F20"/>
                <w:w w:val="115"/>
                <w:sz w:val="18"/>
              </w:rPr>
              <w:t>Use</w:t>
            </w:r>
            <w:r>
              <w:rPr>
                <w:color w:val="231F20"/>
                <w:spacing w:val="-16"/>
                <w:w w:val="115"/>
                <w:sz w:val="18"/>
              </w:rPr>
              <w:t xml:space="preserve"> </w:t>
            </w:r>
            <w:r>
              <w:rPr>
                <w:color w:val="231F20"/>
                <w:spacing w:val="3"/>
                <w:w w:val="115"/>
                <w:sz w:val="18"/>
              </w:rPr>
              <w:t>CSS</w:t>
            </w:r>
            <w:r>
              <w:rPr>
                <w:color w:val="231F20"/>
                <w:spacing w:val="-16"/>
                <w:w w:val="115"/>
                <w:sz w:val="18"/>
              </w:rPr>
              <w:t xml:space="preserve"> </w:t>
            </w:r>
            <w:r>
              <w:rPr>
                <w:color w:val="231F20"/>
                <w:w w:val="115"/>
                <w:sz w:val="18"/>
              </w:rPr>
              <w:t>grid</w:t>
            </w:r>
            <w:r>
              <w:rPr>
                <w:color w:val="231F20"/>
                <w:spacing w:val="-16"/>
                <w:w w:val="115"/>
                <w:sz w:val="18"/>
              </w:rPr>
              <w:t xml:space="preserve"> </w:t>
            </w:r>
            <w:r>
              <w:rPr>
                <w:color w:val="231F20"/>
                <w:w w:val="115"/>
                <w:sz w:val="18"/>
              </w:rPr>
              <w:t>to</w:t>
            </w:r>
            <w:r>
              <w:rPr>
                <w:color w:val="231F20"/>
                <w:spacing w:val="-15"/>
                <w:w w:val="115"/>
                <w:sz w:val="18"/>
              </w:rPr>
              <w:t xml:space="preserve"> </w:t>
            </w:r>
            <w:r>
              <w:rPr>
                <w:color w:val="231F20"/>
                <w:w w:val="115"/>
                <w:sz w:val="18"/>
              </w:rPr>
              <w:t>set</w:t>
            </w:r>
            <w:r>
              <w:rPr>
                <w:color w:val="231F20"/>
                <w:spacing w:val="-16"/>
                <w:w w:val="115"/>
                <w:sz w:val="18"/>
              </w:rPr>
              <w:t xml:space="preserve"> </w:t>
            </w:r>
            <w:r>
              <w:rPr>
                <w:color w:val="231F20"/>
                <w:w w:val="115"/>
                <w:sz w:val="18"/>
              </w:rPr>
              <w:t>up</w:t>
            </w:r>
            <w:r>
              <w:rPr>
                <w:color w:val="231F20"/>
                <w:spacing w:val="-16"/>
                <w:w w:val="115"/>
                <w:sz w:val="18"/>
              </w:rPr>
              <w:t xml:space="preserve"> </w:t>
            </w:r>
            <w:r>
              <w:rPr>
                <w:color w:val="231F20"/>
                <w:w w:val="115"/>
                <w:sz w:val="18"/>
              </w:rPr>
              <w:t>the</w:t>
            </w:r>
            <w:r>
              <w:rPr>
                <w:color w:val="231F20"/>
                <w:spacing w:val="-15"/>
                <w:w w:val="115"/>
                <w:sz w:val="18"/>
              </w:rPr>
              <w:t xml:space="preserve"> </w:t>
            </w:r>
            <w:r>
              <w:rPr>
                <w:color w:val="231F20"/>
                <w:w w:val="115"/>
                <w:sz w:val="18"/>
              </w:rPr>
              <w:t>page’s structure.</w:t>
            </w:r>
          </w:p>
        </w:tc>
        <w:tc>
          <w:tcPr>
            <w:tcW w:w="2458" w:type="dxa"/>
            <w:tcBorders>
              <w:top w:val="nil"/>
            </w:tcBorders>
          </w:tcPr>
          <w:p w:rsidR="00D42046" w:rsidRDefault="00ED4A75">
            <w:pPr>
              <w:pStyle w:val="TableParagraph"/>
              <w:spacing w:before="145" w:line="302" w:lineRule="auto"/>
              <w:ind w:left="167" w:right="143"/>
              <w:rPr>
                <w:sz w:val="18"/>
              </w:rPr>
            </w:pPr>
            <w:r>
              <w:rPr>
                <w:color w:val="231F20"/>
                <w:w w:val="110"/>
                <w:sz w:val="18"/>
              </w:rPr>
              <w:t>Checkpoint 1: Submit the following:</w:t>
            </w:r>
          </w:p>
          <w:p w:rsidR="00D42046" w:rsidRDefault="00ED4A75">
            <w:pPr>
              <w:pStyle w:val="TableParagraph"/>
              <w:numPr>
                <w:ilvl w:val="0"/>
                <w:numId w:val="18"/>
              </w:numPr>
              <w:tabs>
                <w:tab w:val="left" w:pos="395"/>
              </w:tabs>
              <w:spacing w:line="302" w:lineRule="auto"/>
              <w:ind w:right="203"/>
              <w:rPr>
                <w:sz w:val="18"/>
              </w:rPr>
            </w:pPr>
            <w:r>
              <w:rPr>
                <w:color w:val="231F20"/>
                <w:w w:val="115"/>
                <w:sz w:val="18"/>
              </w:rPr>
              <w:t>Site wireframe</w:t>
            </w:r>
            <w:r>
              <w:rPr>
                <w:color w:val="231F20"/>
                <w:spacing w:val="-43"/>
                <w:w w:val="115"/>
                <w:sz w:val="18"/>
              </w:rPr>
              <w:t xml:space="preserve"> </w:t>
            </w:r>
            <w:r>
              <w:rPr>
                <w:color w:val="231F20"/>
                <w:w w:val="115"/>
                <w:sz w:val="18"/>
              </w:rPr>
              <w:t>(scan or</w:t>
            </w:r>
            <w:r>
              <w:rPr>
                <w:color w:val="231F20"/>
                <w:spacing w:val="-5"/>
                <w:w w:val="115"/>
                <w:sz w:val="18"/>
              </w:rPr>
              <w:t xml:space="preserve"> </w:t>
            </w:r>
            <w:r>
              <w:rPr>
                <w:color w:val="231F20"/>
                <w:w w:val="115"/>
                <w:sz w:val="18"/>
              </w:rPr>
              <w:t>screenshot)</w:t>
            </w:r>
          </w:p>
          <w:p w:rsidR="00D42046" w:rsidRDefault="00ED4A75">
            <w:pPr>
              <w:pStyle w:val="TableParagraph"/>
              <w:spacing w:before="0" w:line="302" w:lineRule="auto"/>
              <w:ind w:left="394"/>
              <w:rPr>
                <w:sz w:val="18"/>
              </w:rPr>
            </w:pPr>
            <w:r>
              <w:rPr>
                <w:color w:val="231F20"/>
                <w:w w:val="115"/>
                <w:sz w:val="18"/>
              </w:rPr>
              <w:t>and place in documentation template</w:t>
            </w:r>
          </w:p>
          <w:p w:rsidR="00D42046" w:rsidRDefault="00ED4A75">
            <w:pPr>
              <w:pStyle w:val="TableParagraph"/>
              <w:numPr>
                <w:ilvl w:val="0"/>
                <w:numId w:val="18"/>
              </w:numPr>
              <w:tabs>
                <w:tab w:val="left" w:pos="395"/>
              </w:tabs>
              <w:spacing w:before="53" w:line="302" w:lineRule="auto"/>
              <w:ind w:right="320"/>
              <w:rPr>
                <w:sz w:val="18"/>
              </w:rPr>
            </w:pPr>
            <w:r>
              <w:rPr>
                <w:color w:val="231F20"/>
                <w:w w:val="115"/>
                <w:sz w:val="18"/>
              </w:rPr>
              <w:t>Screenshots showing that the site</w:t>
            </w:r>
            <w:r>
              <w:rPr>
                <w:color w:val="231F20"/>
                <w:spacing w:val="-20"/>
                <w:w w:val="115"/>
                <w:sz w:val="18"/>
              </w:rPr>
              <w:t xml:space="preserve"> </w:t>
            </w:r>
            <w:r>
              <w:rPr>
                <w:color w:val="231F20"/>
                <w:w w:val="115"/>
                <w:sz w:val="18"/>
              </w:rPr>
              <w:t>is</w:t>
            </w:r>
            <w:r>
              <w:rPr>
                <w:color w:val="231F20"/>
                <w:spacing w:val="-19"/>
                <w:w w:val="115"/>
                <w:sz w:val="18"/>
              </w:rPr>
              <w:t xml:space="preserve"> </w:t>
            </w:r>
            <w:r>
              <w:rPr>
                <w:color w:val="231F20"/>
                <w:w w:val="115"/>
                <w:sz w:val="18"/>
              </w:rPr>
              <w:t>accessible</w:t>
            </w:r>
            <w:r>
              <w:rPr>
                <w:color w:val="231F20"/>
                <w:spacing w:val="-19"/>
                <w:w w:val="115"/>
                <w:sz w:val="18"/>
              </w:rPr>
              <w:t xml:space="preserve"> </w:t>
            </w:r>
            <w:r>
              <w:rPr>
                <w:color w:val="231F20"/>
                <w:w w:val="115"/>
                <w:sz w:val="18"/>
              </w:rPr>
              <w:t xml:space="preserve">to </w:t>
            </w:r>
            <w:proofErr w:type="spellStart"/>
            <w:r>
              <w:rPr>
                <w:color w:val="231F20"/>
                <w:w w:val="115"/>
                <w:sz w:val="18"/>
              </w:rPr>
              <w:t>colour</w:t>
            </w:r>
            <w:proofErr w:type="spellEnd"/>
            <w:r>
              <w:rPr>
                <w:color w:val="231F20"/>
                <w:w w:val="115"/>
                <w:sz w:val="18"/>
              </w:rPr>
              <w:t xml:space="preserve"> blind</w:t>
            </w:r>
            <w:r>
              <w:rPr>
                <w:color w:val="231F20"/>
                <w:spacing w:val="-12"/>
                <w:w w:val="115"/>
                <w:sz w:val="18"/>
              </w:rPr>
              <w:t xml:space="preserve"> </w:t>
            </w:r>
            <w:r>
              <w:rPr>
                <w:color w:val="231F20"/>
                <w:w w:val="115"/>
                <w:sz w:val="18"/>
              </w:rPr>
              <w:t>users</w:t>
            </w:r>
          </w:p>
          <w:p w:rsidR="00D42046" w:rsidRDefault="00ED4A75">
            <w:pPr>
              <w:pStyle w:val="TableParagraph"/>
              <w:numPr>
                <w:ilvl w:val="0"/>
                <w:numId w:val="18"/>
              </w:numPr>
              <w:tabs>
                <w:tab w:val="left" w:pos="395"/>
              </w:tabs>
              <w:spacing w:before="53" w:line="302" w:lineRule="auto"/>
              <w:ind w:right="220"/>
              <w:rPr>
                <w:sz w:val="18"/>
              </w:rPr>
            </w:pPr>
            <w:r>
              <w:rPr>
                <w:color w:val="231F20"/>
                <w:w w:val="115"/>
                <w:sz w:val="18"/>
              </w:rPr>
              <w:t>Screenshot</w:t>
            </w:r>
            <w:r>
              <w:rPr>
                <w:color w:val="231F20"/>
                <w:spacing w:val="-35"/>
                <w:w w:val="115"/>
                <w:sz w:val="18"/>
              </w:rPr>
              <w:t xml:space="preserve"> </w:t>
            </w:r>
            <w:r>
              <w:rPr>
                <w:color w:val="231F20"/>
                <w:w w:val="115"/>
                <w:sz w:val="18"/>
              </w:rPr>
              <w:t xml:space="preserve">showing the first page layout and evidence that the HTML and </w:t>
            </w:r>
            <w:r>
              <w:rPr>
                <w:color w:val="231F20"/>
                <w:spacing w:val="3"/>
                <w:w w:val="115"/>
                <w:sz w:val="18"/>
              </w:rPr>
              <w:t xml:space="preserve">CSS </w:t>
            </w:r>
            <w:r>
              <w:rPr>
                <w:color w:val="231F20"/>
                <w:w w:val="115"/>
                <w:sz w:val="18"/>
              </w:rPr>
              <w:t>validate.</w:t>
            </w:r>
          </w:p>
        </w:tc>
        <w:tc>
          <w:tcPr>
            <w:tcW w:w="4013" w:type="dxa"/>
            <w:tcBorders>
              <w:top w:val="nil"/>
              <w:right w:val="nil"/>
            </w:tcBorders>
          </w:tcPr>
          <w:p w:rsidR="00D42046" w:rsidRDefault="00ED4A75">
            <w:pPr>
              <w:pStyle w:val="TableParagraph"/>
              <w:spacing w:before="145" w:line="367" w:lineRule="auto"/>
              <w:ind w:left="169" w:right="2421"/>
              <w:rPr>
                <w:sz w:val="18"/>
              </w:rPr>
            </w:pPr>
            <w:r>
              <w:rPr>
                <w:color w:val="231F20"/>
                <w:w w:val="115"/>
                <w:sz w:val="18"/>
              </w:rPr>
              <w:t xml:space="preserve">Software </w:t>
            </w:r>
            <w:hyperlink r:id="rId23">
              <w:r>
                <w:rPr>
                  <w:color w:val="231F20"/>
                  <w:w w:val="115"/>
                  <w:sz w:val="18"/>
                  <w:u w:val="single" w:color="0562C1"/>
                </w:rPr>
                <w:t>Firefox</w:t>
              </w:r>
            </w:hyperlink>
            <w:r>
              <w:rPr>
                <w:color w:val="231F20"/>
                <w:w w:val="115"/>
                <w:sz w:val="18"/>
              </w:rPr>
              <w:t xml:space="preserve"> </w:t>
            </w:r>
            <w:r>
              <w:rPr>
                <w:color w:val="231F20"/>
                <w:w w:val="115"/>
                <w:sz w:val="18"/>
                <w:u w:val="single" w:color="0562C1"/>
              </w:rPr>
              <w:t>B</w:t>
            </w:r>
            <w:hyperlink r:id="rId24">
              <w:r>
                <w:rPr>
                  <w:color w:val="231F20"/>
                  <w:w w:val="115"/>
                  <w:sz w:val="18"/>
                  <w:u w:val="single" w:color="0562C1"/>
                </w:rPr>
                <w:t>rackets</w:t>
              </w:r>
            </w:hyperlink>
          </w:p>
          <w:p w:rsidR="00D42046" w:rsidRDefault="00ED4A75">
            <w:pPr>
              <w:pStyle w:val="TableParagraph"/>
              <w:spacing w:before="0" w:line="367" w:lineRule="auto"/>
              <w:ind w:left="169" w:right="1357"/>
              <w:rPr>
                <w:sz w:val="18"/>
              </w:rPr>
            </w:pPr>
            <w:hyperlink r:id="rId25">
              <w:r>
                <w:rPr>
                  <w:color w:val="231F20"/>
                  <w:w w:val="115"/>
                  <w:sz w:val="18"/>
                  <w:u w:val="single" w:color="0562C1"/>
                </w:rPr>
                <w:t>XAMPP</w:t>
              </w:r>
              <w:r>
                <w:rPr>
                  <w:color w:val="231F20"/>
                  <w:w w:val="115"/>
                  <w:sz w:val="18"/>
                </w:rPr>
                <w:t xml:space="preserve"> </w:t>
              </w:r>
            </w:hyperlink>
            <w:r>
              <w:rPr>
                <w:color w:val="231F20"/>
                <w:w w:val="115"/>
                <w:sz w:val="18"/>
              </w:rPr>
              <w:t xml:space="preserve">(for PHP includes) </w:t>
            </w:r>
            <w:r>
              <w:rPr>
                <w:color w:val="231F20"/>
                <w:w w:val="115"/>
                <w:sz w:val="18"/>
                <w:u w:val="single" w:color="0562C1"/>
              </w:rPr>
              <w:t>D</w:t>
            </w:r>
            <w:hyperlink r:id="rId26">
              <w:r>
                <w:rPr>
                  <w:color w:val="231F20"/>
                  <w:w w:val="115"/>
                  <w:sz w:val="18"/>
                  <w:u w:val="single" w:color="0562C1"/>
                </w:rPr>
                <w:t>raw.io</w:t>
              </w:r>
              <w:r>
                <w:rPr>
                  <w:color w:val="231F20"/>
                  <w:w w:val="115"/>
                  <w:sz w:val="18"/>
                </w:rPr>
                <w:t xml:space="preserve"> </w:t>
              </w:r>
            </w:hyperlink>
            <w:r>
              <w:rPr>
                <w:color w:val="231F20"/>
                <w:w w:val="115"/>
                <w:sz w:val="18"/>
              </w:rPr>
              <w:t>(wir</w:t>
            </w:r>
            <w:r>
              <w:rPr>
                <w:color w:val="231F20"/>
                <w:w w:val="115"/>
                <w:sz w:val="18"/>
              </w:rPr>
              <w:t>e framing)</w:t>
            </w:r>
          </w:p>
          <w:p w:rsidR="00D42046" w:rsidRDefault="00ED4A75">
            <w:pPr>
              <w:pStyle w:val="TableParagraph"/>
              <w:spacing w:before="85" w:line="367" w:lineRule="auto"/>
              <w:ind w:left="169" w:right="2381"/>
              <w:rPr>
                <w:sz w:val="18"/>
              </w:rPr>
            </w:pPr>
            <w:r>
              <w:rPr>
                <w:color w:val="231F20"/>
                <w:w w:val="115"/>
                <w:sz w:val="18"/>
              </w:rPr>
              <w:t>Plugins (</w:t>
            </w:r>
            <w:proofErr w:type="spellStart"/>
            <w:r>
              <w:rPr>
                <w:color w:val="231F20"/>
                <w:w w:val="115"/>
                <w:sz w:val="18"/>
              </w:rPr>
              <w:t>firefox</w:t>
            </w:r>
            <w:proofErr w:type="spellEnd"/>
            <w:r>
              <w:rPr>
                <w:color w:val="231F20"/>
                <w:w w:val="115"/>
                <w:sz w:val="18"/>
              </w:rPr>
              <w:t xml:space="preserve">) </w:t>
            </w:r>
            <w:hyperlink r:id="rId27">
              <w:proofErr w:type="spellStart"/>
              <w:r>
                <w:rPr>
                  <w:color w:val="231F20"/>
                  <w:w w:val="115"/>
                  <w:sz w:val="18"/>
                  <w:u w:val="single" w:color="0562C1"/>
                </w:rPr>
                <w:t>QiuReader</w:t>
              </w:r>
              <w:proofErr w:type="spellEnd"/>
            </w:hyperlink>
            <w:r>
              <w:rPr>
                <w:color w:val="231F20"/>
                <w:w w:val="115"/>
                <w:sz w:val="18"/>
              </w:rPr>
              <w:t xml:space="preserve"> </w:t>
            </w:r>
            <w:hyperlink r:id="rId28">
              <w:proofErr w:type="spellStart"/>
              <w:r>
                <w:rPr>
                  <w:color w:val="231F20"/>
                  <w:w w:val="115"/>
                  <w:sz w:val="18"/>
                  <w:u w:val="single" w:color="0562C1"/>
                </w:rPr>
                <w:t>FireSho</w:t>
              </w:r>
            </w:hyperlink>
            <w:r>
              <w:rPr>
                <w:color w:val="231F20"/>
                <w:w w:val="115"/>
                <w:sz w:val="18"/>
                <w:u w:val="single" w:color="0562C1"/>
              </w:rPr>
              <w:t>t</w:t>
            </w:r>
            <w:proofErr w:type="spellEnd"/>
            <w:r>
              <w:rPr>
                <w:color w:val="231F20"/>
                <w:sz w:val="18"/>
                <w:u w:val="single" w:color="0562C1"/>
              </w:rPr>
              <w:t xml:space="preserve"> </w:t>
            </w:r>
          </w:p>
          <w:p w:rsidR="00D42046" w:rsidRDefault="00ED4A75">
            <w:pPr>
              <w:pStyle w:val="TableParagraph"/>
              <w:spacing w:before="85" w:line="367" w:lineRule="auto"/>
              <w:ind w:left="169" w:right="321"/>
              <w:rPr>
                <w:sz w:val="18"/>
              </w:rPr>
            </w:pPr>
            <w:proofErr w:type="spellStart"/>
            <w:r>
              <w:rPr>
                <w:color w:val="231F20"/>
                <w:w w:val="120"/>
                <w:sz w:val="18"/>
              </w:rPr>
              <w:t>Pallete</w:t>
            </w:r>
            <w:proofErr w:type="spellEnd"/>
            <w:r>
              <w:rPr>
                <w:color w:val="231F20"/>
                <w:w w:val="120"/>
                <w:sz w:val="18"/>
              </w:rPr>
              <w:t xml:space="preserve"> Generators: </w:t>
            </w:r>
            <w:hyperlink r:id="rId29">
              <w:r>
                <w:rPr>
                  <w:color w:val="231F20"/>
                  <w:w w:val="110"/>
                  <w:sz w:val="18"/>
                  <w:u w:val="single" w:color="0562C1"/>
                </w:rPr>
                <w:t>h</w:t>
              </w:r>
              <w:r>
                <w:rPr>
                  <w:color w:val="231F20"/>
                  <w:w w:val="145"/>
                  <w:sz w:val="18"/>
                  <w:u w:val="single" w:color="0562C1"/>
                </w:rPr>
                <w:t>tt</w:t>
              </w:r>
              <w:r>
                <w:rPr>
                  <w:color w:val="231F20"/>
                  <w:w w:val="119"/>
                  <w:sz w:val="18"/>
                  <w:u w:val="single" w:color="0562C1"/>
                </w:rPr>
                <w:t>p</w:t>
              </w:r>
              <w:r>
                <w:rPr>
                  <w:color w:val="231F20"/>
                  <w:w w:val="99"/>
                  <w:sz w:val="18"/>
                  <w:u w:val="single" w:color="0562C1"/>
                </w:rPr>
                <w:t>s</w:t>
              </w:r>
              <w:r>
                <w:rPr>
                  <w:color w:val="231F20"/>
                  <w:w w:val="91"/>
                  <w:sz w:val="18"/>
                  <w:u w:val="single" w:color="0562C1"/>
                </w:rPr>
                <w:t>:</w:t>
              </w:r>
              <w:r>
                <w:rPr>
                  <w:color w:val="231F20"/>
                  <w:w w:val="182"/>
                  <w:sz w:val="18"/>
                  <w:u w:val="single" w:color="0562C1"/>
                </w:rPr>
                <w:t>//</w:t>
              </w:r>
              <w:r>
                <w:rPr>
                  <w:color w:val="231F20"/>
                  <w:w w:val="119"/>
                  <w:sz w:val="18"/>
                  <w:u w:val="single" w:color="0562C1"/>
                </w:rPr>
                <w:t>www</w:t>
              </w:r>
              <w:r>
                <w:rPr>
                  <w:color w:val="231F20"/>
                  <w:w w:val="104"/>
                  <w:sz w:val="18"/>
                  <w:u w:val="single" w:color="0562C1"/>
                </w:rPr>
                <w:t>.ca</w:t>
              </w:r>
              <w:r>
                <w:rPr>
                  <w:color w:val="231F20"/>
                  <w:w w:val="110"/>
                  <w:sz w:val="18"/>
                  <w:u w:val="single" w:color="0562C1"/>
                </w:rPr>
                <w:t>n</w:t>
              </w:r>
              <w:r>
                <w:rPr>
                  <w:color w:val="231F20"/>
                  <w:w w:val="117"/>
                  <w:sz w:val="18"/>
                  <w:u w:val="single" w:color="0562C1"/>
                </w:rPr>
                <w:t>v</w:t>
              </w:r>
              <w:r>
                <w:rPr>
                  <w:color w:val="231F20"/>
                  <w:w w:val="104"/>
                  <w:sz w:val="18"/>
                  <w:u w:val="single" w:color="0562C1"/>
                </w:rPr>
                <w:t>a</w:t>
              </w:r>
              <w:r>
                <w:rPr>
                  <w:color w:val="231F20"/>
                  <w:w w:val="87"/>
                  <w:sz w:val="18"/>
                  <w:u w:val="single" w:color="0562C1"/>
                </w:rPr>
                <w:t>.</w:t>
              </w:r>
              <w:r>
                <w:rPr>
                  <w:color w:val="231F20"/>
                  <w:w w:val="114"/>
                  <w:sz w:val="18"/>
                  <w:u w:val="single" w:color="0562C1"/>
                </w:rPr>
                <w:t>c</w:t>
              </w:r>
              <w:r>
                <w:rPr>
                  <w:color w:val="231F20"/>
                  <w:w w:val="116"/>
                  <w:sz w:val="18"/>
                  <w:u w:val="single" w:color="0562C1"/>
                </w:rPr>
                <w:t>o</w:t>
              </w:r>
              <w:r>
                <w:rPr>
                  <w:color w:val="231F20"/>
                  <w:w w:val="113"/>
                  <w:sz w:val="18"/>
                  <w:u w:val="single" w:color="0562C1"/>
                </w:rPr>
                <w:t>m</w:t>
              </w:r>
              <w:r>
                <w:rPr>
                  <w:color w:val="231F20"/>
                  <w:w w:val="182"/>
                  <w:sz w:val="18"/>
                  <w:u w:val="single" w:color="0562C1"/>
                </w:rPr>
                <w:t>/</w:t>
              </w:r>
              <w:r>
                <w:rPr>
                  <w:color w:val="231F20"/>
                  <w:w w:val="114"/>
                  <w:sz w:val="18"/>
                  <w:u w:val="single" w:color="0562C1"/>
                </w:rPr>
                <w:t>c</w:t>
              </w:r>
              <w:r>
                <w:rPr>
                  <w:color w:val="231F20"/>
                  <w:w w:val="116"/>
                  <w:sz w:val="18"/>
                  <w:u w:val="single" w:color="0562C1"/>
                </w:rPr>
                <w:t>olo</w:t>
              </w:r>
              <w:r>
                <w:rPr>
                  <w:color w:val="231F20"/>
                  <w:w w:val="121"/>
                  <w:sz w:val="18"/>
                  <w:u w:val="single" w:color="0562C1"/>
                </w:rPr>
                <w:t>r</w:t>
              </w:r>
              <w:r>
                <w:rPr>
                  <w:color w:val="231F20"/>
                  <w:w w:val="122"/>
                  <w:sz w:val="18"/>
                  <w:u w:val="single" w:color="0562C1"/>
                </w:rPr>
                <w:t>-</w:t>
              </w:r>
              <w:r>
                <w:rPr>
                  <w:color w:val="231F20"/>
                  <w:w w:val="119"/>
                  <w:sz w:val="18"/>
                  <w:u w:val="single" w:color="0562C1"/>
                </w:rPr>
                <w:t>p</w:t>
              </w:r>
              <w:r>
                <w:rPr>
                  <w:color w:val="231F20"/>
                  <w:w w:val="104"/>
                  <w:sz w:val="18"/>
                  <w:u w:val="single" w:color="0562C1"/>
                </w:rPr>
                <w:t>a</w:t>
              </w:r>
              <w:r>
                <w:rPr>
                  <w:color w:val="231F20"/>
                  <w:w w:val="118"/>
                  <w:sz w:val="18"/>
                  <w:u w:val="single" w:color="0562C1"/>
                </w:rPr>
                <w:t>l</w:t>
              </w:r>
              <w:r>
                <w:rPr>
                  <w:color w:val="231F20"/>
                  <w:w w:val="106"/>
                  <w:sz w:val="18"/>
                  <w:u w:val="single" w:color="0562C1"/>
                </w:rPr>
                <w:t>e</w:t>
              </w:r>
              <w:r>
                <w:rPr>
                  <w:color w:val="231F20"/>
                  <w:w w:val="145"/>
                  <w:sz w:val="18"/>
                  <w:u w:val="single" w:color="0562C1"/>
                </w:rPr>
                <w:t>tt</w:t>
              </w:r>
              <w:r>
                <w:rPr>
                  <w:color w:val="231F20"/>
                  <w:w w:val="106"/>
                  <w:sz w:val="18"/>
                  <w:u w:val="single" w:color="0562C1"/>
                </w:rPr>
                <w:t>e</w:t>
              </w:r>
            </w:hyperlink>
            <w:r>
              <w:rPr>
                <w:color w:val="231F20"/>
                <w:w w:val="182"/>
                <w:sz w:val="18"/>
                <w:u w:val="single" w:color="0562C1"/>
              </w:rPr>
              <w:t>/</w:t>
            </w:r>
            <w:r>
              <w:rPr>
                <w:color w:val="231F20"/>
                <w:w w:val="182"/>
                <w:sz w:val="18"/>
              </w:rPr>
              <w:t xml:space="preserve"> </w:t>
            </w:r>
            <w:hyperlink r:id="rId30">
              <w:r>
                <w:rPr>
                  <w:color w:val="231F20"/>
                  <w:w w:val="110"/>
                  <w:sz w:val="18"/>
                  <w:u w:val="single" w:color="0562C1"/>
                </w:rPr>
                <w:t>h</w:t>
              </w:r>
              <w:r>
                <w:rPr>
                  <w:color w:val="231F20"/>
                  <w:w w:val="145"/>
                  <w:sz w:val="18"/>
                  <w:u w:val="single" w:color="0562C1"/>
                </w:rPr>
                <w:t>tt</w:t>
              </w:r>
              <w:r>
                <w:rPr>
                  <w:color w:val="231F20"/>
                  <w:w w:val="119"/>
                  <w:sz w:val="18"/>
                  <w:u w:val="single" w:color="0562C1"/>
                </w:rPr>
                <w:t>p</w:t>
              </w:r>
              <w:r>
                <w:rPr>
                  <w:color w:val="231F20"/>
                  <w:w w:val="91"/>
                  <w:sz w:val="18"/>
                  <w:u w:val="single" w:color="0562C1"/>
                </w:rPr>
                <w:t>:</w:t>
              </w:r>
              <w:r>
                <w:rPr>
                  <w:color w:val="231F20"/>
                  <w:w w:val="182"/>
                  <w:sz w:val="18"/>
                  <w:u w:val="single" w:color="0562C1"/>
                </w:rPr>
                <w:t>//</w:t>
              </w:r>
              <w:r>
                <w:rPr>
                  <w:color w:val="231F20"/>
                  <w:w w:val="119"/>
                  <w:sz w:val="18"/>
                  <w:u w:val="single" w:color="0562C1"/>
                </w:rPr>
                <w:t>www</w:t>
              </w:r>
              <w:r>
                <w:rPr>
                  <w:color w:val="231F20"/>
                  <w:w w:val="87"/>
                  <w:sz w:val="18"/>
                  <w:u w:val="single" w:color="0562C1"/>
                </w:rPr>
                <w:t>.</w:t>
              </w:r>
              <w:r>
                <w:rPr>
                  <w:color w:val="231F20"/>
                  <w:w w:val="119"/>
                  <w:sz w:val="18"/>
                  <w:u w:val="single" w:color="0562C1"/>
                </w:rPr>
                <w:t>p</w:t>
              </w:r>
              <w:r>
                <w:rPr>
                  <w:color w:val="231F20"/>
                  <w:w w:val="104"/>
                  <w:sz w:val="18"/>
                  <w:u w:val="single" w:color="0562C1"/>
                </w:rPr>
                <w:t>a</w:t>
              </w:r>
              <w:r>
                <w:rPr>
                  <w:color w:val="231F20"/>
                  <w:w w:val="118"/>
                  <w:sz w:val="18"/>
                  <w:u w:val="single" w:color="0562C1"/>
                </w:rPr>
                <w:t>l</w:t>
              </w:r>
              <w:r>
                <w:rPr>
                  <w:color w:val="231F20"/>
                  <w:w w:val="106"/>
                  <w:sz w:val="18"/>
                  <w:u w:val="single" w:color="0562C1"/>
                </w:rPr>
                <w:t>e</w:t>
              </w:r>
              <w:r>
                <w:rPr>
                  <w:color w:val="231F20"/>
                  <w:w w:val="145"/>
                  <w:sz w:val="18"/>
                  <w:u w:val="single" w:color="0562C1"/>
                </w:rPr>
                <w:t>tt</w:t>
              </w:r>
              <w:r>
                <w:rPr>
                  <w:color w:val="231F20"/>
                  <w:w w:val="106"/>
                  <w:sz w:val="18"/>
                  <w:u w:val="single" w:color="0562C1"/>
                </w:rPr>
                <w:t>e</w:t>
              </w:r>
              <w:r>
                <w:rPr>
                  <w:color w:val="231F20"/>
                  <w:w w:val="132"/>
                  <w:sz w:val="18"/>
                  <w:u w:val="single" w:color="0562C1"/>
                </w:rPr>
                <w:t>f</w:t>
              </w:r>
              <w:r>
                <w:rPr>
                  <w:color w:val="231F20"/>
                  <w:w w:val="105"/>
                  <w:sz w:val="18"/>
                  <w:u w:val="single" w:color="0562C1"/>
                </w:rPr>
                <w:t>x.</w:t>
              </w:r>
              <w:r>
                <w:rPr>
                  <w:color w:val="231F20"/>
                  <w:w w:val="114"/>
                  <w:sz w:val="18"/>
                  <w:u w:val="single" w:color="0562C1"/>
                </w:rPr>
                <w:t>c</w:t>
              </w:r>
              <w:r>
                <w:rPr>
                  <w:color w:val="231F20"/>
                  <w:w w:val="116"/>
                  <w:sz w:val="18"/>
                  <w:u w:val="single" w:color="0562C1"/>
                </w:rPr>
                <w:t>o</w:t>
              </w:r>
              <w:r>
                <w:rPr>
                  <w:color w:val="231F20"/>
                  <w:w w:val="113"/>
                  <w:sz w:val="18"/>
                  <w:u w:val="single" w:color="0562C1"/>
                </w:rPr>
                <w:t>m</w:t>
              </w:r>
              <w:r>
                <w:rPr>
                  <w:color w:val="231F20"/>
                  <w:w w:val="182"/>
                  <w:sz w:val="18"/>
                  <w:u w:val="single" w:color="0562C1"/>
                </w:rPr>
                <w:t>/</w:t>
              </w:r>
            </w:hyperlink>
            <w:r>
              <w:rPr>
                <w:color w:val="231F20"/>
                <w:w w:val="182"/>
                <w:sz w:val="18"/>
              </w:rPr>
              <w:t xml:space="preserve"> </w:t>
            </w:r>
            <w:hyperlink r:id="rId31">
              <w:r>
                <w:rPr>
                  <w:color w:val="231F20"/>
                  <w:w w:val="110"/>
                  <w:sz w:val="18"/>
                  <w:u w:val="single" w:color="0562C1"/>
                </w:rPr>
                <w:t>h</w:t>
              </w:r>
              <w:r>
                <w:rPr>
                  <w:color w:val="231F20"/>
                  <w:w w:val="145"/>
                  <w:sz w:val="18"/>
                  <w:u w:val="single" w:color="0562C1"/>
                </w:rPr>
                <w:t>tt</w:t>
              </w:r>
              <w:r>
                <w:rPr>
                  <w:color w:val="231F20"/>
                  <w:w w:val="119"/>
                  <w:sz w:val="18"/>
                  <w:u w:val="single" w:color="0562C1"/>
                </w:rPr>
                <w:t>p</w:t>
              </w:r>
              <w:r>
                <w:rPr>
                  <w:color w:val="231F20"/>
                  <w:w w:val="99"/>
                  <w:sz w:val="18"/>
                  <w:u w:val="single" w:color="0562C1"/>
                </w:rPr>
                <w:t>s</w:t>
              </w:r>
              <w:r>
                <w:rPr>
                  <w:color w:val="231F20"/>
                  <w:w w:val="91"/>
                  <w:sz w:val="18"/>
                  <w:u w:val="single" w:color="0562C1"/>
                </w:rPr>
                <w:t>:</w:t>
              </w:r>
              <w:r>
                <w:rPr>
                  <w:color w:val="231F20"/>
                  <w:w w:val="182"/>
                  <w:sz w:val="18"/>
                  <w:u w:val="single" w:color="0562C1"/>
                </w:rPr>
                <w:t>//</w:t>
              </w:r>
              <w:r>
                <w:rPr>
                  <w:color w:val="231F20"/>
                  <w:w w:val="108"/>
                  <w:sz w:val="18"/>
                  <w:u w:val="single" w:color="0562C1"/>
                </w:rPr>
                <w:t>la</w:t>
              </w:r>
              <w:r>
                <w:rPr>
                  <w:color w:val="231F20"/>
                  <w:w w:val="119"/>
                  <w:sz w:val="18"/>
                  <w:u w:val="single" w:color="0562C1"/>
                </w:rPr>
                <w:t>b</w:t>
              </w:r>
              <w:r>
                <w:rPr>
                  <w:color w:val="231F20"/>
                  <w:w w:val="99"/>
                  <w:sz w:val="18"/>
                  <w:u w:val="single" w:color="0562C1"/>
                </w:rPr>
                <w:t>s</w:t>
              </w:r>
              <w:r>
                <w:rPr>
                  <w:color w:val="231F20"/>
                  <w:w w:val="87"/>
                  <w:sz w:val="18"/>
                  <w:u w:val="single" w:color="0562C1"/>
                </w:rPr>
                <w:t>.</w:t>
              </w:r>
              <w:r>
                <w:rPr>
                  <w:color w:val="231F20"/>
                  <w:w w:val="145"/>
                  <w:sz w:val="18"/>
                  <w:u w:val="single" w:color="0562C1"/>
                </w:rPr>
                <w:t>t</w:t>
              </w:r>
              <w:r>
                <w:rPr>
                  <w:color w:val="231F20"/>
                  <w:w w:val="118"/>
                  <w:sz w:val="18"/>
                  <w:u w:val="single" w:color="0562C1"/>
                </w:rPr>
                <w:t>i</w:t>
              </w:r>
              <w:r>
                <w:rPr>
                  <w:color w:val="231F20"/>
                  <w:w w:val="110"/>
                  <w:sz w:val="18"/>
                  <w:u w:val="single" w:color="0562C1"/>
                </w:rPr>
                <w:t>n</w:t>
              </w:r>
              <w:r>
                <w:rPr>
                  <w:color w:val="231F20"/>
                  <w:w w:val="106"/>
                  <w:sz w:val="18"/>
                  <w:u w:val="single" w:color="0562C1"/>
                </w:rPr>
                <w:t>e</w:t>
              </w:r>
              <w:r>
                <w:rPr>
                  <w:color w:val="231F20"/>
                  <w:w w:val="118"/>
                  <w:sz w:val="18"/>
                  <w:u w:val="single" w:color="0562C1"/>
                </w:rPr>
                <w:t>y</w:t>
              </w:r>
              <w:r>
                <w:rPr>
                  <w:color w:val="231F20"/>
                  <w:w w:val="106"/>
                  <w:sz w:val="18"/>
                  <w:u w:val="single" w:color="0562C1"/>
                </w:rPr>
                <w:t>e</w:t>
              </w:r>
              <w:r>
                <w:rPr>
                  <w:color w:val="231F20"/>
                  <w:w w:val="87"/>
                  <w:sz w:val="18"/>
                  <w:u w:val="single" w:color="0562C1"/>
                </w:rPr>
                <w:t>.</w:t>
              </w:r>
              <w:r>
                <w:rPr>
                  <w:color w:val="231F20"/>
                  <w:w w:val="114"/>
                  <w:sz w:val="18"/>
                  <w:u w:val="single" w:color="0562C1"/>
                </w:rPr>
                <w:t>c</w:t>
              </w:r>
              <w:r>
                <w:rPr>
                  <w:color w:val="231F20"/>
                  <w:w w:val="116"/>
                  <w:sz w:val="18"/>
                  <w:u w:val="single" w:color="0562C1"/>
                </w:rPr>
                <w:t>o</w:t>
              </w:r>
              <w:r>
                <w:rPr>
                  <w:color w:val="231F20"/>
                  <w:w w:val="113"/>
                  <w:sz w:val="18"/>
                  <w:u w:val="single" w:color="0562C1"/>
                </w:rPr>
                <w:t>m</w:t>
              </w:r>
              <w:r>
                <w:rPr>
                  <w:color w:val="231F20"/>
                  <w:w w:val="182"/>
                  <w:sz w:val="18"/>
                  <w:u w:val="single" w:color="0562C1"/>
                </w:rPr>
                <w:t>/</w:t>
              </w:r>
              <w:r>
                <w:rPr>
                  <w:color w:val="231F20"/>
                  <w:w w:val="114"/>
                  <w:sz w:val="18"/>
                  <w:u w:val="single" w:color="0562C1"/>
                </w:rPr>
                <w:t>c</w:t>
              </w:r>
              <w:r>
                <w:rPr>
                  <w:color w:val="231F20"/>
                  <w:w w:val="116"/>
                  <w:sz w:val="18"/>
                  <w:u w:val="single" w:color="0562C1"/>
                </w:rPr>
                <w:t>olo</w:t>
              </w:r>
              <w:r>
                <w:rPr>
                  <w:color w:val="231F20"/>
                  <w:w w:val="121"/>
                  <w:sz w:val="18"/>
                  <w:u w:val="single" w:color="0562C1"/>
                </w:rPr>
                <w:t>r</w:t>
              </w:r>
              <w:r>
                <w:rPr>
                  <w:color w:val="231F20"/>
                  <w:w w:val="182"/>
                  <w:sz w:val="18"/>
                  <w:u w:val="single" w:color="0562C1"/>
                </w:rPr>
                <w:t>/</w:t>
              </w:r>
            </w:hyperlink>
          </w:p>
          <w:p w:rsidR="00D42046" w:rsidRDefault="00ED4A75">
            <w:pPr>
              <w:pStyle w:val="TableParagraph"/>
              <w:spacing w:before="85" w:line="302" w:lineRule="auto"/>
              <w:ind w:left="169" w:right="159"/>
              <w:rPr>
                <w:i/>
                <w:sz w:val="18"/>
              </w:rPr>
            </w:pPr>
            <w:r>
              <w:rPr>
                <w:b/>
                <w:color w:val="231F20"/>
                <w:w w:val="115"/>
                <w:sz w:val="18"/>
              </w:rPr>
              <w:t xml:space="preserve">Note: </w:t>
            </w:r>
            <w:r>
              <w:rPr>
                <w:i/>
                <w:color w:val="231F20"/>
                <w:w w:val="115"/>
                <w:sz w:val="18"/>
              </w:rPr>
              <w:t xml:space="preserve">Use Palette FX and </w:t>
            </w:r>
            <w:proofErr w:type="spellStart"/>
            <w:r>
              <w:rPr>
                <w:i/>
                <w:color w:val="231F20"/>
                <w:w w:val="115"/>
                <w:sz w:val="18"/>
              </w:rPr>
              <w:t>TinEye</w:t>
            </w:r>
            <w:proofErr w:type="spellEnd"/>
            <w:r>
              <w:rPr>
                <w:i/>
                <w:color w:val="231F20"/>
                <w:w w:val="115"/>
                <w:sz w:val="18"/>
              </w:rPr>
              <w:t xml:space="preserve"> together to get a really good palette and the associated </w:t>
            </w:r>
            <w:proofErr w:type="spellStart"/>
            <w:r>
              <w:rPr>
                <w:i/>
                <w:color w:val="231F20"/>
                <w:w w:val="115"/>
                <w:sz w:val="18"/>
              </w:rPr>
              <w:t>colour</w:t>
            </w:r>
            <w:proofErr w:type="spellEnd"/>
            <w:r>
              <w:rPr>
                <w:i/>
                <w:color w:val="231F20"/>
                <w:w w:val="115"/>
                <w:sz w:val="18"/>
              </w:rPr>
              <w:t xml:space="preserve"> codes. Students could use </w:t>
            </w:r>
            <w:proofErr w:type="spellStart"/>
            <w:r>
              <w:rPr>
                <w:i/>
                <w:color w:val="231F20"/>
                <w:w w:val="115"/>
                <w:sz w:val="18"/>
              </w:rPr>
              <w:t>Canva</w:t>
            </w:r>
            <w:proofErr w:type="spellEnd"/>
            <w:r>
              <w:rPr>
                <w:i/>
                <w:color w:val="231F20"/>
                <w:w w:val="115"/>
                <w:sz w:val="18"/>
              </w:rPr>
              <w:t xml:space="preserve"> too as this is an easy way to show that they have considered alternatives and chosen the best option.</w:t>
            </w:r>
          </w:p>
        </w:tc>
      </w:tr>
    </w:tbl>
    <w:p w:rsidR="00D42046" w:rsidRDefault="00ED4A75">
      <w:pPr>
        <w:pStyle w:val="BodyText"/>
        <w:spacing w:before="4"/>
        <w:rPr>
          <w:b/>
          <w:sz w:val="13"/>
        </w:rPr>
      </w:pPr>
      <w:r>
        <w:pict>
          <v:line id="_x0000_s1031" alt="" style="position:absolute;z-index:-251659776;mso-wrap-edited:f;mso-width-percent:0;mso-height-percent:0;mso-wrap-distance-left:0;mso-wrap-distance-right:0;mso-position-horizontal-relative:page;mso-position-vertical-relative:text;mso-width-percent:0;mso-height-percent:0" from="50.4pt,9.75pt" to="792.1pt,9.75pt" strokecolor="#006e79" strokeweight=".2pt">
            <w10:wrap type="topAndBottom" anchorx="page"/>
          </v:line>
        </w:pict>
      </w:r>
    </w:p>
    <w:p w:rsidR="00D42046" w:rsidRDefault="00D42046">
      <w:pPr>
        <w:rPr>
          <w:sz w:val="13"/>
        </w:rPr>
        <w:sectPr w:rsidR="00D42046">
          <w:footerReference w:type="default" r:id="rId32"/>
          <w:pgSz w:w="16840" w:h="11910" w:orient="landscape"/>
          <w:pgMar w:top="740" w:right="860" w:bottom="640" w:left="900" w:header="0" w:footer="449" w:gutter="0"/>
          <w:cols w:space="720"/>
        </w:sectPr>
      </w:pPr>
    </w:p>
    <w:tbl>
      <w:tblPr>
        <w:tblW w:w="0" w:type="auto"/>
        <w:tblInd w:w="115" w:type="dxa"/>
        <w:tblBorders>
          <w:top w:val="single" w:sz="4" w:space="0" w:color="95543F"/>
          <w:left w:val="single" w:sz="4" w:space="0" w:color="95543F"/>
          <w:bottom w:val="single" w:sz="4" w:space="0" w:color="95543F"/>
          <w:right w:val="single" w:sz="4" w:space="0" w:color="95543F"/>
          <w:insideH w:val="single" w:sz="4" w:space="0" w:color="95543F"/>
          <w:insideV w:val="single" w:sz="4" w:space="0" w:color="95543F"/>
        </w:tblBorders>
        <w:tblLayout w:type="fixed"/>
        <w:tblCellMar>
          <w:left w:w="0" w:type="dxa"/>
          <w:right w:w="0" w:type="dxa"/>
        </w:tblCellMar>
        <w:tblLook w:val="01E0" w:firstRow="1" w:lastRow="1" w:firstColumn="1" w:lastColumn="1" w:noHBand="0" w:noVBand="0"/>
      </w:tblPr>
      <w:tblGrid>
        <w:gridCol w:w="1458"/>
        <w:gridCol w:w="1341"/>
        <w:gridCol w:w="2267"/>
        <w:gridCol w:w="3546"/>
        <w:gridCol w:w="2859"/>
        <w:gridCol w:w="3377"/>
      </w:tblGrid>
      <w:tr w:rsidR="00D42046">
        <w:trPr>
          <w:trHeight w:val="1445"/>
        </w:trPr>
        <w:tc>
          <w:tcPr>
            <w:tcW w:w="1458" w:type="dxa"/>
            <w:tcBorders>
              <w:left w:val="nil"/>
              <w:bottom w:val="nil"/>
            </w:tcBorders>
            <w:shd w:val="clear" w:color="auto" w:fill="E9DBD3"/>
          </w:tcPr>
          <w:p w:rsidR="00D42046" w:rsidRDefault="00ED4A75">
            <w:pPr>
              <w:pStyle w:val="TableParagraph"/>
              <w:spacing w:before="189" w:line="271" w:lineRule="auto"/>
              <w:ind w:left="226" w:right="388"/>
              <w:rPr>
                <w:sz w:val="20"/>
              </w:rPr>
            </w:pPr>
            <w:r>
              <w:rPr>
                <w:color w:val="231F20"/>
                <w:w w:val="115"/>
                <w:sz w:val="20"/>
              </w:rPr>
              <w:lastRenderedPageBreak/>
              <w:t>What is being covered</w:t>
            </w:r>
          </w:p>
        </w:tc>
        <w:tc>
          <w:tcPr>
            <w:tcW w:w="1341" w:type="dxa"/>
            <w:tcBorders>
              <w:bottom w:val="nil"/>
            </w:tcBorders>
            <w:shd w:val="clear" w:color="auto" w:fill="E9DBD3"/>
          </w:tcPr>
          <w:p w:rsidR="00D42046" w:rsidRDefault="00ED4A75">
            <w:pPr>
              <w:pStyle w:val="TableParagraph"/>
              <w:spacing w:before="189"/>
              <w:ind w:left="222"/>
              <w:rPr>
                <w:sz w:val="20"/>
              </w:rPr>
            </w:pPr>
            <w:r>
              <w:rPr>
                <w:color w:val="231F20"/>
                <w:w w:val="120"/>
                <w:sz w:val="20"/>
              </w:rPr>
              <w:t>Duration</w:t>
            </w:r>
          </w:p>
        </w:tc>
        <w:tc>
          <w:tcPr>
            <w:tcW w:w="2267" w:type="dxa"/>
            <w:tcBorders>
              <w:bottom w:val="nil"/>
            </w:tcBorders>
            <w:shd w:val="clear" w:color="auto" w:fill="E9DBD3"/>
          </w:tcPr>
          <w:p w:rsidR="00D42046" w:rsidRDefault="00ED4A75">
            <w:pPr>
              <w:pStyle w:val="TableParagraph"/>
              <w:spacing w:before="189" w:line="271" w:lineRule="auto"/>
              <w:ind w:left="222" w:right="327"/>
              <w:rPr>
                <w:sz w:val="20"/>
              </w:rPr>
            </w:pPr>
            <w:r>
              <w:rPr>
                <w:color w:val="231F20"/>
                <w:w w:val="115"/>
                <w:sz w:val="20"/>
              </w:rPr>
              <w:t>Specific learning outcomes</w:t>
            </w:r>
          </w:p>
          <w:p w:rsidR="00D42046" w:rsidRDefault="00ED4A75">
            <w:pPr>
              <w:pStyle w:val="TableParagraph"/>
              <w:spacing w:before="57" w:line="271" w:lineRule="auto"/>
              <w:ind w:left="222" w:right="327"/>
              <w:rPr>
                <w:i/>
                <w:sz w:val="20"/>
              </w:rPr>
            </w:pPr>
            <w:r>
              <w:rPr>
                <w:i/>
                <w:color w:val="231F20"/>
                <w:w w:val="115"/>
                <w:sz w:val="20"/>
              </w:rPr>
              <w:t>Students will be able to:</w:t>
            </w:r>
          </w:p>
        </w:tc>
        <w:tc>
          <w:tcPr>
            <w:tcW w:w="3546" w:type="dxa"/>
            <w:tcBorders>
              <w:bottom w:val="nil"/>
            </w:tcBorders>
            <w:shd w:val="clear" w:color="auto" w:fill="E9DBD3"/>
          </w:tcPr>
          <w:p w:rsidR="00D42046" w:rsidRDefault="00ED4A75">
            <w:pPr>
              <w:pStyle w:val="TableParagraph"/>
              <w:spacing w:before="189"/>
              <w:ind w:left="223"/>
              <w:rPr>
                <w:sz w:val="20"/>
              </w:rPr>
            </w:pPr>
            <w:r>
              <w:rPr>
                <w:color w:val="231F20"/>
                <w:w w:val="120"/>
                <w:sz w:val="20"/>
              </w:rPr>
              <w:t>Learning activities</w:t>
            </w:r>
          </w:p>
        </w:tc>
        <w:tc>
          <w:tcPr>
            <w:tcW w:w="2859" w:type="dxa"/>
            <w:tcBorders>
              <w:bottom w:val="nil"/>
            </w:tcBorders>
            <w:shd w:val="clear" w:color="auto" w:fill="E9DBD3"/>
          </w:tcPr>
          <w:p w:rsidR="00D42046" w:rsidRDefault="00ED4A75">
            <w:pPr>
              <w:pStyle w:val="TableParagraph"/>
              <w:spacing w:before="189"/>
              <w:ind w:left="224"/>
              <w:rPr>
                <w:sz w:val="20"/>
              </w:rPr>
            </w:pPr>
            <w:r>
              <w:rPr>
                <w:color w:val="231F20"/>
                <w:w w:val="115"/>
                <w:sz w:val="20"/>
              </w:rPr>
              <w:t>Checkpoints</w:t>
            </w:r>
          </w:p>
        </w:tc>
        <w:tc>
          <w:tcPr>
            <w:tcW w:w="3377" w:type="dxa"/>
            <w:tcBorders>
              <w:bottom w:val="nil"/>
              <w:right w:val="nil"/>
            </w:tcBorders>
            <w:shd w:val="clear" w:color="auto" w:fill="E9DBD3"/>
          </w:tcPr>
          <w:p w:rsidR="00D42046" w:rsidRDefault="00ED4A75">
            <w:pPr>
              <w:pStyle w:val="TableParagraph"/>
              <w:spacing w:before="189"/>
              <w:ind w:left="224"/>
              <w:rPr>
                <w:sz w:val="20"/>
              </w:rPr>
            </w:pPr>
            <w:r>
              <w:rPr>
                <w:color w:val="231F20"/>
                <w:w w:val="110"/>
                <w:sz w:val="20"/>
              </w:rPr>
              <w:t>Resources</w:t>
            </w:r>
          </w:p>
        </w:tc>
      </w:tr>
      <w:tr w:rsidR="00D42046">
        <w:trPr>
          <w:trHeight w:val="4897"/>
        </w:trPr>
        <w:tc>
          <w:tcPr>
            <w:tcW w:w="1458" w:type="dxa"/>
            <w:tcBorders>
              <w:top w:val="nil"/>
              <w:left w:val="nil"/>
            </w:tcBorders>
          </w:tcPr>
          <w:p w:rsidR="00D42046" w:rsidRDefault="00ED4A75">
            <w:pPr>
              <w:pStyle w:val="TableParagraph"/>
              <w:spacing w:line="302" w:lineRule="auto"/>
              <w:ind w:left="170" w:right="192"/>
              <w:rPr>
                <w:sz w:val="18"/>
              </w:rPr>
            </w:pPr>
            <w:r>
              <w:rPr>
                <w:color w:val="231F20"/>
                <w:w w:val="115"/>
                <w:sz w:val="18"/>
              </w:rPr>
              <w:t>Create index page</w:t>
            </w:r>
          </w:p>
        </w:tc>
        <w:tc>
          <w:tcPr>
            <w:tcW w:w="1341" w:type="dxa"/>
            <w:tcBorders>
              <w:top w:val="nil"/>
            </w:tcBorders>
          </w:tcPr>
          <w:p w:rsidR="00D42046" w:rsidRDefault="00ED4A75">
            <w:pPr>
              <w:pStyle w:val="TableParagraph"/>
              <w:ind w:left="165"/>
              <w:rPr>
                <w:sz w:val="18"/>
              </w:rPr>
            </w:pPr>
            <w:r>
              <w:rPr>
                <w:color w:val="231F20"/>
                <w:w w:val="110"/>
                <w:sz w:val="18"/>
              </w:rPr>
              <w:t>5 hours</w:t>
            </w:r>
          </w:p>
        </w:tc>
        <w:tc>
          <w:tcPr>
            <w:tcW w:w="2267" w:type="dxa"/>
            <w:tcBorders>
              <w:top w:val="nil"/>
            </w:tcBorders>
          </w:tcPr>
          <w:p w:rsidR="00D42046" w:rsidRDefault="00ED4A75">
            <w:pPr>
              <w:pStyle w:val="TableParagraph"/>
              <w:numPr>
                <w:ilvl w:val="0"/>
                <w:numId w:val="17"/>
              </w:numPr>
              <w:tabs>
                <w:tab w:val="left" w:pos="393"/>
              </w:tabs>
              <w:spacing w:line="302" w:lineRule="auto"/>
              <w:ind w:right="406"/>
              <w:rPr>
                <w:sz w:val="18"/>
              </w:rPr>
            </w:pPr>
            <w:r>
              <w:rPr>
                <w:color w:val="231F20"/>
                <w:w w:val="115"/>
                <w:sz w:val="18"/>
              </w:rPr>
              <w:t>create the first page of the</w:t>
            </w:r>
            <w:r>
              <w:rPr>
                <w:color w:val="231F20"/>
                <w:spacing w:val="-17"/>
                <w:w w:val="115"/>
                <w:sz w:val="18"/>
              </w:rPr>
              <w:t xml:space="preserve"> </w:t>
            </w:r>
            <w:r>
              <w:rPr>
                <w:color w:val="231F20"/>
                <w:spacing w:val="-4"/>
                <w:w w:val="115"/>
                <w:sz w:val="18"/>
              </w:rPr>
              <w:t>site.</w:t>
            </w:r>
          </w:p>
        </w:tc>
        <w:tc>
          <w:tcPr>
            <w:tcW w:w="3546" w:type="dxa"/>
            <w:tcBorders>
              <w:top w:val="nil"/>
            </w:tcBorders>
          </w:tcPr>
          <w:p w:rsidR="00D42046" w:rsidRDefault="00ED4A75">
            <w:pPr>
              <w:pStyle w:val="TableParagraph"/>
              <w:numPr>
                <w:ilvl w:val="0"/>
                <w:numId w:val="16"/>
              </w:numPr>
              <w:tabs>
                <w:tab w:val="left" w:pos="394"/>
              </w:tabs>
              <w:rPr>
                <w:sz w:val="18"/>
              </w:rPr>
            </w:pPr>
            <w:r>
              <w:rPr>
                <w:color w:val="231F20"/>
                <w:w w:val="115"/>
                <w:sz w:val="18"/>
              </w:rPr>
              <w:t>Create the first page of the</w:t>
            </w:r>
            <w:r>
              <w:rPr>
                <w:color w:val="231F20"/>
                <w:spacing w:val="-29"/>
                <w:w w:val="115"/>
                <w:sz w:val="18"/>
              </w:rPr>
              <w:t xml:space="preserve"> </w:t>
            </w:r>
            <w:r>
              <w:rPr>
                <w:color w:val="231F20"/>
                <w:w w:val="115"/>
                <w:sz w:val="18"/>
              </w:rPr>
              <w:t>site.</w:t>
            </w:r>
          </w:p>
          <w:p w:rsidR="00D42046" w:rsidRDefault="00ED4A75">
            <w:pPr>
              <w:pStyle w:val="TableParagraph"/>
              <w:numPr>
                <w:ilvl w:val="0"/>
                <w:numId w:val="16"/>
              </w:numPr>
              <w:tabs>
                <w:tab w:val="left" w:pos="394"/>
              </w:tabs>
              <w:spacing w:before="109" w:line="302" w:lineRule="auto"/>
              <w:ind w:right="395"/>
              <w:rPr>
                <w:sz w:val="18"/>
              </w:rPr>
            </w:pPr>
            <w:r>
              <w:rPr>
                <w:color w:val="231F20"/>
                <w:w w:val="115"/>
                <w:sz w:val="18"/>
              </w:rPr>
              <w:t>Put content into the banner, navigation,</w:t>
            </w:r>
            <w:r>
              <w:rPr>
                <w:color w:val="231F20"/>
                <w:spacing w:val="-12"/>
                <w:w w:val="115"/>
                <w:sz w:val="18"/>
              </w:rPr>
              <w:t xml:space="preserve"> </w:t>
            </w:r>
            <w:r>
              <w:rPr>
                <w:color w:val="231F20"/>
                <w:w w:val="115"/>
                <w:sz w:val="18"/>
              </w:rPr>
              <w:t>main</w:t>
            </w:r>
            <w:r>
              <w:rPr>
                <w:color w:val="231F20"/>
                <w:spacing w:val="-12"/>
                <w:w w:val="115"/>
                <w:sz w:val="18"/>
              </w:rPr>
              <w:t xml:space="preserve"> </w:t>
            </w:r>
            <w:r>
              <w:rPr>
                <w:color w:val="231F20"/>
                <w:spacing w:val="2"/>
                <w:w w:val="115"/>
                <w:sz w:val="18"/>
              </w:rPr>
              <w:t>part,</w:t>
            </w:r>
            <w:r>
              <w:rPr>
                <w:color w:val="231F20"/>
                <w:spacing w:val="-11"/>
                <w:w w:val="115"/>
                <w:sz w:val="18"/>
              </w:rPr>
              <w:t xml:space="preserve"> </w:t>
            </w:r>
            <w:r>
              <w:rPr>
                <w:color w:val="231F20"/>
                <w:w w:val="115"/>
                <w:sz w:val="18"/>
              </w:rPr>
              <w:t>side</w:t>
            </w:r>
            <w:r>
              <w:rPr>
                <w:color w:val="231F20"/>
                <w:spacing w:val="-12"/>
                <w:w w:val="115"/>
                <w:sz w:val="18"/>
              </w:rPr>
              <w:t xml:space="preserve"> </w:t>
            </w:r>
            <w:r>
              <w:rPr>
                <w:color w:val="231F20"/>
                <w:w w:val="115"/>
                <w:sz w:val="18"/>
              </w:rPr>
              <w:t>bar and</w:t>
            </w:r>
            <w:r>
              <w:rPr>
                <w:color w:val="231F20"/>
                <w:spacing w:val="-4"/>
                <w:w w:val="115"/>
                <w:sz w:val="18"/>
              </w:rPr>
              <w:t xml:space="preserve"> </w:t>
            </w:r>
            <w:r>
              <w:rPr>
                <w:color w:val="231F20"/>
                <w:w w:val="115"/>
                <w:sz w:val="18"/>
              </w:rPr>
              <w:t>footer.</w:t>
            </w:r>
          </w:p>
          <w:p w:rsidR="00D42046" w:rsidRDefault="00ED4A75">
            <w:pPr>
              <w:pStyle w:val="TableParagraph"/>
              <w:numPr>
                <w:ilvl w:val="0"/>
                <w:numId w:val="16"/>
              </w:numPr>
              <w:tabs>
                <w:tab w:val="left" w:pos="394"/>
              </w:tabs>
              <w:spacing w:before="55" w:line="302" w:lineRule="auto"/>
              <w:ind w:right="605"/>
              <w:rPr>
                <w:sz w:val="18"/>
              </w:rPr>
            </w:pPr>
            <w:r>
              <w:rPr>
                <w:color w:val="231F20"/>
                <w:w w:val="115"/>
                <w:sz w:val="18"/>
              </w:rPr>
              <w:t>Validate</w:t>
            </w:r>
            <w:r>
              <w:rPr>
                <w:color w:val="231F20"/>
                <w:spacing w:val="-13"/>
                <w:w w:val="115"/>
                <w:sz w:val="18"/>
              </w:rPr>
              <w:t xml:space="preserve"> </w:t>
            </w:r>
            <w:r>
              <w:rPr>
                <w:color w:val="231F20"/>
                <w:w w:val="115"/>
                <w:sz w:val="18"/>
              </w:rPr>
              <w:t>both</w:t>
            </w:r>
            <w:r>
              <w:rPr>
                <w:color w:val="231F20"/>
                <w:spacing w:val="-13"/>
                <w:w w:val="115"/>
                <w:sz w:val="18"/>
              </w:rPr>
              <w:t xml:space="preserve"> </w:t>
            </w:r>
            <w:r>
              <w:rPr>
                <w:color w:val="231F20"/>
                <w:w w:val="115"/>
                <w:sz w:val="18"/>
              </w:rPr>
              <w:t>the</w:t>
            </w:r>
            <w:r>
              <w:rPr>
                <w:color w:val="231F20"/>
                <w:spacing w:val="-13"/>
                <w:w w:val="115"/>
                <w:sz w:val="18"/>
              </w:rPr>
              <w:t xml:space="preserve"> </w:t>
            </w:r>
            <w:r>
              <w:rPr>
                <w:color w:val="231F20"/>
                <w:w w:val="115"/>
                <w:sz w:val="18"/>
              </w:rPr>
              <w:t>HTML</w:t>
            </w:r>
            <w:r>
              <w:rPr>
                <w:color w:val="231F20"/>
                <w:spacing w:val="-12"/>
                <w:w w:val="115"/>
                <w:sz w:val="18"/>
              </w:rPr>
              <w:t xml:space="preserve"> </w:t>
            </w:r>
            <w:r>
              <w:rPr>
                <w:color w:val="231F20"/>
                <w:w w:val="115"/>
                <w:sz w:val="18"/>
              </w:rPr>
              <w:t xml:space="preserve">and </w:t>
            </w:r>
            <w:r>
              <w:rPr>
                <w:color w:val="231F20"/>
                <w:spacing w:val="3"/>
                <w:w w:val="115"/>
                <w:sz w:val="18"/>
              </w:rPr>
              <w:t>CSS.</w:t>
            </w:r>
          </w:p>
          <w:p w:rsidR="00D42046" w:rsidRDefault="00ED4A75">
            <w:pPr>
              <w:pStyle w:val="TableParagraph"/>
              <w:numPr>
                <w:ilvl w:val="0"/>
                <w:numId w:val="16"/>
              </w:numPr>
              <w:tabs>
                <w:tab w:val="left" w:pos="394"/>
              </w:tabs>
              <w:spacing w:before="55" w:line="302" w:lineRule="auto"/>
              <w:ind w:right="218"/>
              <w:rPr>
                <w:sz w:val="18"/>
              </w:rPr>
            </w:pPr>
            <w:r>
              <w:rPr>
                <w:color w:val="231F20"/>
                <w:w w:val="115"/>
                <w:sz w:val="18"/>
              </w:rPr>
              <w:t xml:space="preserve">Optionally use </w:t>
            </w:r>
            <w:proofErr w:type="spellStart"/>
            <w:r>
              <w:rPr>
                <w:color w:val="231F20"/>
                <w:w w:val="115"/>
                <w:sz w:val="18"/>
              </w:rPr>
              <w:t>Javascript</w:t>
            </w:r>
            <w:proofErr w:type="spellEnd"/>
            <w:r>
              <w:rPr>
                <w:color w:val="231F20"/>
                <w:w w:val="115"/>
                <w:sz w:val="18"/>
              </w:rPr>
              <w:t xml:space="preserve"> to allow users to filter or search</w:t>
            </w:r>
            <w:r>
              <w:rPr>
                <w:color w:val="231F20"/>
                <w:spacing w:val="-22"/>
                <w:w w:val="115"/>
                <w:sz w:val="18"/>
              </w:rPr>
              <w:t xml:space="preserve"> </w:t>
            </w:r>
            <w:r>
              <w:rPr>
                <w:color w:val="231F20"/>
                <w:w w:val="115"/>
                <w:sz w:val="18"/>
              </w:rPr>
              <w:t>for their local</w:t>
            </w:r>
            <w:r>
              <w:rPr>
                <w:color w:val="231F20"/>
                <w:spacing w:val="-7"/>
                <w:w w:val="115"/>
                <w:sz w:val="18"/>
              </w:rPr>
              <w:t xml:space="preserve"> </w:t>
            </w:r>
            <w:r>
              <w:rPr>
                <w:color w:val="231F20"/>
                <w:w w:val="115"/>
                <w:sz w:val="18"/>
              </w:rPr>
              <w:t>library.</w:t>
            </w:r>
          </w:p>
        </w:tc>
        <w:tc>
          <w:tcPr>
            <w:tcW w:w="2859" w:type="dxa"/>
            <w:tcBorders>
              <w:top w:val="nil"/>
            </w:tcBorders>
          </w:tcPr>
          <w:p w:rsidR="00D42046" w:rsidRDefault="00ED4A75">
            <w:pPr>
              <w:pStyle w:val="TableParagraph"/>
              <w:spacing w:line="302" w:lineRule="auto"/>
              <w:ind w:left="167" w:right="349"/>
              <w:rPr>
                <w:sz w:val="18"/>
              </w:rPr>
            </w:pPr>
            <w:r>
              <w:rPr>
                <w:color w:val="231F20"/>
                <w:w w:val="115"/>
                <w:sz w:val="18"/>
              </w:rPr>
              <w:t>Checkpoint 2: Submit the following:</w:t>
            </w:r>
          </w:p>
          <w:p w:rsidR="00D42046" w:rsidRDefault="00ED4A75">
            <w:pPr>
              <w:pStyle w:val="TableParagraph"/>
              <w:numPr>
                <w:ilvl w:val="0"/>
                <w:numId w:val="15"/>
              </w:numPr>
              <w:tabs>
                <w:tab w:val="left" w:pos="395"/>
              </w:tabs>
              <w:spacing w:before="55" w:line="302" w:lineRule="auto"/>
              <w:ind w:right="508"/>
              <w:jc w:val="both"/>
              <w:rPr>
                <w:sz w:val="18"/>
              </w:rPr>
            </w:pPr>
            <w:r>
              <w:rPr>
                <w:color w:val="231F20"/>
                <w:w w:val="115"/>
                <w:sz w:val="18"/>
              </w:rPr>
              <w:t>Screenshots</w:t>
            </w:r>
            <w:r>
              <w:rPr>
                <w:color w:val="231F20"/>
                <w:spacing w:val="-34"/>
                <w:w w:val="115"/>
                <w:sz w:val="18"/>
              </w:rPr>
              <w:t xml:space="preserve"> </w:t>
            </w:r>
            <w:r>
              <w:rPr>
                <w:color w:val="231F20"/>
                <w:w w:val="115"/>
                <w:sz w:val="18"/>
              </w:rPr>
              <w:t>showing how you have</w:t>
            </w:r>
            <w:r>
              <w:rPr>
                <w:color w:val="231F20"/>
                <w:spacing w:val="-39"/>
                <w:w w:val="115"/>
                <w:sz w:val="18"/>
              </w:rPr>
              <w:t xml:space="preserve"> </w:t>
            </w:r>
            <w:r>
              <w:rPr>
                <w:color w:val="231F20"/>
                <w:w w:val="115"/>
                <w:sz w:val="18"/>
              </w:rPr>
              <w:t>refined your</w:t>
            </w:r>
            <w:r>
              <w:rPr>
                <w:color w:val="231F20"/>
                <w:spacing w:val="-4"/>
                <w:w w:val="115"/>
                <w:sz w:val="18"/>
              </w:rPr>
              <w:t xml:space="preserve"> </w:t>
            </w:r>
            <w:r>
              <w:rPr>
                <w:color w:val="231F20"/>
                <w:w w:val="115"/>
                <w:sz w:val="18"/>
              </w:rPr>
              <w:t>page</w:t>
            </w:r>
          </w:p>
          <w:p w:rsidR="00D42046" w:rsidRDefault="00ED4A75">
            <w:pPr>
              <w:pStyle w:val="TableParagraph"/>
              <w:numPr>
                <w:ilvl w:val="0"/>
                <w:numId w:val="15"/>
              </w:numPr>
              <w:tabs>
                <w:tab w:val="left" w:pos="395"/>
              </w:tabs>
              <w:spacing w:before="54" w:line="302" w:lineRule="auto"/>
              <w:ind w:right="458"/>
              <w:jc w:val="both"/>
              <w:rPr>
                <w:sz w:val="18"/>
              </w:rPr>
            </w:pPr>
            <w:r>
              <w:rPr>
                <w:color w:val="231F20"/>
                <w:spacing w:val="-3"/>
                <w:w w:val="115"/>
                <w:sz w:val="18"/>
              </w:rPr>
              <w:t xml:space="preserve">Your </w:t>
            </w:r>
            <w:r>
              <w:rPr>
                <w:color w:val="231F20"/>
                <w:w w:val="115"/>
                <w:sz w:val="18"/>
              </w:rPr>
              <w:t xml:space="preserve">completed index </w:t>
            </w:r>
            <w:proofErr w:type="gramStart"/>
            <w:r>
              <w:rPr>
                <w:color w:val="231F20"/>
                <w:w w:val="115"/>
                <w:sz w:val="18"/>
              </w:rPr>
              <w:t>page</w:t>
            </w:r>
            <w:proofErr w:type="gramEnd"/>
          </w:p>
          <w:p w:rsidR="00D42046" w:rsidRDefault="00ED4A75">
            <w:pPr>
              <w:pStyle w:val="TableParagraph"/>
              <w:numPr>
                <w:ilvl w:val="0"/>
                <w:numId w:val="15"/>
              </w:numPr>
              <w:tabs>
                <w:tab w:val="left" w:pos="395"/>
              </w:tabs>
              <w:spacing w:before="55" w:line="302" w:lineRule="auto"/>
              <w:ind w:right="280"/>
              <w:rPr>
                <w:sz w:val="18"/>
              </w:rPr>
            </w:pPr>
            <w:r>
              <w:rPr>
                <w:color w:val="231F20"/>
                <w:w w:val="115"/>
                <w:sz w:val="18"/>
              </w:rPr>
              <w:t>Evidence</w:t>
            </w:r>
            <w:r>
              <w:rPr>
                <w:color w:val="231F20"/>
                <w:spacing w:val="-19"/>
                <w:w w:val="115"/>
                <w:sz w:val="18"/>
              </w:rPr>
              <w:t xml:space="preserve"> </w:t>
            </w:r>
            <w:r>
              <w:rPr>
                <w:color w:val="231F20"/>
                <w:w w:val="115"/>
                <w:sz w:val="18"/>
              </w:rPr>
              <w:t>that</w:t>
            </w:r>
            <w:r>
              <w:rPr>
                <w:color w:val="231F20"/>
                <w:spacing w:val="-18"/>
                <w:w w:val="115"/>
                <w:sz w:val="18"/>
              </w:rPr>
              <w:t xml:space="preserve"> </w:t>
            </w:r>
            <w:r>
              <w:rPr>
                <w:color w:val="231F20"/>
                <w:w w:val="115"/>
                <w:sz w:val="18"/>
              </w:rPr>
              <w:t>the</w:t>
            </w:r>
            <w:r>
              <w:rPr>
                <w:color w:val="231F20"/>
                <w:spacing w:val="-18"/>
                <w:w w:val="115"/>
                <w:sz w:val="18"/>
              </w:rPr>
              <w:t xml:space="preserve"> </w:t>
            </w:r>
            <w:r>
              <w:rPr>
                <w:color w:val="231F20"/>
                <w:w w:val="115"/>
                <w:sz w:val="18"/>
              </w:rPr>
              <w:t xml:space="preserve">HTML and </w:t>
            </w:r>
            <w:r>
              <w:rPr>
                <w:color w:val="231F20"/>
                <w:spacing w:val="3"/>
                <w:w w:val="115"/>
                <w:sz w:val="18"/>
              </w:rPr>
              <w:t>CSS</w:t>
            </w:r>
            <w:r>
              <w:rPr>
                <w:color w:val="231F20"/>
                <w:spacing w:val="-20"/>
                <w:w w:val="115"/>
                <w:sz w:val="18"/>
              </w:rPr>
              <w:t xml:space="preserve"> </w:t>
            </w:r>
            <w:r>
              <w:rPr>
                <w:color w:val="231F20"/>
                <w:w w:val="115"/>
                <w:sz w:val="18"/>
              </w:rPr>
              <w:t>validate.</w:t>
            </w:r>
          </w:p>
          <w:p w:rsidR="00D42046" w:rsidRDefault="00ED4A75">
            <w:pPr>
              <w:pStyle w:val="TableParagraph"/>
              <w:spacing w:before="55" w:line="302" w:lineRule="auto"/>
              <w:ind w:left="167" w:right="207"/>
              <w:rPr>
                <w:i/>
                <w:sz w:val="18"/>
              </w:rPr>
            </w:pPr>
            <w:r>
              <w:rPr>
                <w:rFonts w:ascii="Arial-BoldItalicMT"/>
                <w:b/>
                <w:i/>
                <w:color w:val="231F20"/>
                <w:w w:val="115"/>
                <w:sz w:val="18"/>
              </w:rPr>
              <w:t xml:space="preserve">Teacher note: </w:t>
            </w:r>
            <w:r>
              <w:rPr>
                <w:i/>
                <w:color w:val="231F20"/>
                <w:w w:val="115"/>
                <w:sz w:val="18"/>
              </w:rPr>
              <w:t xml:space="preserve">you could ask students to submit their code instead of a </w:t>
            </w:r>
            <w:proofErr w:type="gramStart"/>
            <w:r>
              <w:rPr>
                <w:i/>
                <w:color w:val="231F20"/>
                <w:w w:val="115"/>
                <w:sz w:val="18"/>
              </w:rPr>
              <w:t>screenshot</w:t>
            </w:r>
            <w:proofErr w:type="gramEnd"/>
            <w:r>
              <w:rPr>
                <w:i/>
                <w:color w:val="231F20"/>
                <w:spacing w:val="-32"/>
                <w:w w:val="115"/>
                <w:sz w:val="18"/>
              </w:rPr>
              <w:t xml:space="preserve"> </w:t>
            </w:r>
            <w:r>
              <w:rPr>
                <w:i/>
                <w:color w:val="231F20"/>
                <w:w w:val="115"/>
                <w:sz w:val="18"/>
              </w:rPr>
              <w:t>but</w:t>
            </w:r>
            <w:r>
              <w:rPr>
                <w:i/>
                <w:color w:val="231F20"/>
                <w:spacing w:val="-31"/>
                <w:w w:val="115"/>
                <w:sz w:val="18"/>
              </w:rPr>
              <w:t xml:space="preserve"> </w:t>
            </w:r>
            <w:r>
              <w:rPr>
                <w:i/>
                <w:color w:val="231F20"/>
                <w:w w:val="115"/>
                <w:sz w:val="18"/>
              </w:rPr>
              <w:t>screenshots are quick to mark and should give an</w:t>
            </w:r>
            <w:r>
              <w:rPr>
                <w:i/>
                <w:color w:val="231F20"/>
                <w:spacing w:val="-24"/>
                <w:w w:val="115"/>
                <w:sz w:val="18"/>
              </w:rPr>
              <w:t xml:space="preserve"> </w:t>
            </w:r>
            <w:r>
              <w:rPr>
                <w:i/>
                <w:color w:val="231F20"/>
                <w:w w:val="115"/>
                <w:sz w:val="18"/>
              </w:rPr>
              <w:t>indication</w:t>
            </w:r>
          </w:p>
          <w:p w:rsidR="00D42046" w:rsidRDefault="00ED4A75">
            <w:pPr>
              <w:pStyle w:val="TableParagraph"/>
              <w:spacing w:before="0" w:line="302" w:lineRule="auto"/>
              <w:ind w:left="167"/>
              <w:rPr>
                <w:i/>
                <w:sz w:val="18"/>
              </w:rPr>
            </w:pPr>
            <w:r>
              <w:rPr>
                <w:i/>
                <w:color w:val="231F20"/>
                <w:w w:val="115"/>
                <w:sz w:val="18"/>
              </w:rPr>
              <w:t>of whether students have done the required work.</w:t>
            </w:r>
          </w:p>
        </w:tc>
        <w:tc>
          <w:tcPr>
            <w:tcW w:w="3377" w:type="dxa"/>
            <w:tcBorders>
              <w:top w:val="nil"/>
              <w:right w:val="nil"/>
            </w:tcBorders>
          </w:tcPr>
          <w:p w:rsidR="00D42046" w:rsidRDefault="00ED4A75">
            <w:pPr>
              <w:pStyle w:val="TableParagraph"/>
              <w:spacing w:line="302" w:lineRule="auto"/>
              <w:ind w:right="128"/>
              <w:rPr>
                <w:sz w:val="18"/>
              </w:rPr>
            </w:pPr>
            <w:hyperlink r:id="rId33">
              <w:proofErr w:type="spellStart"/>
              <w:r>
                <w:rPr>
                  <w:color w:val="231F20"/>
                  <w:w w:val="115"/>
                  <w:sz w:val="18"/>
                  <w:u w:val="single" w:color="0562C1"/>
                </w:rPr>
                <w:t>ePub</w:t>
              </w:r>
              <w:proofErr w:type="spellEnd"/>
              <w:r>
                <w:rPr>
                  <w:color w:val="231F20"/>
                  <w:w w:val="115"/>
                  <w:sz w:val="18"/>
                  <w:u w:val="single" w:color="0562C1"/>
                </w:rPr>
                <w:t xml:space="preserve"> and documentation</w:t>
              </w:r>
            </w:hyperlink>
            <w:r>
              <w:rPr>
                <w:color w:val="231F20"/>
                <w:w w:val="115"/>
                <w:sz w:val="18"/>
              </w:rPr>
              <w:t xml:space="preserve"> </w:t>
            </w:r>
            <w:hyperlink r:id="rId34">
              <w:r>
                <w:rPr>
                  <w:color w:val="231F20"/>
                  <w:w w:val="115"/>
                  <w:sz w:val="18"/>
                  <w:u w:val="single" w:color="0562C1"/>
                </w:rPr>
                <w:t>template</w:t>
              </w:r>
            </w:hyperlink>
          </w:p>
        </w:tc>
      </w:tr>
    </w:tbl>
    <w:p w:rsidR="00D42046" w:rsidRDefault="00D42046">
      <w:pPr>
        <w:spacing w:line="302" w:lineRule="auto"/>
        <w:rPr>
          <w:sz w:val="18"/>
        </w:rPr>
        <w:sectPr w:rsidR="00D42046">
          <w:footerReference w:type="default" r:id="rId35"/>
          <w:pgSz w:w="16840" w:h="11910" w:orient="landscape"/>
          <w:pgMar w:top="720" w:right="860" w:bottom="560" w:left="900" w:header="0" w:footer="369" w:gutter="0"/>
          <w:pgNumType w:start="4"/>
          <w:cols w:space="720"/>
        </w:sectPr>
      </w:pPr>
    </w:p>
    <w:tbl>
      <w:tblPr>
        <w:tblW w:w="0" w:type="auto"/>
        <w:tblInd w:w="115" w:type="dxa"/>
        <w:tblBorders>
          <w:top w:val="single" w:sz="4" w:space="0" w:color="95543F"/>
          <w:left w:val="single" w:sz="4" w:space="0" w:color="95543F"/>
          <w:bottom w:val="single" w:sz="4" w:space="0" w:color="95543F"/>
          <w:right w:val="single" w:sz="4" w:space="0" w:color="95543F"/>
          <w:insideH w:val="single" w:sz="4" w:space="0" w:color="95543F"/>
          <w:insideV w:val="single" w:sz="4" w:space="0" w:color="95543F"/>
        </w:tblBorders>
        <w:tblLayout w:type="fixed"/>
        <w:tblCellMar>
          <w:left w:w="0" w:type="dxa"/>
          <w:right w:w="0" w:type="dxa"/>
        </w:tblCellMar>
        <w:tblLook w:val="01E0" w:firstRow="1" w:lastRow="1" w:firstColumn="1" w:lastColumn="1" w:noHBand="0" w:noVBand="0"/>
      </w:tblPr>
      <w:tblGrid>
        <w:gridCol w:w="1458"/>
        <w:gridCol w:w="1341"/>
        <w:gridCol w:w="2267"/>
        <w:gridCol w:w="3546"/>
        <w:gridCol w:w="2850"/>
        <w:gridCol w:w="3378"/>
      </w:tblGrid>
      <w:tr w:rsidR="00D42046">
        <w:trPr>
          <w:trHeight w:val="1445"/>
        </w:trPr>
        <w:tc>
          <w:tcPr>
            <w:tcW w:w="1458" w:type="dxa"/>
            <w:tcBorders>
              <w:left w:val="nil"/>
              <w:bottom w:val="nil"/>
            </w:tcBorders>
            <w:shd w:val="clear" w:color="auto" w:fill="E9DBD3"/>
          </w:tcPr>
          <w:p w:rsidR="00D42046" w:rsidRDefault="00ED4A75">
            <w:pPr>
              <w:pStyle w:val="TableParagraph"/>
              <w:spacing w:before="189" w:line="271" w:lineRule="auto"/>
              <w:ind w:left="226" w:right="388"/>
              <w:rPr>
                <w:sz w:val="20"/>
              </w:rPr>
            </w:pPr>
            <w:r>
              <w:rPr>
                <w:color w:val="231F20"/>
                <w:w w:val="115"/>
                <w:sz w:val="20"/>
              </w:rPr>
              <w:lastRenderedPageBreak/>
              <w:t>What is being covered</w:t>
            </w:r>
          </w:p>
        </w:tc>
        <w:tc>
          <w:tcPr>
            <w:tcW w:w="1341" w:type="dxa"/>
            <w:tcBorders>
              <w:bottom w:val="nil"/>
            </w:tcBorders>
            <w:shd w:val="clear" w:color="auto" w:fill="E9DBD3"/>
          </w:tcPr>
          <w:p w:rsidR="00D42046" w:rsidRDefault="00ED4A75">
            <w:pPr>
              <w:pStyle w:val="TableParagraph"/>
              <w:spacing w:before="189"/>
              <w:ind w:left="222"/>
              <w:rPr>
                <w:sz w:val="20"/>
              </w:rPr>
            </w:pPr>
            <w:r>
              <w:rPr>
                <w:color w:val="231F20"/>
                <w:w w:val="120"/>
                <w:sz w:val="20"/>
              </w:rPr>
              <w:t>Duration</w:t>
            </w:r>
          </w:p>
        </w:tc>
        <w:tc>
          <w:tcPr>
            <w:tcW w:w="2267" w:type="dxa"/>
            <w:tcBorders>
              <w:bottom w:val="nil"/>
            </w:tcBorders>
            <w:shd w:val="clear" w:color="auto" w:fill="E9DBD3"/>
          </w:tcPr>
          <w:p w:rsidR="00D42046" w:rsidRDefault="00ED4A75">
            <w:pPr>
              <w:pStyle w:val="TableParagraph"/>
              <w:spacing w:before="189" w:line="271" w:lineRule="auto"/>
              <w:ind w:left="222" w:right="327"/>
              <w:rPr>
                <w:sz w:val="20"/>
              </w:rPr>
            </w:pPr>
            <w:r>
              <w:rPr>
                <w:color w:val="231F20"/>
                <w:w w:val="115"/>
                <w:sz w:val="20"/>
              </w:rPr>
              <w:t>Specific learning outcomes</w:t>
            </w:r>
          </w:p>
          <w:p w:rsidR="00D42046" w:rsidRDefault="00ED4A75">
            <w:pPr>
              <w:pStyle w:val="TableParagraph"/>
              <w:spacing w:before="57" w:line="271" w:lineRule="auto"/>
              <w:ind w:left="222" w:right="327"/>
              <w:rPr>
                <w:i/>
                <w:sz w:val="20"/>
              </w:rPr>
            </w:pPr>
            <w:r>
              <w:rPr>
                <w:i/>
                <w:color w:val="231F20"/>
                <w:w w:val="115"/>
                <w:sz w:val="20"/>
              </w:rPr>
              <w:t>Students will be able to:</w:t>
            </w:r>
          </w:p>
        </w:tc>
        <w:tc>
          <w:tcPr>
            <w:tcW w:w="3546" w:type="dxa"/>
            <w:tcBorders>
              <w:bottom w:val="nil"/>
            </w:tcBorders>
            <w:shd w:val="clear" w:color="auto" w:fill="E9DBD3"/>
          </w:tcPr>
          <w:p w:rsidR="00D42046" w:rsidRDefault="00ED4A75">
            <w:pPr>
              <w:pStyle w:val="TableParagraph"/>
              <w:spacing w:before="189"/>
              <w:ind w:left="223"/>
              <w:rPr>
                <w:sz w:val="20"/>
              </w:rPr>
            </w:pPr>
            <w:r>
              <w:rPr>
                <w:color w:val="231F20"/>
                <w:w w:val="120"/>
                <w:sz w:val="20"/>
              </w:rPr>
              <w:t>Learning activities</w:t>
            </w:r>
          </w:p>
        </w:tc>
        <w:tc>
          <w:tcPr>
            <w:tcW w:w="2850" w:type="dxa"/>
            <w:tcBorders>
              <w:bottom w:val="nil"/>
            </w:tcBorders>
            <w:shd w:val="clear" w:color="auto" w:fill="E9DBD3"/>
          </w:tcPr>
          <w:p w:rsidR="00D42046" w:rsidRDefault="00ED4A75">
            <w:pPr>
              <w:pStyle w:val="TableParagraph"/>
              <w:spacing w:before="189"/>
              <w:ind w:left="224"/>
              <w:rPr>
                <w:sz w:val="20"/>
              </w:rPr>
            </w:pPr>
            <w:r>
              <w:rPr>
                <w:color w:val="231F20"/>
                <w:w w:val="115"/>
                <w:sz w:val="20"/>
              </w:rPr>
              <w:t>Checkpoints</w:t>
            </w:r>
          </w:p>
        </w:tc>
        <w:tc>
          <w:tcPr>
            <w:tcW w:w="3378" w:type="dxa"/>
            <w:tcBorders>
              <w:bottom w:val="nil"/>
              <w:right w:val="nil"/>
            </w:tcBorders>
            <w:shd w:val="clear" w:color="auto" w:fill="E9DBD3"/>
          </w:tcPr>
          <w:p w:rsidR="00D42046" w:rsidRDefault="00ED4A75">
            <w:pPr>
              <w:pStyle w:val="TableParagraph"/>
              <w:spacing w:before="189"/>
              <w:ind w:left="224"/>
              <w:rPr>
                <w:sz w:val="20"/>
              </w:rPr>
            </w:pPr>
            <w:r>
              <w:rPr>
                <w:color w:val="231F20"/>
                <w:w w:val="110"/>
                <w:sz w:val="20"/>
              </w:rPr>
              <w:t>Resources</w:t>
            </w:r>
          </w:p>
        </w:tc>
      </w:tr>
      <w:tr w:rsidR="00D42046">
        <w:trPr>
          <w:trHeight w:val="7985"/>
        </w:trPr>
        <w:tc>
          <w:tcPr>
            <w:tcW w:w="1458" w:type="dxa"/>
            <w:tcBorders>
              <w:top w:val="nil"/>
              <w:left w:val="nil"/>
            </w:tcBorders>
          </w:tcPr>
          <w:p w:rsidR="00D42046" w:rsidRDefault="00ED4A75">
            <w:pPr>
              <w:pStyle w:val="TableParagraph"/>
              <w:spacing w:line="302" w:lineRule="auto"/>
              <w:ind w:left="170" w:right="388"/>
              <w:rPr>
                <w:sz w:val="18"/>
              </w:rPr>
            </w:pPr>
            <w:r>
              <w:rPr>
                <w:color w:val="231F20"/>
                <w:w w:val="110"/>
                <w:sz w:val="18"/>
              </w:rPr>
              <w:t>Linked pages</w:t>
            </w:r>
          </w:p>
        </w:tc>
        <w:tc>
          <w:tcPr>
            <w:tcW w:w="1341" w:type="dxa"/>
            <w:tcBorders>
              <w:top w:val="nil"/>
            </w:tcBorders>
          </w:tcPr>
          <w:p w:rsidR="00D42046" w:rsidRDefault="00ED4A75">
            <w:pPr>
              <w:pStyle w:val="TableParagraph"/>
              <w:ind w:left="165"/>
              <w:rPr>
                <w:sz w:val="18"/>
              </w:rPr>
            </w:pPr>
            <w:r>
              <w:rPr>
                <w:color w:val="231F20"/>
                <w:w w:val="110"/>
                <w:sz w:val="18"/>
              </w:rPr>
              <w:t>5 hours</w:t>
            </w:r>
          </w:p>
        </w:tc>
        <w:tc>
          <w:tcPr>
            <w:tcW w:w="2267" w:type="dxa"/>
            <w:tcBorders>
              <w:top w:val="nil"/>
            </w:tcBorders>
          </w:tcPr>
          <w:p w:rsidR="00D42046" w:rsidRDefault="00ED4A75">
            <w:pPr>
              <w:pStyle w:val="TableParagraph"/>
              <w:numPr>
                <w:ilvl w:val="0"/>
                <w:numId w:val="14"/>
              </w:numPr>
              <w:tabs>
                <w:tab w:val="left" w:pos="393"/>
              </w:tabs>
              <w:spacing w:line="302" w:lineRule="auto"/>
              <w:ind w:right="199"/>
              <w:rPr>
                <w:sz w:val="18"/>
              </w:rPr>
            </w:pPr>
            <w:r>
              <w:rPr>
                <w:color w:val="231F20"/>
                <w:w w:val="115"/>
                <w:sz w:val="18"/>
              </w:rPr>
              <w:t>create the contact page and other site</w:t>
            </w:r>
            <w:r>
              <w:rPr>
                <w:color w:val="231F20"/>
                <w:spacing w:val="-7"/>
                <w:w w:val="115"/>
                <w:sz w:val="18"/>
              </w:rPr>
              <w:t xml:space="preserve"> </w:t>
            </w:r>
            <w:r>
              <w:rPr>
                <w:color w:val="231F20"/>
                <w:spacing w:val="2"/>
                <w:w w:val="115"/>
                <w:sz w:val="18"/>
              </w:rPr>
              <w:t>pages.</w:t>
            </w:r>
          </w:p>
        </w:tc>
        <w:tc>
          <w:tcPr>
            <w:tcW w:w="3546" w:type="dxa"/>
            <w:tcBorders>
              <w:top w:val="nil"/>
            </w:tcBorders>
          </w:tcPr>
          <w:p w:rsidR="00D42046" w:rsidRDefault="00ED4A75">
            <w:pPr>
              <w:pStyle w:val="TableParagraph"/>
              <w:numPr>
                <w:ilvl w:val="0"/>
                <w:numId w:val="13"/>
              </w:numPr>
              <w:tabs>
                <w:tab w:val="left" w:pos="394"/>
              </w:tabs>
              <w:spacing w:line="302" w:lineRule="auto"/>
              <w:ind w:right="262"/>
              <w:rPr>
                <w:sz w:val="18"/>
              </w:rPr>
            </w:pPr>
            <w:r>
              <w:rPr>
                <w:color w:val="231F20"/>
                <w:w w:val="115"/>
                <w:sz w:val="18"/>
              </w:rPr>
              <w:t xml:space="preserve">Create server side includes for content that will </w:t>
            </w:r>
            <w:proofErr w:type="gramStart"/>
            <w:r>
              <w:rPr>
                <w:color w:val="231F20"/>
                <w:w w:val="115"/>
                <w:sz w:val="18"/>
              </w:rPr>
              <w:t>be  common</w:t>
            </w:r>
            <w:proofErr w:type="gramEnd"/>
            <w:r>
              <w:rPr>
                <w:color w:val="231F20"/>
                <w:w w:val="115"/>
                <w:sz w:val="18"/>
              </w:rPr>
              <w:t xml:space="preserve"> on all </w:t>
            </w:r>
            <w:r>
              <w:rPr>
                <w:color w:val="231F20"/>
                <w:spacing w:val="2"/>
                <w:w w:val="115"/>
                <w:sz w:val="18"/>
              </w:rPr>
              <w:t xml:space="preserve">pages. </w:t>
            </w:r>
            <w:r>
              <w:rPr>
                <w:color w:val="231F20"/>
                <w:w w:val="115"/>
                <w:sz w:val="18"/>
              </w:rPr>
              <w:t xml:space="preserve">For example, banner, logo, navigation and footer. If you can’t access a </w:t>
            </w:r>
            <w:r>
              <w:rPr>
                <w:color w:val="231F20"/>
                <w:spacing w:val="2"/>
                <w:w w:val="115"/>
                <w:sz w:val="18"/>
              </w:rPr>
              <w:t xml:space="preserve">PHP </w:t>
            </w:r>
            <w:r>
              <w:rPr>
                <w:color w:val="231F20"/>
                <w:w w:val="115"/>
                <w:sz w:val="18"/>
              </w:rPr>
              <w:t xml:space="preserve">environment, consider using </w:t>
            </w:r>
            <w:proofErr w:type="spellStart"/>
            <w:r>
              <w:rPr>
                <w:color w:val="231F20"/>
                <w:w w:val="115"/>
                <w:sz w:val="18"/>
              </w:rPr>
              <w:t>Javascript</w:t>
            </w:r>
            <w:proofErr w:type="spellEnd"/>
            <w:r>
              <w:rPr>
                <w:color w:val="231F20"/>
                <w:w w:val="115"/>
                <w:sz w:val="18"/>
              </w:rPr>
              <w:t xml:space="preserve"> to do this. </w:t>
            </w:r>
            <w:r>
              <w:rPr>
                <w:color w:val="231F20"/>
                <w:spacing w:val="-4"/>
                <w:w w:val="115"/>
                <w:sz w:val="18"/>
              </w:rPr>
              <w:t xml:space="preserve">You </w:t>
            </w:r>
            <w:r>
              <w:rPr>
                <w:color w:val="231F20"/>
                <w:w w:val="115"/>
                <w:sz w:val="18"/>
              </w:rPr>
              <w:t>don’t have to use includes</w:t>
            </w:r>
            <w:r>
              <w:rPr>
                <w:color w:val="231F20"/>
                <w:spacing w:val="-25"/>
                <w:w w:val="115"/>
                <w:sz w:val="18"/>
              </w:rPr>
              <w:t xml:space="preserve"> </w:t>
            </w:r>
            <w:r>
              <w:rPr>
                <w:color w:val="231F20"/>
                <w:w w:val="115"/>
                <w:sz w:val="18"/>
              </w:rPr>
              <w:t>for</w:t>
            </w:r>
          </w:p>
          <w:p w:rsidR="00D42046" w:rsidRDefault="00ED4A75">
            <w:pPr>
              <w:pStyle w:val="TableParagraph"/>
              <w:spacing w:before="0" w:line="302" w:lineRule="auto"/>
              <w:ind w:left="393" w:right="239"/>
              <w:jc w:val="both"/>
              <w:rPr>
                <w:sz w:val="18"/>
              </w:rPr>
            </w:pPr>
            <w:r>
              <w:rPr>
                <w:color w:val="231F20"/>
                <w:w w:val="115"/>
                <w:sz w:val="18"/>
              </w:rPr>
              <w:t>common content, but not doing so makes editing the navigation and common content extremely ine</w:t>
            </w:r>
            <w:r>
              <w:rPr>
                <w:color w:val="231F20"/>
                <w:w w:val="115"/>
                <w:sz w:val="18"/>
              </w:rPr>
              <w:t>fficient and inconvenient.</w:t>
            </w:r>
          </w:p>
          <w:p w:rsidR="00D42046" w:rsidRDefault="00ED4A75">
            <w:pPr>
              <w:pStyle w:val="TableParagraph"/>
              <w:numPr>
                <w:ilvl w:val="0"/>
                <w:numId w:val="13"/>
              </w:numPr>
              <w:tabs>
                <w:tab w:val="left" w:pos="394"/>
              </w:tabs>
              <w:spacing w:before="47" w:line="302" w:lineRule="auto"/>
              <w:ind w:right="336"/>
              <w:rPr>
                <w:sz w:val="18"/>
              </w:rPr>
            </w:pPr>
            <w:r>
              <w:rPr>
                <w:color w:val="231F20"/>
                <w:w w:val="115"/>
                <w:sz w:val="18"/>
              </w:rPr>
              <w:t>Use Google Forms to create a contact form. Students should show the difference between the new “ugly” form and the better old form. Note that if they use email validation on the new form, they can’t revert to the old form which c</w:t>
            </w:r>
            <w:r>
              <w:rPr>
                <w:color w:val="231F20"/>
                <w:w w:val="115"/>
                <w:sz w:val="18"/>
              </w:rPr>
              <w:t>ould be problematic.</w:t>
            </w:r>
          </w:p>
          <w:p w:rsidR="00D42046" w:rsidRDefault="00ED4A75">
            <w:pPr>
              <w:pStyle w:val="TableParagraph"/>
              <w:numPr>
                <w:ilvl w:val="0"/>
                <w:numId w:val="13"/>
              </w:numPr>
              <w:tabs>
                <w:tab w:val="left" w:pos="394"/>
              </w:tabs>
              <w:spacing w:before="49" w:line="302" w:lineRule="auto"/>
              <w:ind w:right="271"/>
              <w:rPr>
                <w:sz w:val="18"/>
              </w:rPr>
            </w:pPr>
            <w:r>
              <w:rPr>
                <w:color w:val="231F20"/>
                <w:w w:val="115"/>
                <w:sz w:val="18"/>
              </w:rPr>
              <w:t>Edit Google’s embed code and style the form so that the</w:t>
            </w:r>
            <w:r>
              <w:rPr>
                <w:color w:val="231F20"/>
                <w:spacing w:val="-29"/>
                <w:w w:val="115"/>
                <w:sz w:val="18"/>
              </w:rPr>
              <w:t xml:space="preserve"> </w:t>
            </w:r>
            <w:r>
              <w:rPr>
                <w:color w:val="231F20"/>
                <w:w w:val="115"/>
                <w:sz w:val="18"/>
              </w:rPr>
              <w:t xml:space="preserve">HTML </w:t>
            </w:r>
            <w:proofErr w:type="gramStart"/>
            <w:r>
              <w:rPr>
                <w:color w:val="231F20"/>
                <w:w w:val="115"/>
                <w:sz w:val="18"/>
              </w:rPr>
              <w:t>validates</w:t>
            </w:r>
            <w:proofErr w:type="gramEnd"/>
            <w:r>
              <w:rPr>
                <w:color w:val="231F20"/>
                <w:w w:val="115"/>
                <w:sz w:val="18"/>
              </w:rPr>
              <w:t xml:space="preserve"> and the form displays correctly on the</w:t>
            </w:r>
            <w:r>
              <w:rPr>
                <w:color w:val="231F20"/>
                <w:spacing w:val="-9"/>
                <w:w w:val="115"/>
                <w:sz w:val="18"/>
              </w:rPr>
              <w:t xml:space="preserve"> </w:t>
            </w:r>
            <w:r>
              <w:rPr>
                <w:color w:val="231F20"/>
                <w:w w:val="115"/>
                <w:sz w:val="18"/>
              </w:rPr>
              <w:t>page.</w:t>
            </w:r>
          </w:p>
          <w:p w:rsidR="00D42046" w:rsidRDefault="00ED4A75">
            <w:pPr>
              <w:pStyle w:val="TableParagraph"/>
              <w:numPr>
                <w:ilvl w:val="0"/>
                <w:numId w:val="13"/>
              </w:numPr>
              <w:tabs>
                <w:tab w:val="left" w:pos="394"/>
              </w:tabs>
              <w:spacing w:before="54"/>
              <w:rPr>
                <w:sz w:val="18"/>
              </w:rPr>
            </w:pPr>
            <w:r>
              <w:rPr>
                <w:color w:val="231F20"/>
                <w:spacing w:val="-3"/>
                <w:w w:val="120"/>
                <w:sz w:val="18"/>
              </w:rPr>
              <w:t xml:space="preserve">Test </w:t>
            </w:r>
            <w:r>
              <w:rPr>
                <w:color w:val="231F20"/>
                <w:w w:val="120"/>
                <w:sz w:val="18"/>
              </w:rPr>
              <w:t>the contact</w:t>
            </w:r>
            <w:r>
              <w:rPr>
                <w:color w:val="231F20"/>
                <w:spacing w:val="-23"/>
                <w:w w:val="120"/>
                <w:sz w:val="18"/>
              </w:rPr>
              <w:t xml:space="preserve"> </w:t>
            </w:r>
            <w:r>
              <w:rPr>
                <w:color w:val="231F20"/>
                <w:w w:val="120"/>
                <w:sz w:val="18"/>
              </w:rPr>
              <w:t>form.</w:t>
            </w:r>
          </w:p>
          <w:p w:rsidR="00D42046" w:rsidRDefault="00ED4A75">
            <w:pPr>
              <w:pStyle w:val="TableParagraph"/>
              <w:numPr>
                <w:ilvl w:val="0"/>
                <w:numId w:val="13"/>
              </w:numPr>
              <w:tabs>
                <w:tab w:val="left" w:pos="394"/>
              </w:tabs>
              <w:spacing w:before="110" w:line="302" w:lineRule="auto"/>
              <w:ind w:right="235"/>
              <w:jc w:val="both"/>
              <w:rPr>
                <w:sz w:val="18"/>
              </w:rPr>
            </w:pPr>
            <w:r>
              <w:rPr>
                <w:color w:val="231F20"/>
                <w:w w:val="115"/>
                <w:sz w:val="18"/>
              </w:rPr>
              <w:t>Then</w:t>
            </w:r>
            <w:r>
              <w:rPr>
                <w:color w:val="231F20"/>
                <w:spacing w:val="-13"/>
                <w:w w:val="115"/>
                <w:sz w:val="18"/>
              </w:rPr>
              <w:t xml:space="preserve"> </w:t>
            </w:r>
            <w:r>
              <w:rPr>
                <w:color w:val="231F20"/>
                <w:w w:val="115"/>
                <w:sz w:val="18"/>
              </w:rPr>
              <w:t>develop</w:t>
            </w:r>
            <w:r>
              <w:rPr>
                <w:color w:val="231F20"/>
                <w:spacing w:val="-13"/>
                <w:w w:val="115"/>
                <w:sz w:val="18"/>
              </w:rPr>
              <w:t xml:space="preserve"> </w:t>
            </w:r>
            <w:r>
              <w:rPr>
                <w:color w:val="231F20"/>
                <w:w w:val="115"/>
                <w:sz w:val="18"/>
              </w:rPr>
              <w:t>the</w:t>
            </w:r>
            <w:r>
              <w:rPr>
                <w:color w:val="231F20"/>
                <w:spacing w:val="-13"/>
                <w:w w:val="115"/>
                <w:sz w:val="18"/>
              </w:rPr>
              <w:t xml:space="preserve"> </w:t>
            </w:r>
            <w:r>
              <w:rPr>
                <w:color w:val="231F20"/>
                <w:w w:val="115"/>
                <w:sz w:val="18"/>
              </w:rPr>
              <w:t>remaining</w:t>
            </w:r>
            <w:r>
              <w:rPr>
                <w:color w:val="231F20"/>
                <w:spacing w:val="-13"/>
                <w:w w:val="115"/>
                <w:sz w:val="18"/>
              </w:rPr>
              <w:t xml:space="preserve"> </w:t>
            </w:r>
            <w:r>
              <w:rPr>
                <w:color w:val="231F20"/>
                <w:w w:val="115"/>
                <w:sz w:val="18"/>
              </w:rPr>
              <w:t>site pages</w:t>
            </w:r>
            <w:r>
              <w:rPr>
                <w:color w:val="231F20"/>
                <w:spacing w:val="-15"/>
                <w:w w:val="115"/>
                <w:sz w:val="18"/>
              </w:rPr>
              <w:t xml:space="preserve"> </w:t>
            </w:r>
            <w:r>
              <w:rPr>
                <w:color w:val="231F20"/>
                <w:w w:val="115"/>
                <w:sz w:val="18"/>
              </w:rPr>
              <w:t>using</w:t>
            </w:r>
            <w:r>
              <w:rPr>
                <w:color w:val="231F20"/>
                <w:spacing w:val="-14"/>
                <w:w w:val="115"/>
                <w:sz w:val="18"/>
              </w:rPr>
              <w:t xml:space="preserve"> </w:t>
            </w:r>
            <w:r>
              <w:rPr>
                <w:color w:val="231F20"/>
                <w:w w:val="115"/>
                <w:sz w:val="18"/>
              </w:rPr>
              <w:t>the</w:t>
            </w:r>
            <w:r>
              <w:rPr>
                <w:color w:val="231F20"/>
                <w:spacing w:val="-14"/>
                <w:w w:val="115"/>
                <w:sz w:val="18"/>
              </w:rPr>
              <w:t xml:space="preserve"> </w:t>
            </w:r>
            <w:r>
              <w:rPr>
                <w:color w:val="231F20"/>
                <w:w w:val="115"/>
                <w:sz w:val="18"/>
              </w:rPr>
              <w:t>index</w:t>
            </w:r>
            <w:r>
              <w:rPr>
                <w:color w:val="231F20"/>
                <w:spacing w:val="-15"/>
                <w:w w:val="115"/>
                <w:sz w:val="18"/>
              </w:rPr>
              <w:t xml:space="preserve"> </w:t>
            </w:r>
            <w:r>
              <w:rPr>
                <w:color w:val="231F20"/>
                <w:w w:val="115"/>
                <w:sz w:val="18"/>
              </w:rPr>
              <w:t>page</w:t>
            </w:r>
            <w:r>
              <w:rPr>
                <w:color w:val="231F20"/>
                <w:spacing w:val="-14"/>
                <w:w w:val="115"/>
                <w:sz w:val="18"/>
              </w:rPr>
              <w:t xml:space="preserve"> </w:t>
            </w:r>
            <w:r>
              <w:rPr>
                <w:color w:val="231F20"/>
                <w:w w:val="115"/>
                <w:sz w:val="18"/>
              </w:rPr>
              <w:t>as</w:t>
            </w:r>
            <w:r>
              <w:rPr>
                <w:color w:val="231F20"/>
                <w:spacing w:val="-14"/>
                <w:w w:val="115"/>
                <w:sz w:val="18"/>
              </w:rPr>
              <w:t xml:space="preserve"> </w:t>
            </w:r>
            <w:r>
              <w:rPr>
                <w:color w:val="231F20"/>
                <w:w w:val="115"/>
                <w:sz w:val="18"/>
              </w:rPr>
              <w:t>a template.</w:t>
            </w:r>
          </w:p>
        </w:tc>
        <w:tc>
          <w:tcPr>
            <w:tcW w:w="2850" w:type="dxa"/>
            <w:tcBorders>
              <w:top w:val="nil"/>
            </w:tcBorders>
          </w:tcPr>
          <w:p w:rsidR="00D42046" w:rsidRDefault="00ED4A75">
            <w:pPr>
              <w:pStyle w:val="TableParagraph"/>
              <w:spacing w:line="302" w:lineRule="auto"/>
              <w:ind w:left="167" w:right="340"/>
              <w:rPr>
                <w:sz w:val="18"/>
              </w:rPr>
            </w:pPr>
            <w:r>
              <w:rPr>
                <w:color w:val="231F20"/>
                <w:w w:val="115"/>
                <w:sz w:val="18"/>
              </w:rPr>
              <w:t>Checkpoint 3: Submit the following:</w:t>
            </w:r>
          </w:p>
          <w:p w:rsidR="00D42046" w:rsidRDefault="00ED4A75">
            <w:pPr>
              <w:pStyle w:val="TableParagraph"/>
              <w:numPr>
                <w:ilvl w:val="0"/>
                <w:numId w:val="12"/>
              </w:numPr>
              <w:tabs>
                <w:tab w:val="left" w:pos="395"/>
              </w:tabs>
              <w:spacing w:before="55" w:line="302" w:lineRule="auto"/>
              <w:ind w:right="260"/>
              <w:rPr>
                <w:sz w:val="18"/>
              </w:rPr>
            </w:pPr>
            <w:r>
              <w:rPr>
                <w:color w:val="231F20"/>
                <w:w w:val="115"/>
                <w:sz w:val="18"/>
              </w:rPr>
              <w:t>A link to your documentation. This should include</w:t>
            </w:r>
            <w:r>
              <w:rPr>
                <w:color w:val="231F20"/>
                <w:spacing w:val="-33"/>
                <w:w w:val="115"/>
                <w:sz w:val="18"/>
              </w:rPr>
              <w:t xml:space="preserve"> </w:t>
            </w:r>
            <w:r>
              <w:rPr>
                <w:color w:val="231F20"/>
                <w:w w:val="115"/>
                <w:sz w:val="18"/>
              </w:rPr>
              <w:t>evidence of refining your contact page.</w:t>
            </w:r>
          </w:p>
          <w:p w:rsidR="00D42046" w:rsidRDefault="00ED4A75">
            <w:pPr>
              <w:pStyle w:val="TableParagraph"/>
              <w:numPr>
                <w:ilvl w:val="0"/>
                <w:numId w:val="12"/>
              </w:numPr>
              <w:tabs>
                <w:tab w:val="left" w:pos="395"/>
              </w:tabs>
              <w:spacing w:before="53" w:line="302" w:lineRule="auto"/>
              <w:ind w:right="166"/>
              <w:rPr>
                <w:sz w:val="18"/>
              </w:rPr>
            </w:pPr>
            <w:r>
              <w:rPr>
                <w:color w:val="231F20"/>
                <w:w w:val="115"/>
                <w:sz w:val="18"/>
              </w:rPr>
              <w:t xml:space="preserve">Screenshots </w:t>
            </w:r>
            <w:r>
              <w:rPr>
                <w:color w:val="231F20"/>
                <w:spacing w:val="-4"/>
                <w:w w:val="115"/>
                <w:sz w:val="18"/>
              </w:rPr>
              <w:t xml:space="preserve">(or </w:t>
            </w:r>
            <w:r>
              <w:rPr>
                <w:color w:val="231F20"/>
                <w:w w:val="115"/>
                <w:sz w:val="18"/>
              </w:rPr>
              <w:t>a screencast) showing</w:t>
            </w:r>
            <w:r>
              <w:rPr>
                <w:color w:val="231F20"/>
                <w:spacing w:val="-20"/>
                <w:w w:val="115"/>
                <w:sz w:val="18"/>
              </w:rPr>
              <w:t xml:space="preserve"> </w:t>
            </w:r>
            <w:r>
              <w:rPr>
                <w:color w:val="231F20"/>
                <w:w w:val="115"/>
                <w:sz w:val="18"/>
              </w:rPr>
              <w:t xml:space="preserve">that your pages all display correctly. </w:t>
            </w:r>
            <w:r>
              <w:rPr>
                <w:color w:val="231F20"/>
                <w:spacing w:val="-4"/>
                <w:w w:val="115"/>
                <w:sz w:val="18"/>
              </w:rPr>
              <w:t xml:space="preserve">You </w:t>
            </w:r>
            <w:r>
              <w:rPr>
                <w:color w:val="231F20"/>
                <w:w w:val="115"/>
                <w:sz w:val="18"/>
              </w:rPr>
              <w:t xml:space="preserve">should also be able to confirm that all your HTML validates. </w:t>
            </w:r>
            <w:r>
              <w:rPr>
                <w:color w:val="231F20"/>
                <w:spacing w:val="-4"/>
                <w:w w:val="115"/>
                <w:sz w:val="18"/>
              </w:rPr>
              <w:t xml:space="preserve">You </w:t>
            </w:r>
            <w:r>
              <w:rPr>
                <w:color w:val="231F20"/>
                <w:w w:val="115"/>
                <w:sz w:val="18"/>
              </w:rPr>
              <w:t>should provide proof that your contact page</w:t>
            </w:r>
            <w:r>
              <w:rPr>
                <w:color w:val="231F20"/>
                <w:spacing w:val="-7"/>
                <w:w w:val="115"/>
                <w:sz w:val="18"/>
              </w:rPr>
              <w:t xml:space="preserve"> </w:t>
            </w:r>
            <w:r>
              <w:rPr>
                <w:color w:val="231F20"/>
                <w:w w:val="115"/>
                <w:sz w:val="18"/>
              </w:rPr>
              <w:t>validates.</w:t>
            </w:r>
          </w:p>
          <w:p w:rsidR="00D42046" w:rsidRDefault="00ED4A75">
            <w:pPr>
              <w:pStyle w:val="TableParagraph"/>
              <w:spacing w:before="106" w:line="302" w:lineRule="auto"/>
              <w:ind w:left="167" w:right="383"/>
              <w:jc w:val="both"/>
              <w:rPr>
                <w:i/>
                <w:sz w:val="18"/>
              </w:rPr>
            </w:pPr>
            <w:r>
              <w:rPr>
                <w:b/>
                <w:color w:val="231F20"/>
                <w:w w:val="110"/>
                <w:sz w:val="18"/>
              </w:rPr>
              <w:t xml:space="preserve">Teacher note: </w:t>
            </w:r>
            <w:proofErr w:type="gramStart"/>
            <w:r>
              <w:rPr>
                <w:i/>
                <w:color w:val="231F20"/>
                <w:w w:val="110"/>
                <w:sz w:val="18"/>
              </w:rPr>
              <w:t>Generally</w:t>
            </w:r>
            <w:proofErr w:type="gramEnd"/>
            <w:r>
              <w:rPr>
                <w:i/>
                <w:color w:val="231F20"/>
                <w:spacing w:val="-36"/>
                <w:w w:val="110"/>
                <w:sz w:val="18"/>
              </w:rPr>
              <w:t xml:space="preserve"> </w:t>
            </w:r>
            <w:r>
              <w:rPr>
                <w:i/>
                <w:color w:val="231F20"/>
                <w:w w:val="110"/>
                <w:sz w:val="18"/>
              </w:rPr>
              <w:t xml:space="preserve">I </w:t>
            </w:r>
            <w:r>
              <w:rPr>
                <w:i/>
                <w:color w:val="231F20"/>
                <w:w w:val="115"/>
                <w:sz w:val="18"/>
              </w:rPr>
              <w:t xml:space="preserve">will take a student’s </w:t>
            </w:r>
            <w:r>
              <w:rPr>
                <w:i/>
                <w:color w:val="231F20"/>
                <w:spacing w:val="-4"/>
                <w:w w:val="115"/>
                <w:sz w:val="18"/>
              </w:rPr>
              <w:t xml:space="preserve">word </w:t>
            </w:r>
            <w:r>
              <w:rPr>
                <w:i/>
                <w:color w:val="231F20"/>
                <w:w w:val="115"/>
                <w:sz w:val="18"/>
              </w:rPr>
              <w:t>that</w:t>
            </w:r>
            <w:r>
              <w:rPr>
                <w:i/>
                <w:color w:val="231F20"/>
                <w:spacing w:val="-18"/>
                <w:w w:val="115"/>
                <w:sz w:val="18"/>
              </w:rPr>
              <w:t xml:space="preserve"> </w:t>
            </w:r>
            <w:r>
              <w:rPr>
                <w:i/>
                <w:color w:val="231F20"/>
                <w:w w:val="115"/>
                <w:sz w:val="18"/>
              </w:rPr>
              <w:t>their</w:t>
            </w:r>
            <w:r>
              <w:rPr>
                <w:i/>
                <w:color w:val="231F20"/>
                <w:spacing w:val="-18"/>
                <w:w w:val="115"/>
                <w:sz w:val="18"/>
              </w:rPr>
              <w:t xml:space="preserve"> </w:t>
            </w:r>
            <w:r>
              <w:rPr>
                <w:i/>
                <w:color w:val="231F20"/>
                <w:spacing w:val="2"/>
                <w:w w:val="115"/>
                <w:sz w:val="18"/>
              </w:rPr>
              <w:t>HTML</w:t>
            </w:r>
            <w:r>
              <w:rPr>
                <w:i/>
                <w:color w:val="231F20"/>
                <w:spacing w:val="-17"/>
                <w:w w:val="115"/>
                <w:sz w:val="18"/>
              </w:rPr>
              <w:t xml:space="preserve"> </w:t>
            </w:r>
            <w:r>
              <w:rPr>
                <w:i/>
                <w:color w:val="231F20"/>
                <w:w w:val="115"/>
                <w:sz w:val="18"/>
              </w:rPr>
              <w:t>validates and will</w:t>
            </w:r>
            <w:r>
              <w:rPr>
                <w:i/>
                <w:color w:val="231F20"/>
                <w:spacing w:val="-10"/>
                <w:w w:val="115"/>
                <w:sz w:val="18"/>
              </w:rPr>
              <w:t xml:space="preserve"> </w:t>
            </w:r>
            <w:r>
              <w:rPr>
                <w:i/>
                <w:color w:val="231F20"/>
                <w:w w:val="115"/>
                <w:sz w:val="18"/>
              </w:rPr>
              <w:t>spot-check</w:t>
            </w:r>
          </w:p>
          <w:p w:rsidR="00D42046" w:rsidRDefault="00ED4A75">
            <w:pPr>
              <w:pStyle w:val="TableParagraph"/>
              <w:spacing w:before="0" w:line="302" w:lineRule="auto"/>
              <w:ind w:left="167" w:right="176"/>
              <w:rPr>
                <w:i/>
                <w:sz w:val="18"/>
              </w:rPr>
            </w:pPr>
            <w:r>
              <w:rPr>
                <w:i/>
                <w:color w:val="231F20"/>
                <w:w w:val="115"/>
                <w:sz w:val="18"/>
              </w:rPr>
              <w:t>pages. If the contact page validates, usually the rest of the pages are fine too. If you do want to spot check student code, ask them to submit</w:t>
            </w:r>
            <w:r>
              <w:rPr>
                <w:i/>
                <w:color w:val="231F20"/>
                <w:spacing w:val="-13"/>
                <w:w w:val="115"/>
                <w:sz w:val="18"/>
              </w:rPr>
              <w:t xml:space="preserve"> </w:t>
            </w:r>
            <w:r>
              <w:rPr>
                <w:i/>
                <w:color w:val="231F20"/>
                <w:w w:val="115"/>
                <w:sz w:val="18"/>
              </w:rPr>
              <w:t>their</w:t>
            </w:r>
            <w:r>
              <w:rPr>
                <w:i/>
                <w:color w:val="231F20"/>
                <w:spacing w:val="-12"/>
                <w:w w:val="115"/>
                <w:sz w:val="18"/>
              </w:rPr>
              <w:t xml:space="preserve"> </w:t>
            </w:r>
            <w:r>
              <w:rPr>
                <w:i/>
                <w:color w:val="231F20"/>
                <w:w w:val="115"/>
                <w:sz w:val="18"/>
              </w:rPr>
              <w:t>code</w:t>
            </w:r>
            <w:r>
              <w:rPr>
                <w:i/>
                <w:color w:val="231F20"/>
                <w:spacing w:val="-13"/>
                <w:w w:val="115"/>
                <w:sz w:val="18"/>
              </w:rPr>
              <w:t xml:space="preserve"> </w:t>
            </w:r>
            <w:r>
              <w:rPr>
                <w:i/>
                <w:color w:val="231F20"/>
                <w:w w:val="115"/>
                <w:sz w:val="18"/>
              </w:rPr>
              <w:t>as</w:t>
            </w:r>
            <w:r>
              <w:rPr>
                <w:i/>
                <w:color w:val="231F20"/>
                <w:spacing w:val="-12"/>
                <w:w w:val="115"/>
                <w:sz w:val="18"/>
              </w:rPr>
              <w:t xml:space="preserve"> </w:t>
            </w:r>
            <w:r>
              <w:rPr>
                <w:i/>
                <w:color w:val="231F20"/>
                <w:w w:val="115"/>
                <w:sz w:val="18"/>
              </w:rPr>
              <w:t>well</w:t>
            </w:r>
            <w:r>
              <w:rPr>
                <w:i/>
                <w:color w:val="231F20"/>
                <w:spacing w:val="-13"/>
                <w:w w:val="115"/>
                <w:sz w:val="18"/>
              </w:rPr>
              <w:t xml:space="preserve"> </w:t>
            </w:r>
            <w:r>
              <w:rPr>
                <w:i/>
                <w:color w:val="231F20"/>
                <w:w w:val="115"/>
                <w:sz w:val="18"/>
              </w:rPr>
              <w:t>as the</w:t>
            </w:r>
            <w:r>
              <w:rPr>
                <w:i/>
                <w:color w:val="231F20"/>
                <w:spacing w:val="-29"/>
                <w:w w:val="115"/>
                <w:sz w:val="18"/>
              </w:rPr>
              <w:t xml:space="preserve"> </w:t>
            </w:r>
            <w:r>
              <w:rPr>
                <w:i/>
                <w:color w:val="231F20"/>
                <w:w w:val="115"/>
                <w:sz w:val="18"/>
              </w:rPr>
              <w:t>associated</w:t>
            </w:r>
            <w:r>
              <w:rPr>
                <w:i/>
                <w:color w:val="231F20"/>
                <w:spacing w:val="-28"/>
                <w:w w:val="115"/>
                <w:sz w:val="18"/>
              </w:rPr>
              <w:t xml:space="preserve"> </w:t>
            </w:r>
            <w:r>
              <w:rPr>
                <w:i/>
                <w:color w:val="231F20"/>
                <w:w w:val="115"/>
                <w:sz w:val="18"/>
              </w:rPr>
              <w:t>screenshots (it will take longer to</w:t>
            </w:r>
            <w:r>
              <w:rPr>
                <w:i/>
                <w:color w:val="231F20"/>
                <w:spacing w:val="2"/>
                <w:w w:val="115"/>
                <w:sz w:val="18"/>
              </w:rPr>
              <w:t xml:space="preserve"> </w:t>
            </w:r>
            <w:r>
              <w:rPr>
                <w:i/>
                <w:color w:val="231F20"/>
                <w:w w:val="115"/>
                <w:sz w:val="18"/>
              </w:rPr>
              <w:t>mark).</w:t>
            </w:r>
          </w:p>
        </w:tc>
        <w:tc>
          <w:tcPr>
            <w:tcW w:w="3378" w:type="dxa"/>
            <w:tcBorders>
              <w:top w:val="nil"/>
              <w:right w:val="nil"/>
            </w:tcBorders>
          </w:tcPr>
          <w:p w:rsidR="00D42046" w:rsidRDefault="00ED4A75">
            <w:pPr>
              <w:pStyle w:val="TableParagraph"/>
              <w:spacing w:line="302" w:lineRule="auto"/>
              <w:ind w:left="167" w:right="130"/>
              <w:rPr>
                <w:sz w:val="18"/>
              </w:rPr>
            </w:pPr>
            <w:hyperlink r:id="rId36">
              <w:proofErr w:type="spellStart"/>
              <w:r>
                <w:rPr>
                  <w:color w:val="231F20"/>
                  <w:w w:val="115"/>
                  <w:sz w:val="18"/>
                  <w:u w:val="single" w:color="0562C1"/>
                </w:rPr>
                <w:t>ePub</w:t>
              </w:r>
              <w:proofErr w:type="spellEnd"/>
              <w:r>
                <w:rPr>
                  <w:color w:val="231F20"/>
                  <w:w w:val="115"/>
                  <w:sz w:val="18"/>
                  <w:u w:val="single" w:color="0562C1"/>
                </w:rPr>
                <w:t xml:space="preserve"> and documentation</w:t>
              </w:r>
            </w:hyperlink>
            <w:r>
              <w:rPr>
                <w:color w:val="231F20"/>
                <w:w w:val="115"/>
                <w:sz w:val="18"/>
              </w:rPr>
              <w:t xml:space="preserve"> </w:t>
            </w:r>
            <w:hyperlink r:id="rId37">
              <w:r>
                <w:rPr>
                  <w:color w:val="231F20"/>
                  <w:w w:val="115"/>
                  <w:sz w:val="18"/>
                  <w:u w:val="single" w:color="0562C1"/>
                </w:rPr>
                <w:t>template</w:t>
              </w:r>
            </w:hyperlink>
          </w:p>
        </w:tc>
      </w:tr>
    </w:tbl>
    <w:p w:rsidR="00D42046" w:rsidRDefault="00D42046">
      <w:pPr>
        <w:spacing w:line="302" w:lineRule="auto"/>
        <w:rPr>
          <w:sz w:val="18"/>
        </w:rPr>
        <w:sectPr w:rsidR="00D42046">
          <w:pgSz w:w="16840" w:h="11910" w:orient="landscape"/>
          <w:pgMar w:top="720" w:right="860" w:bottom="560" w:left="900" w:header="0" w:footer="369" w:gutter="0"/>
          <w:cols w:space="720"/>
        </w:sectPr>
      </w:pPr>
    </w:p>
    <w:tbl>
      <w:tblPr>
        <w:tblW w:w="0" w:type="auto"/>
        <w:tblInd w:w="115" w:type="dxa"/>
        <w:tblBorders>
          <w:top w:val="single" w:sz="4" w:space="0" w:color="95543F"/>
          <w:left w:val="single" w:sz="4" w:space="0" w:color="95543F"/>
          <w:bottom w:val="single" w:sz="4" w:space="0" w:color="95543F"/>
          <w:right w:val="single" w:sz="4" w:space="0" w:color="95543F"/>
          <w:insideH w:val="single" w:sz="4" w:space="0" w:color="95543F"/>
          <w:insideV w:val="single" w:sz="4" w:space="0" w:color="95543F"/>
        </w:tblBorders>
        <w:tblLayout w:type="fixed"/>
        <w:tblCellMar>
          <w:left w:w="0" w:type="dxa"/>
          <w:right w:w="0" w:type="dxa"/>
        </w:tblCellMar>
        <w:tblLook w:val="01E0" w:firstRow="1" w:lastRow="1" w:firstColumn="1" w:lastColumn="1" w:noHBand="0" w:noVBand="0"/>
      </w:tblPr>
      <w:tblGrid>
        <w:gridCol w:w="1458"/>
        <w:gridCol w:w="1341"/>
        <w:gridCol w:w="2267"/>
        <w:gridCol w:w="3546"/>
        <w:gridCol w:w="2850"/>
        <w:gridCol w:w="3378"/>
      </w:tblGrid>
      <w:tr w:rsidR="00D42046">
        <w:trPr>
          <w:trHeight w:val="1445"/>
        </w:trPr>
        <w:tc>
          <w:tcPr>
            <w:tcW w:w="1458" w:type="dxa"/>
            <w:tcBorders>
              <w:left w:val="nil"/>
              <w:bottom w:val="nil"/>
            </w:tcBorders>
            <w:shd w:val="clear" w:color="auto" w:fill="E9DBD3"/>
          </w:tcPr>
          <w:p w:rsidR="00D42046" w:rsidRDefault="00ED4A75">
            <w:pPr>
              <w:pStyle w:val="TableParagraph"/>
              <w:spacing w:before="189" w:line="271" w:lineRule="auto"/>
              <w:ind w:left="226" w:right="388"/>
              <w:rPr>
                <w:sz w:val="20"/>
              </w:rPr>
            </w:pPr>
            <w:r>
              <w:rPr>
                <w:color w:val="231F20"/>
                <w:w w:val="115"/>
                <w:sz w:val="20"/>
              </w:rPr>
              <w:lastRenderedPageBreak/>
              <w:t>What is being covered</w:t>
            </w:r>
          </w:p>
        </w:tc>
        <w:tc>
          <w:tcPr>
            <w:tcW w:w="1341" w:type="dxa"/>
            <w:tcBorders>
              <w:bottom w:val="nil"/>
            </w:tcBorders>
            <w:shd w:val="clear" w:color="auto" w:fill="E9DBD3"/>
          </w:tcPr>
          <w:p w:rsidR="00D42046" w:rsidRDefault="00ED4A75">
            <w:pPr>
              <w:pStyle w:val="TableParagraph"/>
              <w:spacing w:before="189"/>
              <w:ind w:left="0" w:right="222"/>
              <w:jc w:val="right"/>
              <w:rPr>
                <w:sz w:val="20"/>
              </w:rPr>
            </w:pPr>
            <w:r>
              <w:rPr>
                <w:color w:val="231F20"/>
                <w:w w:val="115"/>
                <w:sz w:val="20"/>
              </w:rPr>
              <w:t>Duration</w:t>
            </w:r>
          </w:p>
        </w:tc>
        <w:tc>
          <w:tcPr>
            <w:tcW w:w="2267" w:type="dxa"/>
            <w:tcBorders>
              <w:bottom w:val="nil"/>
            </w:tcBorders>
            <w:shd w:val="clear" w:color="auto" w:fill="E9DBD3"/>
          </w:tcPr>
          <w:p w:rsidR="00D42046" w:rsidRDefault="00ED4A75">
            <w:pPr>
              <w:pStyle w:val="TableParagraph"/>
              <w:spacing w:before="189" w:line="271" w:lineRule="auto"/>
              <w:ind w:left="222" w:right="327"/>
              <w:rPr>
                <w:sz w:val="20"/>
              </w:rPr>
            </w:pPr>
            <w:r>
              <w:rPr>
                <w:color w:val="231F20"/>
                <w:w w:val="115"/>
                <w:sz w:val="20"/>
              </w:rPr>
              <w:t>Specific learning outcomes</w:t>
            </w:r>
          </w:p>
          <w:p w:rsidR="00D42046" w:rsidRDefault="00ED4A75">
            <w:pPr>
              <w:pStyle w:val="TableParagraph"/>
              <w:spacing w:before="57" w:line="271" w:lineRule="auto"/>
              <w:ind w:left="222" w:right="327"/>
              <w:rPr>
                <w:i/>
                <w:sz w:val="20"/>
              </w:rPr>
            </w:pPr>
            <w:r>
              <w:rPr>
                <w:i/>
                <w:color w:val="231F20"/>
                <w:w w:val="115"/>
                <w:sz w:val="20"/>
              </w:rPr>
              <w:t>Students will be able to:</w:t>
            </w:r>
          </w:p>
        </w:tc>
        <w:tc>
          <w:tcPr>
            <w:tcW w:w="3546" w:type="dxa"/>
            <w:tcBorders>
              <w:bottom w:val="nil"/>
            </w:tcBorders>
            <w:shd w:val="clear" w:color="auto" w:fill="E9DBD3"/>
          </w:tcPr>
          <w:p w:rsidR="00D42046" w:rsidRDefault="00ED4A75">
            <w:pPr>
              <w:pStyle w:val="TableParagraph"/>
              <w:spacing w:before="189"/>
              <w:ind w:left="223"/>
              <w:rPr>
                <w:sz w:val="20"/>
              </w:rPr>
            </w:pPr>
            <w:r>
              <w:rPr>
                <w:color w:val="231F20"/>
                <w:w w:val="120"/>
                <w:sz w:val="20"/>
              </w:rPr>
              <w:t>Learning activities</w:t>
            </w:r>
          </w:p>
        </w:tc>
        <w:tc>
          <w:tcPr>
            <w:tcW w:w="2850" w:type="dxa"/>
            <w:tcBorders>
              <w:bottom w:val="nil"/>
            </w:tcBorders>
            <w:shd w:val="clear" w:color="auto" w:fill="E9DBD3"/>
          </w:tcPr>
          <w:p w:rsidR="00D42046" w:rsidRDefault="00ED4A75">
            <w:pPr>
              <w:pStyle w:val="TableParagraph"/>
              <w:spacing w:before="189"/>
              <w:ind w:left="224"/>
              <w:rPr>
                <w:sz w:val="20"/>
              </w:rPr>
            </w:pPr>
            <w:r>
              <w:rPr>
                <w:color w:val="231F20"/>
                <w:w w:val="115"/>
                <w:sz w:val="20"/>
              </w:rPr>
              <w:t>Checkpoints</w:t>
            </w:r>
          </w:p>
        </w:tc>
        <w:tc>
          <w:tcPr>
            <w:tcW w:w="3378" w:type="dxa"/>
            <w:tcBorders>
              <w:bottom w:val="nil"/>
              <w:right w:val="nil"/>
            </w:tcBorders>
            <w:shd w:val="clear" w:color="auto" w:fill="E9DBD3"/>
          </w:tcPr>
          <w:p w:rsidR="00D42046" w:rsidRDefault="00ED4A75">
            <w:pPr>
              <w:pStyle w:val="TableParagraph"/>
              <w:spacing w:before="189"/>
              <w:ind w:left="224"/>
              <w:rPr>
                <w:sz w:val="20"/>
              </w:rPr>
            </w:pPr>
            <w:r>
              <w:rPr>
                <w:color w:val="231F20"/>
                <w:w w:val="110"/>
                <w:sz w:val="20"/>
              </w:rPr>
              <w:t>Resources</w:t>
            </w:r>
          </w:p>
        </w:tc>
      </w:tr>
      <w:tr w:rsidR="00D42046">
        <w:trPr>
          <w:trHeight w:val="3777"/>
        </w:trPr>
        <w:tc>
          <w:tcPr>
            <w:tcW w:w="1458" w:type="dxa"/>
            <w:tcBorders>
              <w:top w:val="nil"/>
              <w:left w:val="nil"/>
            </w:tcBorders>
          </w:tcPr>
          <w:p w:rsidR="00D42046" w:rsidRDefault="00ED4A75">
            <w:pPr>
              <w:pStyle w:val="TableParagraph"/>
              <w:spacing w:line="302" w:lineRule="auto"/>
              <w:ind w:left="170" w:right="388"/>
              <w:rPr>
                <w:sz w:val="18"/>
              </w:rPr>
            </w:pPr>
            <w:r>
              <w:rPr>
                <w:color w:val="231F20"/>
                <w:w w:val="110"/>
                <w:sz w:val="18"/>
              </w:rPr>
              <w:t xml:space="preserve">Finishing </w:t>
            </w:r>
            <w:r>
              <w:rPr>
                <w:color w:val="231F20"/>
                <w:w w:val="115"/>
                <w:sz w:val="18"/>
              </w:rPr>
              <w:t>touches</w:t>
            </w:r>
          </w:p>
        </w:tc>
        <w:tc>
          <w:tcPr>
            <w:tcW w:w="1341" w:type="dxa"/>
            <w:tcBorders>
              <w:top w:val="nil"/>
            </w:tcBorders>
          </w:tcPr>
          <w:p w:rsidR="00D42046" w:rsidRDefault="00ED4A75">
            <w:pPr>
              <w:pStyle w:val="TableParagraph"/>
              <w:ind w:left="0" w:right="186"/>
              <w:jc w:val="right"/>
              <w:rPr>
                <w:sz w:val="18"/>
              </w:rPr>
            </w:pPr>
            <w:r>
              <w:rPr>
                <w:color w:val="231F20"/>
                <w:w w:val="110"/>
                <w:sz w:val="18"/>
              </w:rPr>
              <w:t>As needed</w:t>
            </w:r>
          </w:p>
        </w:tc>
        <w:tc>
          <w:tcPr>
            <w:tcW w:w="2267" w:type="dxa"/>
            <w:tcBorders>
              <w:top w:val="nil"/>
            </w:tcBorders>
          </w:tcPr>
          <w:p w:rsidR="00D42046" w:rsidRDefault="00ED4A75">
            <w:pPr>
              <w:pStyle w:val="TableParagraph"/>
              <w:numPr>
                <w:ilvl w:val="0"/>
                <w:numId w:val="11"/>
              </w:numPr>
              <w:tabs>
                <w:tab w:val="left" w:pos="393"/>
              </w:tabs>
              <w:spacing w:line="302" w:lineRule="auto"/>
              <w:ind w:right="197"/>
              <w:rPr>
                <w:sz w:val="18"/>
              </w:rPr>
            </w:pPr>
            <w:r>
              <w:rPr>
                <w:color w:val="231F20"/>
                <w:w w:val="115"/>
                <w:sz w:val="18"/>
              </w:rPr>
              <w:t>complete the website and</w:t>
            </w:r>
            <w:r>
              <w:rPr>
                <w:color w:val="231F20"/>
                <w:spacing w:val="-31"/>
                <w:w w:val="115"/>
                <w:sz w:val="18"/>
              </w:rPr>
              <w:t xml:space="preserve"> </w:t>
            </w:r>
            <w:r>
              <w:rPr>
                <w:color w:val="231F20"/>
                <w:w w:val="115"/>
                <w:sz w:val="18"/>
              </w:rPr>
              <w:t>refine where</w:t>
            </w:r>
            <w:r>
              <w:rPr>
                <w:color w:val="231F20"/>
                <w:spacing w:val="-26"/>
                <w:w w:val="115"/>
                <w:sz w:val="18"/>
              </w:rPr>
              <w:t xml:space="preserve"> </w:t>
            </w:r>
            <w:r>
              <w:rPr>
                <w:color w:val="231F20"/>
                <w:w w:val="115"/>
                <w:sz w:val="18"/>
              </w:rPr>
              <w:t>necessary.</w:t>
            </w:r>
          </w:p>
        </w:tc>
        <w:tc>
          <w:tcPr>
            <w:tcW w:w="3546" w:type="dxa"/>
            <w:tcBorders>
              <w:top w:val="nil"/>
            </w:tcBorders>
          </w:tcPr>
          <w:p w:rsidR="00D42046" w:rsidRDefault="00ED4A75">
            <w:pPr>
              <w:pStyle w:val="TableParagraph"/>
              <w:numPr>
                <w:ilvl w:val="0"/>
                <w:numId w:val="10"/>
              </w:numPr>
              <w:tabs>
                <w:tab w:val="left" w:pos="394"/>
              </w:tabs>
              <w:spacing w:line="302" w:lineRule="auto"/>
              <w:ind w:right="745"/>
              <w:rPr>
                <w:sz w:val="18"/>
              </w:rPr>
            </w:pPr>
            <w:r>
              <w:rPr>
                <w:color w:val="231F20"/>
                <w:w w:val="115"/>
                <w:sz w:val="18"/>
              </w:rPr>
              <w:t>Ask a volunteer to test the page’s</w:t>
            </w:r>
            <w:r>
              <w:rPr>
                <w:color w:val="231F20"/>
                <w:spacing w:val="-6"/>
                <w:w w:val="115"/>
                <w:sz w:val="18"/>
              </w:rPr>
              <w:t xml:space="preserve"> </w:t>
            </w:r>
            <w:r>
              <w:rPr>
                <w:color w:val="231F20"/>
                <w:w w:val="115"/>
                <w:sz w:val="18"/>
              </w:rPr>
              <w:t>usability.</w:t>
            </w:r>
          </w:p>
          <w:p w:rsidR="00D42046" w:rsidRDefault="00ED4A75">
            <w:pPr>
              <w:pStyle w:val="TableParagraph"/>
              <w:numPr>
                <w:ilvl w:val="0"/>
                <w:numId w:val="10"/>
              </w:numPr>
              <w:tabs>
                <w:tab w:val="left" w:pos="394"/>
              </w:tabs>
              <w:spacing w:before="55" w:line="302" w:lineRule="auto"/>
              <w:ind w:right="430"/>
              <w:rPr>
                <w:sz w:val="18"/>
              </w:rPr>
            </w:pPr>
            <w:r>
              <w:rPr>
                <w:color w:val="231F20"/>
                <w:w w:val="115"/>
                <w:sz w:val="18"/>
              </w:rPr>
              <w:t>Make notes on anything that requires changing</w:t>
            </w:r>
            <w:r>
              <w:rPr>
                <w:color w:val="231F20"/>
                <w:spacing w:val="-17"/>
                <w:w w:val="115"/>
                <w:sz w:val="18"/>
              </w:rPr>
              <w:t xml:space="preserve"> </w:t>
            </w:r>
            <w:r>
              <w:rPr>
                <w:color w:val="231F20"/>
                <w:w w:val="115"/>
                <w:sz w:val="18"/>
              </w:rPr>
              <w:t>(Document this on your template in the form of a series of ‘before’ screenshots under suitable headings.)</w:t>
            </w:r>
          </w:p>
          <w:p w:rsidR="00D42046" w:rsidRDefault="00ED4A75">
            <w:pPr>
              <w:pStyle w:val="TableParagraph"/>
              <w:numPr>
                <w:ilvl w:val="0"/>
                <w:numId w:val="10"/>
              </w:numPr>
              <w:tabs>
                <w:tab w:val="left" w:pos="394"/>
              </w:tabs>
              <w:spacing w:before="52"/>
              <w:rPr>
                <w:sz w:val="18"/>
              </w:rPr>
            </w:pPr>
            <w:r>
              <w:rPr>
                <w:color w:val="231F20"/>
                <w:w w:val="110"/>
                <w:sz w:val="18"/>
              </w:rPr>
              <w:t>Make the</w:t>
            </w:r>
            <w:r>
              <w:rPr>
                <w:color w:val="231F20"/>
                <w:spacing w:val="-2"/>
                <w:w w:val="110"/>
                <w:sz w:val="18"/>
              </w:rPr>
              <w:t xml:space="preserve"> </w:t>
            </w:r>
            <w:r>
              <w:rPr>
                <w:color w:val="231F20"/>
                <w:w w:val="110"/>
                <w:sz w:val="18"/>
              </w:rPr>
              <w:t>changes!</w:t>
            </w:r>
          </w:p>
          <w:p w:rsidR="00D42046" w:rsidRDefault="00ED4A75">
            <w:pPr>
              <w:pStyle w:val="TableParagraph"/>
              <w:numPr>
                <w:ilvl w:val="0"/>
                <w:numId w:val="10"/>
              </w:numPr>
              <w:tabs>
                <w:tab w:val="left" w:pos="394"/>
              </w:tabs>
              <w:spacing w:before="109" w:line="302" w:lineRule="auto"/>
              <w:ind w:right="331"/>
              <w:rPr>
                <w:sz w:val="18"/>
              </w:rPr>
            </w:pPr>
            <w:r>
              <w:rPr>
                <w:color w:val="231F20"/>
                <w:w w:val="115"/>
                <w:sz w:val="18"/>
              </w:rPr>
              <w:t xml:space="preserve">Provide ‘after’ screenshots on your template and write </w:t>
            </w:r>
            <w:proofErr w:type="gramStart"/>
            <w:r>
              <w:rPr>
                <w:color w:val="231F20"/>
                <w:w w:val="115"/>
                <w:sz w:val="18"/>
              </w:rPr>
              <w:t>one or two line</w:t>
            </w:r>
            <w:proofErr w:type="gramEnd"/>
            <w:r>
              <w:rPr>
                <w:color w:val="231F20"/>
                <w:w w:val="115"/>
                <w:sz w:val="18"/>
              </w:rPr>
              <w:t xml:space="preserve"> notes or justifications where</w:t>
            </w:r>
            <w:r>
              <w:rPr>
                <w:color w:val="231F20"/>
                <w:spacing w:val="-7"/>
                <w:w w:val="115"/>
                <w:sz w:val="18"/>
              </w:rPr>
              <w:t xml:space="preserve"> </w:t>
            </w:r>
            <w:r>
              <w:rPr>
                <w:color w:val="231F20"/>
                <w:w w:val="115"/>
                <w:sz w:val="18"/>
              </w:rPr>
              <w:t>necessary.</w:t>
            </w:r>
          </w:p>
        </w:tc>
        <w:tc>
          <w:tcPr>
            <w:tcW w:w="2850" w:type="dxa"/>
            <w:tcBorders>
              <w:top w:val="nil"/>
            </w:tcBorders>
          </w:tcPr>
          <w:p w:rsidR="00D42046" w:rsidRDefault="00ED4A75">
            <w:pPr>
              <w:pStyle w:val="TableParagraph"/>
              <w:ind w:left="167"/>
              <w:rPr>
                <w:sz w:val="18"/>
              </w:rPr>
            </w:pPr>
            <w:r>
              <w:rPr>
                <w:color w:val="231F20"/>
                <w:w w:val="115"/>
                <w:sz w:val="18"/>
              </w:rPr>
              <w:t>Checkpoint 4: Practice site</w:t>
            </w:r>
          </w:p>
          <w:p w:rsidR="00D42046" w:rsidRDefault="00ED4A75">
            <w:pPr>
              <w:pStyle w:val="TableParagraph"/>
              <w:spacing w:before="109" w:line="302" w:lineRule="auto"/>
              <w:ind w:left="167" w:right="305"/>
              <w:rPr>
                <w:sz w:val="18"/>
              </w:rPr>
            </w:pPr>
            <w:r>
              <w:rPr>
                <w:color w:val="231F20"/>
                <w:w w:val="115"/>
                <w:sz w:val="18"/>
              </w:rPr>
              <w:t>Submit your practice site and documentation which should include the results of your usability testing.</w:t>
            </w:r>
          </w:p>
        </w:tc>
        <w:tc>
          <w:tcPr>
            <w:tcW w:w="3378" w:type="dxa"/>
            <w:tcBorders>
              <w:top w:val="nil"/>
              <w:right w:val="nil"/>
            </w:tcBorders>
          </w:tcPr>
          <w:p w:rsidR="00D42046" w:rsidRDefault="00ED4A75">
            <w:pPr>
              <w:pStyle w:val="TableParagraph"/>
              <w:ind w:left="167"/>
              <w:rPr>
                <w:sz w:val="18"/>
              </w:rPr>
            </w:pPr>
            <w:hyperlink r:id="rId38">
              <w:r>
                <w:rPr>
                  <w:color w:val="231F20"/>
                  <w:w w:val="115"/>
                  <w:sz w:val="18"/>
                  <w:u w:val="single" w:color="0562C1"/>
                </w:rPr>
                <w:t>Usability ‘script’</w:t>
              </w:r>
            </w:hyperlink>
          </w:p>
        </w:tc>
      </w:tr>
      <w:tr w:rsidR="00D42046">
        <w:trPr>
          <w:trHeight w:val="505"/>
        </w:trPr>
        <w:tc>
          <w:tcPr>
            <w:tcW w:w="1458" w:type="dxa"/>
            <w:tcBorders>
              <w:left w:val="nil"/>
            </w:tcBorders>
          </w:tcPr>
          <w:p w:rsidR="00D42046" w:rsidRDefault="00ED4A75">
            <w:pPr>
              <w:pStyle w:val="TableParagraph"/>
              <w:spacing w:before="135"/>
              <w:ind w:left="170"/>
              <w:rPr>
                <w:sz w:val="18"/>
              </w:rPr>
            </w:pPr>
            <w:r>
              <w:rPr>
                <w:color w:val="231F20"/>
                <w:w w:val="110"/>
                <w:sz w:val="18"/>
              </w:rPr>
              <w:t>Assessment</w:t>
            </w:r>
          </w:p>
        </w:tc>
        <w:tc>
          <w:tcPr>
            <w:tcW w:w="1341" w:type="dxa"/>
          </w:tcPr>
          <w:p w:rsidR="00D42046" w:rsidRDefault="00ED4A75">
            <w:pPr>
              <w:pStyle w:val="TableParagraph"/>
              <w:spacing w:before="135"/>
              <w:ind w:left="0" w:right="172"/>
              <w:jc w:val="right"/>
              <w:rPr>
                <w:sz w:val="18"/>
              </w:rPr>
            </w:pPr>
            <w:r>
              <w:rPr>
                <w:color w:val="231F20"/>
                <w:w w:val="110"/>
                <w:sz w:val="18"/>
              </w:rPr>
              <w:t>Two weeks</w:t>
            </w:r>
          </w:p>
        </w:tc>
        <w:tc>
          <w:tcPr>
            <w:tcW w:w="12041" w:type="dxa"/>
            <w:gridSpan w:val="4"/>
            <w:tcBorders>
              <w:right w:val="nil"/>
            </w:tcBorders>
          </w:tcPr>
          <w:p w:rsidR="00D42046" w:rsidRDefault="00ED4A75">
            <w:pPr>
              <w:pStyle w:val="TableParagraph"/>
              <w:spacing w:before="135"/>
              <w:ind w:left="166"/>
              <w:rPr>
                <w:sz w:val="18"/>
              </w:rPr>
            </w:pPr>
            <w:r>
              <w:rPr>
                <w:color w:val="231F20"/>
                <w:w w:val="115"/>
                <w:sz w:val="18"/>
              </w:rPr>
              <w:t>Create their websites and associated documentation</w:t>
            </w:r>
          </w:p>
        </w:tc>
      </w:tr>
    </w:tbl>
    <w:p w:rsidR="00D42046" w:rsidRDefault="00D42046">
      <w:pPr>
        <w:rPr>
          <w:sz w:val="18"/>
        </w:rPr>
        <w:sectPr w:rsidR="00D42046">
          <w:pgSz w:w="16840" w:h="11910" w:orient="landscape"/>
          <w:pgMar w:top="720" w:right="860" w:bottom="560" w:left="900" w:header="0" w:footer="369" w:gutter="0"/>
          <w:cols w:space="720"/>
        </w:sectPr>
      </w:pPr>
    </w:p>
    <w:p w:rsidR="00D42046" w:rsidRDefault="00ED4A75">
      <w:pPr>
        <w:tabs>
          <w:tab w:val="left" w:pos="5049"/>
        </w:tabs>
        <w:ind w:left="107"/>
        <w:rPr>
          <w:sz w:val="20"/>
        </w:rPr>
      </w:pPr>
      <w:r>
        <w:rPr>
          <w:sz w:val="20"/>
        </w:rPr>
      </w:r>
      <w:r>
        <w:rPr>
          <w:sz w:val="20"/>
        </w:rPr>
        <w:pict>
          <v:shape id="_x0000_s1030" type="#_x0000_t202" alt="" style="width:235.3pt;height:57.25pt;mso-wrap-style:square;mso-width-percent:0;mso-height-percent:0;mso-left-percent:-10001;mso-top-percent:-10001;mso-position-horizontal:absolute;mso-position-horizontal-relative:char;mso-position-vertical:absolute;mso-position-vertical-relative:line;mso-width-percent:0;mso-height-percent:0;mso-left-percent:-10001;mso-top-percent:-10001;v-text-anchor:top" fillcolor="#95543f" stroked="f">
            <v:textbox inset="0,0,0,0">
              <w:txbxContent>
                <w:p w:rsidR="00D42046" w:rsidRDefault="00ED4A75">
                  <w:pPr>
                    <w:spacing w:before="357"/>
                    <w:ind w:left="170"/>
                    <w:rPr>
                      <w:sz w:val="40"/>
                    </w:rPr>
                  </w:pPr>
                  <w:r>
                    <w:rPr>
                      <w:color w:val="FFFFFF"/>
                      <w:w w:val="105"/>
                      <w:sz w:val="40"/>
                    </w:rPr>
                    <w:t>ASSESSMENT TASK</w:t>
                  </w:r>
                </w:p>
              </w:txbxContent>
            </v:textbox>
            <w10:anchorlock/>
          </v:shape>
        </w:pict>
      </w:r>
      <w:r>
        <w:rPr>
          <w:sz w:val="20"/>
        </w:rPr>
        <w:tab/>
      </w:r>
      <w:r>
        <w:rPr>
          <w:sz w:val="20"/>
        </w:rPr>
      </w:r>
      <w:r>
        <w:rPr>
          <w:sz w:val="20"/>
        </w:rPr>
        <w:pict>
          <v:shape id="_x0000_s1029" type="#_x0000_t202" alt="" style="width:494.65pt;height:57.25pt;mso-wrap-style:square;mso-width-percent:0;mso-height-percent:0;mso-left-percent:-10001;mso-top-percent:-10001;mso-position-horizontal:absolute;mso-position-horizontal-relative:char;mso-position-vertical:absolute;mso-position-vertical-relative:line;mso-width-percent:0;mso-height-percent:0;mso-left-percent:-10001;mso-top-percent:-10001;v-text-anchor:top" fillcolor="#d8e9ea" stroked="f">
            <v:textbox inset="0,0,0,0">
              <w:txbxContent>
                <w:p w:rsidR="00D42046" w:rsidRDefault="00D42046">
                  <w:pPr>
                    <w:pStyle w:val="BodyText"/>
                    <w:spacing w:before="3"/>
                    <w:rPr>
                      <w:b/>
                      <w:sz w:val="17"/>
                    </w:rPr>
                  </w:pPr>
                </w:p>
                <w:p w:rsidR="00D42046" w:rsidRDefault="00ED4A75">
                  <w:pPr>
                    <w:ind w:left="226"/>
                    <w:rPr>
                      <w:sz w:val="18"/>
                    </w:rPr>
                  </w:pPr>
                  <w:r>
                    <w:rPr>
                      <w:color w:val="231F20"/>
                      <w:w w:val="115"/>
                      <w:sz w:val="18"/>
                    </w:rPr>
                    <w:t>Achievement standard: 91880</w:t>
                  </w:r>
                </w:p>
                <w:p w:rsidR="00D42046" w:rsidRDefault="00ED4A75">
                  <w:pPr>
                    <w:spacing w:before="69"/>
                    <w:ind w:left="226"/>
                    <w:rPr>
                      <w:sz w:val="18"/>
                    </w:rPr>
                  </w:pPr>
                  <w:r>
                    <w:rPr>
                      <w:color w:val="231F20"/>
                      <w:w w:val="115"/>
                      <w:sz w:val="18"/>
                    </w:rPr>
                    <w:t>Standard title: Develop a digital media outcome</w:t>
                  </w:r>
                </w:p>
                <w:p w:rsidR="00D42046" w:rsidRDefault="00ED4A75">
                  <w:pPr>
                    <w:spacing w:before="70"/>
                    <w:ind w:left="226"/>
                    <w:rPr>
                      <w:sz w:val="18"/>
                    </w:rPr>
                  </w:pPr>
                  <w:r>
                    <w:rPr>
                      <w:color w:val="231F20"/>
                      <w:w w:val="120"/>
                      <w:sz w:val="18"/>
                    </w:rPr>
                    <w:t>Total credits: 4 credits</w:t>
                  </w:r>
                </w:p>
              </w:txbxContent>
            </v:textbox>
            <w10:anchorlock/>
          </v:shape>
        </w:pict>
      </w:r>
    </w:p>
    <w:p w:rsidR="00D42046" w:rsidRDefault="00D42046">
      <w:pPr>
        <w:pStyle w:val="BodyText"/>
        <w:spacing w:before="5"/>
        <w:rPr>
          <w:b/>
          <w:sz w:val="10"/>
        </w:rPr>
      </w:pPr>
    </w:p>
    <w:tbl>
      <w:tblPr>
        <w:tblW w:w="0" w:type="auto"/>
        <w:tblInd w:w="122" w:type="dxa"/>
        <w:tblBorders>
          <w:top w:val="single" w:sz="6" w:space="0" w:color="A66F59"/>
          <w:left w:val="single" w:sz="6" w:space="0" w:color="A66F59"/>
          <w:bottom w:val="single" w:sz="6" w:space="0" w:color="A66F59"/>
          <w:right w:val="single" w:sz="6" w:space="0" w:color="A66F59"/>
          <w:insideH w:val="single" w:sz="6" w:space="0" w:color="A66F59"/>
          <w:insideV w:val="single" w:sz="6" w:space="0" w:color="A66F59"/>
        </w:tblBorders>
        <w:tblLayout w:type="fixed"/>
        <w:tblCellMar>
          <w:left w:w="0" w:type="dxa"/>
          <w:right w:w="0" w:type="dxa"/>
        </w:tblCellMar>
        <w:tblLook w:val="01E0" w:firstRow="1" w:lastRow="1" w:firstColumn="1" w:lastColumn="1" w:noHBand="0" w:noVBand="0"/>
      </w:tblPr>
      <w:tblGrid>
        <w:gridCol w:w="14823"/>
      </w:tblGrid>
      <w:tr w:rsidR="00D42046">
        <w:trPr>
          <w:trHeight w:val="307"/>
        </w:trPr>
        <w:tc>
          <w:tcPr>
            <w:tcW w:w="14823" w:type="dxa"/>
            <w:tcBorders>
              <w:top w:val="nil"/>
              <w:left w:val="nil"/>
              <w:right w:val="nil"/>
            </w:tcBorders>
          </w:tcPr>
          <w:p w:rsidR="00D42046" w:rsidRDefault="00ED4A75">
            <w:pPr>
              <w:pStyle w:val="TableParagraph"/>
              <w:spacing w:before="14"/>
              <w:ind w:left="119"/>
              <w:rPr>
                <w:sz w:val="20"/>
              </w:rPr>
            </w:pPr>
            <w:r>
              <w:rPr>
                <w:color w:val="95543F"/>
                <w:w w:val="110"/>
                <w:sz w:val="20"/>
              </w:rPr>
              <w:t>OVERVIEW</w:t>
            </w:r>
          </w:p>
        </w:tc>
      </w:tr>
      <w:tr w:rsidR="00D42046">
        <w:trPr>
          <w:trHeight w:val="498"/>
        </w:trPr>
        <w:tc>
          <w:tcPr>
            <w:tcW w:w="14823" w:type="dxa"/>
          </w:tcPr>
          <w:p w:rsidR="00D42046" w:rsidRDefault="00ED4A75">
            <w:pPr>
              <w:pStyle w:val="TableParagraph"/>
              <w:spacing w:before="136"/>
              <w:rPr>
                <w:sz w:val="19"/>
              </w:rPr>
            </w:pPr>
            <w:r>
              <w:rPr>
                <w:color w:val="231F20"/>
                <w:w w:val="115"/>
                <w:sz w:val="19"/>
              </w:rPr>
              <w:t>This assessment activity requires you to use appropriate tools, techniques and design elements to develop a website.</w:t>
            </w:r>
          </w:p>
        </w:tc>
      </w:tr>
      <w:tr w:rsidR="00D42046">
        <w:trPr>
          <w:trHeight w:val="371"/>
        </w:trPr>
        <w:tc>
          <w:tcPr>
            <w:tcW w:w="14823" w:type="dxa"/>
            <w:tcBorders>
              <w:left w:val="nil"/>
              <w:right w:val="nil"/>
            </w:tcBorders>
          </w:tcPr>
          <w:p w:rsidR="00D42046" w:rsidRDefault="00ED4A75">
            <w:pPr>
              <w:pStyle w:val="TableParagraph"/>
              <w:spacing w:before="78"/>
              <w:ind w:left="119"/>
              <w:rPr>
                <w:sz w:val="20"/>
              </w:rPr>
            </w:pPr>
            <w:r>
              <w:rPr>
                <w:color w:val="95543F"/>
                <w:w w:val="105"/>
                <w:sz w:val="20"/>
              </w:rPr>
              <w:t>HOW WILL YOU BE ASSESSED?</w:t>
            </w:r>
          </w:p>
        </w:tc>
      </w:tr>
      <w:tr w:rsidR="00D42046">
        <w:trPr>
          <w:trHeight w:val="515"/>
        </w:trPr>
        <w:tc>
          <w:tcPr>
            <w:tcW w:w="14823" w:type="dxa"/>
          </w:tcPr>
          <w:p w:rsidR="00D42046" w:rsidRDefault="00ED4A75">
            <w:pPr>
              <w:pStyle w:val="TableParagraph"/>
              <w:spacing w:before="136"/>
              <w:rPr>
                <w:sz w:val="19"/>
              </w:rPr>
            </w:pPr>
            <w:r>
              <w:rPr>
                <w:color w:val="231F20"/>
                <w:w w:val="110"/>
                <w:sz w:val="19"/>
              </w:rPr>
              <w:t>You are going to be assessed on how successfully you design, implement and refine your website.</w:t>
            </w:r>
          </w:p>
        </w:tc>
      </w:tr>
      <w:tr w:rsidR="00D42046">
        <w:trPr>
          <w:trHeight w:val="371"/>
        </w:trPr>
        <w:tc>
          <w:tcPr>
            <w:tcW w:w="14823" w:type="dxa"/>
            <w:tcBorders>
              <w:left w:val="nil"/>
              <w:bottom w:val="single" w:sz="6" w:space="0" w:color="95543F"/>
              <w:right w:val="nil"/>
            </w:tcBorders>
          </w:tcPr>
          <w:p w:rsidR="00D42046" w:rsidRDefault="00ED4A75">
            <w:pPr>
              <w:pStyle w:val="TableParagraph"/>
              <w:spacing w:before="78"/>
              <w:ind w:left="119"/>
              <w:rPr>
                <w:sz w:val="20"/>
              </w:rPr>
            </w:pPr>
            <w:r>
              <w:rPr>
                <w:color w:val="95543F"/>
                <w:w w:val="105"/>
                <w:sz w:val="20"/>
              </w:rPr>
              <w:t>TASK</w:t>
            </w:r>
          </w:p>
        </w:tc>
      </w:tr>
      <w:tr w:rsidR="00D42046">
        <w:trPr>
          <w:trHeight w:val="5249"/>
        </w:trPr>
        <w:tc>
          <w:tcPr>
            <w:tcW w:w="14823" w:type="dxa"/>
            <w:tcBorders>
              <w:top w:val="single" w:sz="6" w:space="0" w:color="95543F"/>
              <w:left w:val="single" w:sz="6" w:space="0" w:color="95543F"/>
              <w:right w:val="single" w:sz="6" w:space="0" w:color="95543F"/>
            </w:tcBorders>
          </w:tcPr>
          <w:p w:rsidR="00D42046" w:rsidRDefault="00ED4A75">
            <w:pPr>
              <w:pStyle w:val="TableParagraph"/>
              <w:spacing w:before="136"/>
              <w:rPr>
                <w:sz w:val="19"/>
              </w:rPr>
            </w:pPr>
            <w:r>
              <w:rPr>
                <w:color w:val="231F20"/>
                <w:w w:val="115"/>
                <w:sz w:val="19"/>
              </w:rPr>
              <w:t>Plan, design and create a website for the following scenario:</w:t>
            </w:r>
          </w:p>
          <w:p w:rsidR="00D42046" w:rsidRDefault="00ED4A75">
            <w:pPr>
              <w:pStyle w:val="TableParagraph"/>
              <w:spacing w:before="193"/>
              <w:rPr>
                <w:sz w:val="19"/>
              </w:rPr>
            </w:pPr>
            <w:r>
              <w:rPr>
                <w:b/>
                <w:color w:val="231F20"/>
                <w:w w:val="105"/>
                <w:sz w:val="19"/>
              </w:rPr>
              <w:t>Scenario</w:t>
            </w:r>
            <w:r>
              <w:rPr>
                <w:color w:val="231F20"/>
                <w:w w:val="105"/>
                <w:sz w:val="19"/>
              </w:rPr>
              <w:t>:</w:t>
            </w:r>
          </w:p>
          <w:p w:rsidR="00D42046" w:rsidRDefault="00ED4A75">
            <w:pPr>
              <w:pStyle w:val="TableParagraph"/>
              <w:spacing w:before="194" w:line="297" w:lineRule="auto"/>
              <w:ind w:right="180"/>
              <w:rPr>
                <w:sz w:val="19"/>
              </w:rPr>
            </w:pPr>
            <w:r>
              <w:rPr>
                <w:color w:val="231F20"/>
                <w:spacing w:val="-3"/>
                <w:w w:val="115"/>
                <w:sz w:val="19"/>
              </w:rPr>
              <w:t>Your</w:t>
            </w:r>
            <w:r>
              <w:rPr>
                <w:color w:val="231F20"/>
                <w:spacing w:val="-9"/>
                <w:w w:val="115"/>
                <w:sz w:val="19"/>
              </w:rPr>
              <w:t xml:space="preserve"> </w:t>
            </w:r>
            <w:r>
              <w:rPr>
                <w:color w:val="231F20"/>
                <w:w w:val="115"/>
                <w:sz w:val="19"/>
              </w:rPr>
              <w:t>website</w:t>
            </w:r>
            <w:r>
              <w:rPr>
                <w:color w:val="231F20"/>
                <w:spacing w:val="-8"/>
                <w:w w:val="115"/>
                <w:sz w:val="19"/>
              </w:rPr>
              <w:t xml:space="preserve"> </w:t>
            </w:r>
            <w:r>
              <w:rPr>
                <w:color w:val="231F20"/>
                <w:w w:val="115"/>
                <w:sz w:val="19"/>
              </w:rPr>
              <w:t>should</w:t>
            </w:r>
            <w:r>
              <w:rPr>
                <w:color w:val="231F20"/>
                <w:spacing w:val="-9"/>
                <w:w w:val="115"/>
                <w:sz w:val="19"/>
              </w:rPr>
              <w:t xml:space="preserve"> </w:t>
            </w:r>
            <w:r>
              <w:rPr>
                <w:color w:val="231F20"/>
                <w:w w:val="115"/>
                <w:sz w:val="19"/>
              </w:rPr>
              <w:t>review</w:t>
            </w:r>
            <w:r>
              <w:rPr>
                <w:color w:val="231F20"/>
                <w:spacing w:val="-8"/>
                <w:w w:val="115"/>
                <w:sz w:val="19"/>
              </w:rPr>
              <w:t xml:space="preserve"> </w:t>
            </w:r>
            <w:r>
              <w:rPr>
                <w:color w:val="231F20"/>
                <w:w w:val="115"/>
                <w:sz w:val="19"/>
              </w:rPr>
              <w:t>three</w:t>
            </w:r>
            <w:r>
              <w:rPr>
                <w:color w:val="231F20"/>
                <w:spacing w:val="-8"/>
                <w:w w:val="115"/>
                <w:sz w:val="19"/>
              </w:rPr>
              <w:t xml:space="preserve"> </w:t>
            </w:r>
            <w:r>
              <w:rPr>
                <w:color w:val="231F20"/>
                <w:w w:val="115"/>
                <w:sz w:val="19"/>
              </w:rPr>
              <w:t>of</w:t>
            </w:r>
            <w:r>
              <w:rPr>
                <w:color w:val="231F20"/>
                <w:spacing w:val="-9"/>
                <w:w w:val="115"/>
                <w:sz w:val="19"/>
              </w:rPr>
              <w:t xml:space="preserve"> </w:t>
            </w:r>
            <w:r>
              <w:rPr>
                <w:color w:val="231F20"/>
                <w:w w:val="115"/>
                <w:sz w:val="19"/>
              </w:rPr>
              <w:t>your</w:t>
            </w:r>
            <w:r>
              <w:rPr>
                <w:color w:val="231F20"/>
                <w:spacing w:val="-8"/>
                <w:w w:val="115"/>
                <w:sz w:val="19"/>
              </w:rPr>
              <w:t xml:space="preserve"> </w:t>
            </w:r>
            <w:proofErr w:type="spellStart"/>
            <w:r>
              <w:rPr>
                <w:color w:val="231F20"/>
                <w:w w:val="115"/>
                <w:sz w:val="19"/>
              </w:rPr>
              <w:t>favourite</w:t>
            </w:r>
            <w:proofErr w:type="spellEnd"/>
            <w:r>
              <w:rPr>
                <w:color w:val="231F20"/>
                <w:spacing w:val="-8"/>
                <w:w w:val="115"/>
                <w:sz w:val="19"/>
              </w:rPr>
              <w:t xml:space="preserve"> </w:t>
            </w:r>
            <w:r>
              <w:rPr>
                <w:color w:val="231F20"/>
                <w:w w:val="115"/>
                <w:sz w:val="19"/>
              </w:rPr>
              <w:t>foods</w:t>
            </w:r>
            <w:r>
              <w:rPr>
                <w:color w:val="231F20"/>
                <w:spacing w:val="-9"/>
                <w:w w:val="115"/>
                <w:sz w:val="19"/>
              </w:rPr>
              <w:t xml:space="preserve"> </w:t>
            </w:r>
            <w:r>
              <w:rPr>
                <w:color w:val="231F20"/>
                <w:w w:val="115"/>
                <w:sz w:val="19"/>
              </w:rPr>
              <w:t>with</w:t>
            </w:r>
            <w:r>
              <w:rPr>
                <w:color w:val="231F20"/>
                <w:spacing w:val="-8"/>
                <w:w w:val="115"/>
                <w:sz w:val="19"/>
              </w:rPr>
              <w:t xml:space="preserve"> </w:t>
            </w:r>
            <w:r>
              <w:rPr>
                <w:color w:val="231F20"/>
                <w:w w:val="115"/>
                <w:sz w:val="19"/>
              </w:rPr>
              <w:t>an</w:t>
            </w:r>
            <w:r>
              <w:rPr>
                <w:color w:val="231F20"/>
                <w:spacing w:val="-9"/>
                <w:w w:val="115"/>
                <w:sz w:val="19"/>
              </w:rPr>
              <w:t xml:space="preserve"> </w:t>
            </w:r>
            <w:r>
              <w:rPr>
                <w:color w:val="231F20"/>
                <w:w w:val="115"/>
                <w:sz w:val="19"/>
              </w:rPr>
              <w:t>explanation</w:t>
            </w:r>
            <w:r>
              <w:rPr>
                <w:color w:val="231F20"/>
                <w:spacing w:val="-8"/>
                <w:w w:val="115"/>
                <w:sz w:val="19"/>
              </w:rPr>
              <w:t xml:space="preserve"> </w:t>
            </w:r>
            <w:r>
              <w:rPr>
                <w:color w:val="231F20"/>
                <w:w w:val="115"/>
                <w:sz w:val="19"/>
              </w:rPr>
              <w:t>of</w:t>
            </w:r>
            <w:r>
              <w:rPr>
                <w:color w:val="231F20"/>
                <w:spacing w:val="-8"/>
                <w:w w:val="115"/>
                <w:sz w:val="19"/>
              </w:rPr>
              <w:t xml:space="preserve"> </w:t>
            </w:r>
            <w:r>
              <w:rPr>
                <w:color w:val="231F20"/>
                <w:w w:val="115"/>
                <w:sz w:val="19"/>
              </w:rPr>
              <w:t>what</w:t>
            </w:r>
            <w:r>
              <w:rPr>
                <w:color w:val="231F20"/>
                <w:spacing w:val="-9"/>
                <w:w w:val="115"/>
                <w:sz w:val="19"/>
              </w:rPr>
              <w:t xml:space="preserve"> </w:t>
            </w:r>
            <w:r>
              <w:rPr>
                <w:color w:val="231F20"/>
                <w:w w:val="115"/>
                <w:sz w:val="19"/>
              </w:rPr>
              <w:t>you</w:t>
            </w:r>
            <w:r>
              <w:rPr>
                <w:color w:val="231F20"/>
                <w:spacing w:val="-8"/>
                <w:w w:val="115"/>
                <w:sz w:val="19"/>
              </w:rPr>
              <w:t xml:space="preserve"> </w:t>
            </w:r>
            <w:r>
              <w:rPr>
                <w:color w:val="231F20"/>
                <w:w w:val="115"/>
                <w:sz w:val="19"/>
              </w:rPr>
              <w:t>love</w:t>
            </w:r>
            <w:r>
              <w:rPr>
                <w:color w:val="231F20"/>
                <w:spacing w:val="-8"/>
                <w:w w:val="115"/>
                <w:sz w:val="19"/>
              </w:rPr>
              <w:t xml:space="preserve"> </w:t>
            </w:r>
            <w:r>
              <w:rPr>
                <w:color w:val="231F20"/>
                <w:w w:val="115"/>
                <w:sz w:val="19"/>
              </w:rPr>
              <w:t>about</w:t>
            </w:r>
            <w:r>
              <w:rPr>
                <w:color w:val="231F20"/>
                <w:spacing w:val="-9"/>
                <w:w w:val="115"/>
                <w:sz w:val="19"/>
              </w:rPr>
              <w:t xml:space="preserve"> </w:t>
            </w:r>
            <w:r>
              <w:rPr>
                <w:color w:val="231F20"/>
                <w:w w:val="115"/>
                <w:sz w:val="19"/>
              </w:rPr>
              <w:t>each</w:t>
            </w:r>
            <w:r>
              <w:rPr>
                <w:color w:val="231F20"/>
                <w:spacing w:val="-8"/>
                <w:w w:val="115"/>
                <w:sz w:val="19"/>
              </w:rPr>
              <w:t xml:space="preserve"> </w:t>
            </w:r>
            <w:r>
              <w:rPr>
                <w:color w:val="231F20"/>
                <w:w w:val="115"/>
                <w:sz w:val="19"/>
              </w:rPr>
              <w:t>dish.</w:t>
            </w:r>
            <w:r>
              <w:rPr>
                <w:color w:val="231F20"/>
                <w:spacing w:val="44"/>
                <w:w w:val="115"/>
                <w:sz w:val="19"/>
              </w:rPr>
              <w:t xml:space="preserve"> </w:t>
            </w:r>
            <w:r>
              <w:rPr>
                <w:color w:val="231F20"/>
                <w:w w:val="115"/>
                <w:sz w:val="19"/>
              </w:rPr>
              <w:t>There</w:t>
            </w:r>
            <w:r>
              <w:rPr>
                <w:color w:val="231F20"/>
                <w:spacing w:val="-8"/>
                <w:w w:val="115"/>
                <w:sz w:val="19"/>
              </w:rPr>
              <w:t xml:space="preserve"> </w:t>
            </w:r>
            <w:r>
              <w:rPr>
                <w:color w:val="231F20"/>
                <w:w w:val="115"/>
                <w:sz w:val="19"/>
              </w:rPr>
              <w:t>are</w:t>
            </w:r>
            <w:r>
              <w:rPr>
                <w:color w:val="231F20"/>
                <w:spacing w:val="-9"/>
                <w:w w:val="115"/>
                <w:sz w:val="19"/>
              </w:rPr>
              <w:t xml:space="preserve"> </w:t>
            </w:r>
            <w:r>
              <w:rPr>
                <w:color w:val="231F20"/>
                <w:w w:val="115"/>
                <w:sz w:val="19"/>
              </w:rPr>
              <w:t>three</w:t>
            </w:r>
            <w:r>
              <w:rPr>
                <w:color w:val="231F20"/>
                <w:spacing w:val="-8"/>
                <w:w w:val="115"/>
                <w:sz w:val="19"/>
              </w:rPr>
              <w:t xml:space="preserve"> </w:t>
            </w:r>
            <w:r>
              <w:rPr>
                <w:color w:val="231F20"/>
                <w:w w:val="115"/>
                <w:sz w:val="19"/>
              </w:rPr>
              <w:t>reviews</w:t>
            </w:r>
            <w:r>
              <w:rPr>
                <w:color w:val="231F20"/>
                <w:spacing w:val="-9"/>
                <w:w w:val="115"/>
                <w:sz w:val="19"/>
              </w:rPr>
              <w:t xml:space="preserve"> </w:t>
            </w:r>
            <w:r>
              <w:rPr>
                <w:color w:val="231F20"/>
                <w:w w:val="115"/>
                <w:sz w:val="19"/>
              </w:rPr>
              <w:t>that</w:t>
            </w:r>
            <w:r>
              <w:rPr>
                <w:color w:val="231F20"/>
                <w:spacing w:val="-8"/>
                <w:w w:val="115"/>
                <w:sz w:val="19"/>
              </w:rPr>
              <w:t xml:space="preserve"> </w:t>
            </w:r>
            <w:r>
              <w:rPr>
                <w:color w:val="231F20"/>
                <w:w w:val="115"/>
                <w:sz w:val="19"/>
              </w:rPr>
              <w:t>you</w:t>
            </w:r>
            <w:r>
              <w:rPr>
                <w:color w:val="231F20"/>
                <w:spacing w:val="-8"/>
                <w:w w:val="115"/>
                <w:sz w:val="19"/>
              </w:rPr>
              <w:t xml:space="preserve"> </w:t>
            </w:r>
            <w:r>
              <w:rPr>
                <w:color w:val="231F20"/>
                <w:w w:val="115"/>
                <w:sz w:val="19"/>
              </w:rPr>
              <w:t xml:space="preserve">can use as a scaffold for inspiration in Appendix </w:t>
            </w:r>
            <w:r>
              <w:rPr>
                <w:color w:val="231F20"/>
                <w:spacing w:val="4"/>
                <w:w w:val="115"/>
                <w:sz w:val="19"/>
              </w:rPr>
              <w:t xml:space="preserve">A. </w:t>
            </w:r>
            <w:r>
              <w:rPr>
                <w:color w:val="231F20"/>
                <w:w w:val="115"/>
                <w:sz w:val="19"/>
              </w:rPr>
              <w:t>DO NOT include any recipes in your</w:t>
            </w:r>
            <w:r>
              <w:rPr>
                <w:color w:val="231F20"/>
                <w:spacing w:val="-30"/>
                <w:w w:val="115"/>
                <w:sz w:val="19"/>
              </w:rPr>
              <w:t xml:space="preserve"> </w:t>
            </w:r>
            <w:r>
              <w:rPr>
                <w:color w:val="231F20"/>
                <w:w w:val="115"/>
                <w:sz w:val="19"/>
              </w:rPr>
              <w:t>site.</w:t>
            </w:r>
          </w:p>
          <w:p w:rsidR="00D42046" w:rsidRDefault="00ED4A75">
            <w:pPr>
              <w:pStyle w:val="TableParagraph"/>
              <w:spacing w:before="139" w:line="297" w:lineRule="auto"/>
              <w:rPr>
                <w:sz w:val="19"/>
              </w:rPr>
            </w:pPr>
            <w:r>
              <w:rPr>
                <w:color w:val="231F20"/>
                <w:w w:val="115"/>
                <w:sz w:val="19"/>
              </w:rPr>
              <w:t>On</w:t>
            </w:r>
            <w:r>
              <w:rPr>
                <w:color w:val="231F20"/>
                <w:spacing w:val="-11"/>
                <w:w w:val="115"/>
                <w:sz w:val="19"/>
              </w:rPr>
              <w:t xml:space="preserve"> </w:t>
            </w:r>
            <w:r>
              <w:rPr>
                <w:color w:val="231F20"/>
                <w:w w:val="115"/>
                <w:sz w:val="19"/>
              </w:rPr>
              <w:t>each</w:t>
            </w:r>
            <w:r>
              <w:rPr>
                <w:color w:val="231F20"/>
                <w:spacing w:val="-10"/>
                <w:w w:val="115"/>
                <w:sz w:val="19"/>
              </w:rPr>
              <w:t xml:space="preserve"> </w:t>
            </w:r>
            <w:r>
              <w:rPr>
                <w:color w:val="231F20"/>
                <w:w w:val="115"/>
                <w:sz w:val="19"/>
              </w:rPr>
              <w:t>page</w:t>
            </w:r>
            <w:r>
              <w:rPr>
                <w:color w:val="231F20"/>
                <w:spacing w:val="-11"/>
                <w:w w:val="115"/>
                <w:sz w:val="19"/>
              </w:rPr>
              <w:t xml:space="preserve"> </w:t>
            </w:r>
            <w:r>
              <w:rPr>
                <w:color w:val="231F20"/>
                <w:w w:val="115"/>
                <w:sz w:val="19"/>
              </w:rPr>
              <w:t>you</w:t>
            </w:r>
            <w:r>
              <w:rPr>
                <w:color w:val="231F20"/>
                <w:spacing w:val="-10"/>
                <w:w w:val="115"/>
                <w:sz w:val="19"/>
              </w:rPr>
              <w:t xml:space="preserve"> </w:t>
            </w:r>
            <w:r>
              <w:rPr>
                <w:color w:val="231F20"/>
                <w:w w:val="115"/>
                <w:sz w:val="19"/>
              </w:rPr>
              <w:t>should</w:t>
            </w:r>
            <w:r>
              <w:rPr>
                <w:color w:val="231F20"/>
                <w:spacing w:val="-11"/>
                <w:w w:val="115"/>
                <w:sz w:val="19"/>
              </w:rPr>
              <w:t xml:space="preserve"> </w:t>
            </w:r>
            <w:r>
              <w:rPr>
                <w:color w:val="231F20"/>
                <w:w w:val="115"/>
                <w:sz w:val="19"/>
              </w:rPr>
              <w:t>include</w:t>
            </w:r>
            <w:r>
              <w:rPr>
                <w:color w:val="231F20"/>
                <w:spacing w:val="-10"/>
                <w:w w:val="115"/>
                <w:sz w:val="19"/>
              </w:rPr>
              <w:t xml:space="preserve"> </w:t>
            </w:r>
            <w:r>
              <w:rPr>
                <w:color w:val="231F20"/>
                <w:w w:val="115"/>
                <w:sz w:val="19"/>
              </w:rPr>
              <w:t>a</w:t>
            </w:r>
            <w:r>
              <w:rPr>
                <w:color w:val="231F20"/>
                <w:spacing w:val="-11"/>
                <w:w w:val="115"/>
                <w:sz w:val="19"/>
              </w:rPr>
              <w:t xml:space="preserve"> </w:t>
            </w:r>
            <w:r>
              <w:rPr>
                <w:color w:val="231F20"/>
                <w:w w:val="115"/>
                <w:sz w:val="19"/>
              </w:rPr>
              <w:t>photograph</w:t>
            </w:r>
            <w:r>
              <w:rPr>
                <w:color w:val="231F20"/>
                <w:spacing w:val="-10"/>
                <w:w w:val="115"/>
                <w:sz w:val="19"/>
              </w:rPr>
              <w:t xml:space="preserve"> </w:t>
            </w:r>
            <w:r>
              <w:rPr>
                <w:color w:val="231F20"/>
                <w:w w:val="115"/>
                <w:sz w:val="19"/>
              </w:rPr>
              <w:t>of</w:t>
            </w:r>
            <w:r>
              <w:rPr>
                <w:color w:val="231F20"/>
                <w:spacing w:val="-11"/>
                <w:w w:val="115"/>
                <w:sz w:val="19"/>
              </w:rPr>
              <w:t xml:space="preserve"> </w:t>
            </w:r>
            <w:r>
              <w:rPr>
                <w:color w:val="231F20"/>
                <w:w w:val="115"/>
                <w:sz w:val="19"/>
              </w:rPr>
              <w:t>the</w:t>
            </w:r>
            <w:r>
              <w:rPr>
                <w:color w:val="231F20"/>
                <w:spacing w:val="-10"/>
                <w:w w:val="115"/>
                <w:sz w:val="19"/>
              </w:rPr>
              <w:t xml:space="preserve"> </w:t>
            </w:r>
            <w:r>
              <w:rPr>
                <w:color w:val="231F20"/>
                <w:w w:val="115"/>
                <w:sz w:val="19"/>
              </w:rPr>
              <w:t>dish</w:t>
            </w:r>
            <w:r>
              <w:rPr>
                <w:color w:val="231F20"/>
                <w:spacing w:val="-11"/>
                <w:w w:val="115"/>
                <w:sz w:val="19"/>
              </w:rPr>
              <w:t xml:space="preserve"> </w:t>
            </w:r>
            <w:r>
              <w:rPr>
                <w:color w:val="231F20"/>
                <w:w w:val="115"/>
                <w:sz w:val="19"/>
              </w:rPr>
              <w:t>–</w:t>
            </w:r>
            <w:r>
              <w:rPr>
                <w:color w:val="231F20"/>
                <w:spacing w:val="-10"/>
                <w:w w:val="115"/>
                <w:sz w:val="19"/>
              </w:rPr>
              <w:t xml:space="preserve"> </w:t>
            </w:r>
            <w:r>
              <w:rPr>
                <w:color w:val="231F20"/>
                <w:w w:val="115"/>
                <w:sz w:val="19"/>
              </w:rPr>
              <w:t>preferably</w:t>
            </w:r>
            <w:r>
              <w:rPr>
                <w:color w:val="231F20"/>
                <w:spacing w:val="-11"/>
                <w:w w:val="115"/>
                <w:sz w:val="19"/>
              </w:rPr>
              <w:t xml:space="preserve"> </w:t>
            </w:r>
            <w:r>
              <w:rPr>
                <w:color w:val="231F20"/>
                <w:w w:val="115"/>
                <w:sz w:val="19"/>
              </w:rPr>
              <w:t>one</w:t>
            </w:r>
            <w:r>
              <w:rPr>
                <w:color w:val="231F20"/>
                <w:spacing w:val="-10"/>
                <w:w w:val="115"/>
                <w:sz w:val="19"/>
              </w:rPr>
              <w:t xml:space="preserve"> </w:t>
            </w:r>
            <w:r>
              <w:rPr>
                <w:color w:val="231F20"/>
                <w:w w:val="115"/>
                <w:sz w:val="19"/>
              </w:rPr>
              <w:t>that</w:t>
            </w:r>
            <w:r>
              <w:rPr>
                <w:color w:val="231F20"/>
                <w:spacing w:val="-11"/>
                <w:w w:val="115"/>
                <w:sz w:val="19"/>
              </w:rPr>
              <w:t xml:space="preserve"> </w:t>
            </w:r>
            <w:r>
              <w:rPr>
                <w:color w:val="231F20"/>
                <w:w w:val="115"/>
                <w:sz w:val="19"/>
              </w:rPr>
              <w:t>you</w:t>
            </w:r>
            <w:r>
              <w:rPr>
                <w:color w:val="231F20"/>
                <w:spacing w:val="-10"/>
                <w:w w:val="115"/>
                <w:sz w:val="19"/>
              </w:rPr>
              <w:t xml:space="preserve"> </w:t>
            </w:r>
            <w:r>
              <w:rPr>
                <w:color w:val="231F20"/>
                <w:w w:val="115"/>
                <w:sz w:val="19"/>
              </w:rPr>
              <w:t>have</w:t>
            </w:r>
            <w:r>
              <w:rPr>
                <w:color w:val="231F20"/>
                <w:spacing w:val="-10"/>
                <w:w w:val="115"/>
                <w:sz w:val="19"/>
              </w:rPr>
              <w:t xml:space="preserve"> </w:t>
            </w:r>
            <w:r>
              <w:rPr>
                <w:color w:val="231F20"/>
                <w:w w:val="115"/>
                <w:sz w:val="19"/>
              </w:rPr>
              <w:t>taken</w:t>
            </w:r>
            <w:r>
              <w:rPr>
                <w:color w:val="231F20"/>
                <w:spacing w:val="-11"/>
                <w:w w:val="115"/>
                <w:sz w:val="19"/>
              </w:rPr>
              <w:t xml:space="preserve"> </w:t>
            </w:r>
            <w:r>
              <w:rPr>
                <w:color w:val="231F20"/>
                <w:w w:val="115"/>
                <w:sz w:val="19"/>
              </w:rPr>
              <w:t>yourself.</w:t>
            </w:r>
            <w:r>
              <w:rPr>
                <w:color w:val="231F20"/>
                <w:spacing w:val="40"/>
                <w:w w:val="115"/>
                <w:sz w:val="19"/>
              </w:rPr>
              <w:t xml:space="preserve"> </w:t>
            </w:r>
            <w:r>
              <w:rPr>
                <w:color w:val="231F20"/>
                <w:w w:val="115"/>
                <w:sz w:val="19"/>
              </w:rPr>
              <w:t>Alternately,</w:t>
            </w:r>
            <w:r>
              <w:rPr>
                <w:color w:val="231F20"/>
                <w:spacing w:val="-11"/>
                <w:w w:val="115"/>
                <w:sz w:val="19"/>
              </w:rPr>
              <w:t xml:space="preserve"> </w:t>
            </w:r>
            <w:r>
              <w:rPr>
                <w:color w:val="231F20"/>
                <w:w w:val="115"/>
                <w:sz w:val="19"/>
              </w:rPr>
              <w:t>you</w:t>
            </w:r>
            <w:r>
              <w:rPr>
                <w:color w:val="231F20"/>
                <w:spacing w:val="-10"/>
                <w:w w:val="115"/>
                <w:sz w:val="19"/>
              </w:rPr>
              <w:t xml:space="preserve"> </w:t>
            </w:r>
            <w:r>
              <w:rPr>
                <w:color w:val="231F20"/>
                <w:w w:val="115"/>
                <w:sz w:val="19"/>
              </w:rPr>
              <w:t>may</w:t>
            </w:r>
            <w:r>
              <w:rPr>
                <w:color w:val="231F20"/>
                <w:spacing w:val="-11"/>
                <w:w w:val="115"/>
                <w:sz w:val="19"/>
              </w:rPr>
              <w:t xml:space="preserve"> </w:t>
            </w:r>
            <w:r>
              <w:rPr>
                <w:color w:val="231F20"/>
                <w:w w:val="115"/>
                <w:sz w:val="19"/>
              </w:rPr>
              <w:t>use</w:t>
            </w:r>
            <w:r>
              <w:rPr>
                <w:color w:val="231F20"/>
                <w:spacing w:val="-10"/>
                <w:w w:val="115"/>
                <w:sz w:val="19"/>
              </w:rPr>
              <w:t xml:space="preserve"> </w:t>
            </w:r>
            <w:r>
              <w:rPr>
                <w:color w:val="231F20"/>
                <w:w w:val="115"/>
                <w:sz w:val="19"/>
              </w:rPr>
              <w:t>Public</w:t>
            </w:r>
            <w:r>
              <w:rPr>
                <w:color w:val="231F20"/>
                <w:spacing w:val="-11"/>
                <w:w w:val="115"/>
                <w:sz w:val="19"/>
              </w:rPr>
              <w:t xml:space="preserve"> </w:t>
            </w:r>
            <w:r>
              <w:rPr>
                <w:color w:val="231F20"/>
                <w:w w:val="115"/>
                <w:sz w:val="19"/>
              </w:rPr>
              <w:t>Domain</w:t>
            </w:r>
            <w:r>
              <w:rPr>
                <w:color w:val="231F20"/>
                <w:spacing w:val="-10"/>
                <w:w w:val="115"/>
                <w:sz w:val="19"/>
              </w:rPr>
              <w:t xml:space="preserve"> </w:t>
            </w:r>
            <w:r>
              <w:rPr>
                <w:color w:val="231F20"/>
                <w:w w:val="155"/>
                <w:sz w:val="19"/>
              </w:rPr>
              <w:t xml:space="preserve">/ </w:t>
            </w:r>
            <w:r>
              <w:rPr>
                <w:color w:val="231F20"/>
                <w:w w:val="115"/>
                <w:sz w:val="19"/>
              </w:rPr>
              <w:t>Creative</w:t>
            </w:r>
            <w:r>
              <w:rPr>
                <w:color w:val="231F20"/>
                <w:spacing w:val="-9"/>
                <w:w w:val="115"/>
                <w:sz w:val="19"/>
              </w:rPr>
              <w:t xml:space="preserve"> </w:t>
            </w:r>
            <w:r>
              <w:rPr>
                <w:color w:val="231F20"/>
                <w:w w:val="115"/>
                <w:sz w:val="19"/>
              </w:rPr>
              <w:t>Commons</w:t>
            </w:r>
            <w:r>
              <w:rPr>
                <w:color w:val="231F20"/>
                <w:spacing w:val="-8"/>
                <w:w w:val="115"/>
                <w:sz w:val="19"/>
              </w:rPr>
              <w:t xml:space="preserve"> </w:t>
            </w:r>
            <w:r>
              <w:rPr>
                <w:color w:val="231F20"/>
                <w:w w:val="115"/>
                <w:sz w:val="19"/>
              </w:rPr>
              <w:t>images</w:t>
            </w:r>
            <w:r>
              <w:rPr>
                <w:color w:val="231F20"/>
                <w:spacing w:val="-8"/>
                <w:w w:val="115"/>
                <w:sz w:val="19"/>
              </w:rPr>
              <w:t xml:space="preserve"> </w:t>
            </w:r>
            <w:r>
              <w:rPr>
                <w:color w:val="231F20"/>
                <w:w w:val="115"/>
                <w:sz w:val="19"/>
              </w:rPr>
              <w:t>provided</w:t>
            </w:r>
            <w:r>
              <w:rPr>
                <w:color w:val="231F20"/>
                <w:spacing w:val="-8"/>
                <w:w w:val="115"/>
                <w:sz w:val="19"/>
              </w:rPr>
              <w:t xml:space="preserve"> </w:t>
            </w:r>
            <w:r>
              <w:rPr>
                <w:color w:val="231F20"/>
                <w:w w:val="115"/>
                <w:sz w:val="19"/>
              </w:rPr>
              <w:t>they</w:t>
            </w:r>
            <w:r>
              <w:rPr>
                <w:color w:val="231F20"/>
                <w:spacing w:val="-8"/>
                <w:w w:val="115"/>
                <w:sz w:val="19"/>
              </w:rPr>
              <w:t xml:space="preserve"> </w:t>
            </w:r>
            <w:r>
              <w:rPr>
                <w:color w:val="231F20"/>
                <w:w w:val="115"/>
                <w:sz w:val="19"/>
              </w:rPr>
              <w:t>are</w:t>
            </w:r>
            <w:r>
              <w:rPr>
                <w:color w:val="231F20"/>
                <w:spacing w:val="-8"/>
                <w:w w:val="115"/>
                <w:sz w:val="19"/>
              </w:rPr>
              <w:t xml:space="preserve"> </w:t>
            </w:r>
            <w:r>
              <w:rPr>
                <w:color w:val="231F20"/>
                <w:w w:val="115"/>
                <w:sz w:val="19"/>
              </w:rPr>
              <w:t>attributed</w:t>
            </w:r>
            <w:r>
              <w:rPr>
                <w:color w:val="231F20"/>
                <w:spacing w:val="-9"/>
                <w:w w:val="115"/>
                <w:sz w:val="19"/>
              </w:rPr>
              <w:t xml:space="preserve"> </w:t>
            </w:r>
            <w:r>
              <w:rPr>
                <w:color w:val="231F20"/>
                <w:w w:val="115"/>
                <w:sz w:val="19"/>
              </w:rPr>
              <w:t>appropriately.</w:t>
            </w:r>
            <w:r>
              <w:rPr>
                <w:color w:val="231F20"/>
                <w:spacing w:val="45"/>
                <w:w w:val="115"/>
                <w:sz w:val="19"/>
              </w:rPr>
              <w:t xml:space="preserve"> </w:t>
            </w:r>
            <w:r>
              <w:rPr>
                <w:color w:val="231F20"/>
                <w:spacing w:val="-4"/>
                <w:w w:val="115"/>
                <w:sz w:val="19"/>
              </w:rPr>
              <w:t>You</w:t>
            </w:r>
            <w:r>
              <w:rPr>
                <w:color w:val="231F20"/>
                <w:spacing w:val="-8"/>
                <w:w w:val="115"/>
                <w:sz w:val="19"/>
              </w:rPr>
              <w:t xml:space="preserve"> </w:t>
            </w:r>
            <w:r>
              <w:rPr>
                <w:color w:val="231F20"/>
                <w:w w:val="115"/>
                <w:sz w:val="19"/>
              </w:rPr>
              <w:t>should</w:t>
            </w:r>
            <w:r>
              <w:rPr>
                <w:color w:val="231F20"/>
                <w:spacing w:val="-8"/>
                <w:w w:val="115"/>
                <w:sz w:val="19"/>
              </w:rPr>
              <w:t xml:space="preserve"> </w:t>
            </w:r>
            <w:r>
              <w:rPr>
                <w:color w:val="231F20"/>
                <w:w w:val="115"/>
                <w:sz w:val="19"/>
              </w:rPr>
              <w:t>include</w:t>
            </w:r>
            <w:r>
              <w:rPr>
                <w:color w:val="231F20"/>
                <w:spacing w:val="-9"/>
                <w:w w:val="115"/>
                <w:sz w:val="19"/>
              </w:rPr>
              <w:t xml:space="preserve"> </w:t>
            </w:r>
            <w:r>
              <w:rPr>
                <w:color w:val="231F20"/>
                <w:w w:val="115"/>
                <w:sz w:val="19"/>
              </w:rPr>
              <w:t>links</w:t>
            </w:r>
            <w:r>
              <w:rPr>
                <w:color w:val="231F20"/>
                <w:spacing w:val="-8"/>
                <w:w w:val="115"/>
                <w:sz w:val="19"/>
              </w:rPr>
              <w:t xml:space="preserve"> </w:t>
            </w:r>
            <w:r>
              <w:rPr>
                <w:color w:val="231F20"/>
                <w:w w:val="115"/>
                <w:sz w:val="19"/>
              </w:rPr>
              <w:t>to</w:t>
            </w:r>
            <w:r>
              <w:rPr>
                <w:color w:val="231F20"/>
                <w:spacing w:val="-8"/>
                <w:w w:val="115"/>
                <w:sz w:val="19"/>
              </w:rPr>
              <w:t xml:space="preserve"> </w:t>
            </w:r>
            <w:r>
              <w:rPr>
                <w:color w:val="231F20"/>
                <w:w w:val="115"/>
                <w:sz w:val="19"/>
              </w:rPr>
              <w:t>all</w:t>
            </w:r>
            <w:r>
              <w:rPr>
                <w:color w:val="231F20"/>
                <w:spacing w:val="-8"/>
                <w:w w:val="115"/>
                <w:sz w:val="19"/>
              </w:rPr>
              <w:t xml:space="preserve"> </w:t>
            </w:r>
            <w:r>
              <w:rPr>
                <w:color w:val="231F20"/>
                <w:w w:val="115"/>
                <w:sz w:val="19"/>
              </w:rPr>
              <w:t>images</w:t>
            </w:r>
            <w:r>
              <w:rPr>
                <w:color w:val="231F20"/>
                <w:spacing w:val="-8"/>
                <w:w w:val="115"/>
                <w:sz w:val="19"/>
              </w:rPr>
              <w:t xml:space="preserve"> </w:t>
            </w:r>
            <w:r>
              <w:rPr>
                <w:color w:val="231F20"/>
                <w:w w:val="115"/>
                <w:sz w:val="19"/>
              </w:rPr>
              <w:t>that</w:t>
            </w:r>
            <w:r>
              <w:rPr>
                <w:color w:val="231F20"/>
                <w:spacing w:val="-8"/>
                <w:w w:val="115"/>
                <w:sz w:val="19"/>
              </w:rPr>
              <w:t xml:space="preserve"> </w:t>
            </w:r>
            <w:r>
              <w:rPr>
                <w:color w:val="231F20"/>
                <w:w w:val="115"/>
                <w:sz w:val="19"/>
              </w:rPr>
              <w:t>you</w:t>
            </w:r>
            <w:r>
              <w:rPr>
                <w:color w:val="231F20"/>
                <w:spacing w:val="-9"/>
                <w:w w:val="115"/>
                <w:sz w:val="19"/>
              </w:rPr>
              <w:t xml:space="preserve"> </w:t>
            </w:r>
            <w:r>
              <w:rPr>
                <w:color w:val="231F20"/>
                <w:w w:val="115"/>
                <w:sz w:val="19"/>
              </w:rPr>
              <w:t>use</w:t>
            </w:r>
            <w:r>
              <w:rPr>
                <w:color w:val="231F20"/>
                <w:spacing w:val="-8"/>
                <w:w w:val="115"/>
                <w:sz w:val="19"/>
              </w:rPr>
              <w:t xml:space="preserve"> </w:t>
            </w:r>
            <w:r>
              <w:rPr>
                <w:color w:val="231F20"/>
                <w:w w:val="115"/>
                <w:sz w:val="19"/>
              </w:rPr>
              <w:t>(that</w:t>
            </w:r>
            <w:r>
              <w:rPr>
                <w:color w:val="231F20"/>
                <w:spacing w:val="-8"/>
                <w:w w:val="115"/>
                <w:sz w:val="19"/>
              </w:rPr>
              <w:t xml:space="preserve"> </w:t>
            </w:r>
            <w:r>
              <w:rPr>
                <w:color w:val="231F20"/>
                <w:w w:val="115"/>
                <w:sz w:val="19"/>
              </w:rPr>
              <w:t>you</w:t>
            </w:r>
            <w:r>
              <w:rPr>
                <w:color w:val="231F20"/>
                <w:spacing w:val="-8"/>
                <w:w w:val="115"/>
                <w:sz w:val="19"/>
              </w:rPr>
              <w:t xml:space="preserve"> </w:t>
            </w:r>
            <w:r>
              <w:rPr>
                <w:color w:val="231F20"/>
                <w:w w:val="115"/>
                <w:sz w:val="19"/>
              </w:rPr>
              <w:t>have</w:t>
            </w:r>
            <w:r>
              <w:rPr>
                <w:color w:val="231F20"/>
                <w:spacing w:val="-8"/>
                <w:w w:val="115"/>
                <w:sz w:val="19"/>
              </w:rPr>
              <w:t xml:space="preserve"> </w:t>
            </w:r>
            <w:r>
              <w:rPr>
                <w:color w:val="231F20"/>
                <w:w w:val="115"/>
                <w:sz w:val="19"/>
              </w:rPr>
              <w:t>not</w:t>
            </w:r>
            <w:r>
              <w:rPr>
                <w:color w:val="231F20"/>
                <w:spacing w:val="-8"/>
                <w:w w:val="115"/>
                <w:sz w:val="19"/>
              </w:rPr>
              <w:t xml:space="preserve"> </w:t>
            </w:r>
            <w:r>
              <w:rPr>
                <w:color w:val="231F20"/>
                <w:w w:val="115"/>
                <w:sz w:val="19"/>
              </w:rPr>
              <w:t>taken yourself) at the end of your evidence</w:t>
            </w:r>
            <w:r>
              <w:rPr>
                <w:color w:val="231F20"/>
                <w:spacing w:val="-28"/>
                <w:w w:val="115"/>
                <w:sz w:val="19"/>
              </w:rPr>
              <w:t xml:space="preserve"> </w:t>
            </w:r>
            <w:r>
              <w:rPr>
                <w:color w:val="231F20"/>
                <w:w w:val="115"/>
                <w:sz w:val="19"/>
              </w:rPr>
              <w:t>template.</w:t>
            </w:r>
          </w:p>
          <w:p w:rsidR="00D42046" w:rsidRDefault="00ED4A75">
            <w:pPr>
              <w:pStyle w:val="TableParagraph"/>
              <w:spacing w:before="139" w:line="297" w:lineRule="auto"/>
              <w:rPr>
                <w:sz w:val="19"/>
              </w:rPr>
            </w:pPr>
            <w:r>
              <w:rPr>
                <w:color w:val="231F20"/>
                <w:w w:val="115"/>
                <w:sz w:val="19"/>
              </w:rPr>
              <w:t>If</w:t>
            </w:r>
            <w:r>
              <w:rPr>
                <w:color w:val="231F20"/>
                <w:spacing w:val="-10"/>
                <w:w w:val="115"/>
                <w:sz w:val="19"/>
              </w:rPr>
              <w:t xml:space="preserve"> </w:t>
            </w:r>
            <w:r>
              <w:rPr>
                <w:color w:val="231F20"/>
                <w:w w:val="115"/>
                <w:sz w:val="19"/>
              </w:rPr>
              <w:t>you</w:t>
            </w:r>
            <w:r>
              <w:rPr>
                <w:color w:val="231F20"/>
                <w:spacing w:val="-9"/>
                <w:w w:val="115"/>
                <w:sz w:val="19"/>
              </w:rPr>
              <w:t xml:space="preserve"> </w:t>
            </w:r>
            <w:r>
              <w:rPr>
                <w:color w:val="231F20"/>
                <w:w w:val="115"/>
                <w:sz w:val="19"/>
              </w:rPr>
              <w:t>use</w:t>
            </w:r>
            <w:r>
              <w:rPr>
                <w:color w:val="231F20"/>
                <w:spacing w:val="-9"/>
                <w:w w:val="115"/>
                <w:sz w:val="19"/>
              </w:rPr>
              <w:t xml:space="preserve"> </w:t>
            </w:r>
            <w:r>
              <w:rPr>
                <w:color w:val="231F20"/>
                <w:w w:val="115"/>
                <w:sz w:val="19"/>
              </w:rPr>
              <w:t>original</w:t>
            </w:r>
            <w:r>
              <w:rPr>
                <w:color w:val="231F20"/>
                <w:spacing w:val="-10"/>
                <w:w w:val="115"/>
                <w:sz w:val="19"/>
              </w:rPr>
              <w:t xml:space="preserve"> </w:t>
            </w:r>
            <w:r>
              <w:rPr>
                <w:color w:val="231F20"/>
                <w:w w:val="115"/>
                <w:sz w:val="19"/>
              </w:rPr>
              <w:t>images,</w:t>
            </w:r>
            <w:r>
              <w:rPr>
                <w:color w:val="231F20"/>
                <w:spacing w:val="-9"/>
                <w:w w:val="115"/>
                <w:sz w:val="19"/>
              </w:rPr>
              <w:t xml:space="preserve"> </w:t>
            </w:r>
            <w:r>
              <w:rPr>
                <w:color w:val="231F20"/>
                <w:w w:val="115"/>
                <w:sz w:val="19"/>
              </w:rPr>
              <w:t>you</w:t>
            </w:r>
            <w:r>
              <w:rPr>
                <w:color w:val="231F20"/>
                <w:spacing w:val="-9"/>
                <w:w w:val="115"/>
                <w:sz w:val="19"/>
              </w:rPr>
              <w:t xml:space="preserve"> </w:t>
            </w:r>
            <w:r>
              <w:rPr>
                <w:color w:val="231F20"/>
                <w:w w:val="115"/>
                <w:sz w:val="19"/>
              </w:rPr>
              <w:t>should</w:t>
            </w:r>
            <w:r>
              <w:rPr>
                <w:color w:val="231F20"/>
                <w:spacing w:val="-9"/>
                <w:w w:val="115"/>
                <w:sz w:val="19"/>
              </w:rPr>
              <w:t xml:space="preserve"> </w:t>
            </w:r>
            <w:r>
              <w:rPr>
                <w:color w:val="231F20"/>
                <w:w w:val="115"/>
                <w:sz w:val="19"/>
              </w:rPr>
              <w:t>make</w:t>
            </w:r>
            <w:r>
              <w:rPr>
                <w:color w:val="231F20"/>
                <w:spacing w:val="-10"/>
                <w:w w:val="115"/>
                <w:sz w:val="19"/>
              </w:rPr>
              <w:t xml:space="preserve"> </w:t>
            </w:r>
            <w:r>
              <w:rPr>
                <w:color w:val="231F20"/>
                <w:w w:val="115"/>
                <w:sz w:val="19"/>
              </w:rPr>
              <w:t>it</w:t>
            </w:r>
            <w:r>
              <w:rPr>
                <w:color w:val="231F20"/>
                <w:spacing w:val="-9"/>
                <w:w w:val="115"/>
                <w:sz w:val="19"/>
              </w:rPr>
              <w:t xml:space="preserve"> </w:t>
            </w:r>
            <w:r>
              <w:rPr>
                <w:color w:val="231F20"/>
                <w:w w:val="115"/>
                <w:sz w:val="19"/>
              </w:rPr>
              <w:t>clear</w:t>
            </w:r>
            <w:r>
              <w:rPr>
                <w:color w:val="231F20"/>
                <w:spacing w:val="-9"/>
                <w:w w:val="115"/>
                <w:sz w:val="19"/>
              </w:rPr>
              <w:t xml:space="preserve"> </w:t>
            </w:r>
            <w:r>
              <w:rPr>
                <w:color w:val="231F20"/>
                <w:w w:val="115"/>
                <w:sz w:val="19"/>
              </w:rPr>
              <w:t>that</w:t>
            </w:r>
            <w:r>
              <w:rPr>
                <w:color w:val="231F20"/>
                <w:spacing w:val="-10"/>
                <w:w w:val="115"/>
                <w:sz w:val="19"/>
              </w:rPr>
              <w:t xml:space="preserve"> </w:t>
            </w:r>
            <w:r>
              <w:rPr>
                <w:color w:val="231F20"/>
                <w:w w:val="115"/>
                <w:sz w:val="19"/>
              </w:rPr>
              <w:t>the</w:t>
            </w:r>
            <w:r>
              <w:rPr>
                <w:color w:val="231F20"/>
                <w:spacing w:val="-9"/>
                <w:w w:val="115"/>
                <w:sz w:val="19"/>
              </w:rPr>
              <w:t xml:space="preserve"> </w:t>
            </w:r>
            <w:r>
              <w:rPr>
                <w:color w:val="231F20"/>
                <w:w w:val="115"/>
                <w:sz w:val="19"/>
              </w:rPr>
              <w:t>work</w:t>
            </w:r>
            <w:r>
              <w:rPr>
                <w:color w:val="231F20"/>
                <w:spacing w:val="-9"/>
                <w:w w:val="115"/>
                <w:sz w:val="19"/>
              </w:rPr>
              <w:t xml:space="preserve"> </w:t>
            </w:r>
            <w:r>
              <w:rPr>
                <w:color w:val="231F20"/>
                <w:w w:val="115"/>
                <w:sz w:val="19"/>
              </w:rPr>
              <w:t>is</w:t>
            </w:r>
            <w:r>
              <w:rPr>
                <w:color w:val="231F20"/>
                <w:spacing w:val="-9"/>
                <w:w w:val="115"/>
                <w:sz w:val="19"/>
              </w:rPr>
              <w:t xml:space="preserve"> </w:t>
            </w:r>
            <w:r>
              <w:rPr>
                <w:color w:val="231F20"/>
                <w:w w:val="115"/>
                <w:sz w:val="19"/>
              </w:rPr>
              <w:t>original</w:t>
            </w:r>
            <w:r>
              <w:rPr>
                <w:color w:val="231F20"/>
                <w:spacing w:val="-10"/>
                <w:w w:val="115"/>
                <w:sz w:val="19"/>
              </w:rPr>
              <w:t xml:space="preserve"> </w:t>
            </w:r>
            <w:r>
              <w:rPr>
                <w:color w:val="231F20"/>
                <w:w w:val="115"/>
                <w:sz w:val="19"/>
              </w:rPr>
              <w:t>and</w:t>
            </w:r>
            <w:r>
              <w:rPr>
                <w:color w:val="231F20"/>
                <w:spacing w:val="-9"/>
                <w:w w:val="115"/>
                <w:sz w:val="19"/>
              </w:rPr>
              <w:t xml:space="preserve"> </w:t>
            </w:r>
            <w:r>
              <w:rPr>
                <w:color w:val="231F20"/>
                <w:w w:val="115"/>
                <w:sz w:val="19"/>
              </w:rPr>
              <w:t>should</w:t>
            </w:r>
            <w:r>
              <w:rPr>
                <w:color w:val="231F20"/>
                <w:spacing w:val="-9"/>
                <w:w w:val="115"/>
                <w:sz w:val="19"/>
              </w:rPr>
              <w:t xml:space="preserve"> </w:t>
            </w:r>
            <w:r>
              <w:rPr>
                <w:color w:val="231F20"/>
                <w:w w:val="115"/>
                <w:sz w:val="19"/>
              </w:rPr>
              <w:t>mention</w:t>
            </w:r>
            <w:r>
              <w:rPr>
                <w:color w:val="231F20"/>
                <w:spacing w:val="-9"/>
                <w:w w:val="115"/>
                <w:sz w:val="19"/>
              </w:rPr>
              <w:t xml:space="preserve"> </w:t>
            </w:r>
            <w:r>
              <w:rPr>
                <w:color w:val="231F20"/>
                <w:w w:val="115"/>
                <w:sz w:val="19"/>
              </w:rPr>
              <w:t>the</w:t>
            </w:r>
            <w:r>
              <w:rPr>
                <w:color w:val="231F20"/>
                <w:spacing w:val="-10"/>
                <w:w w:val="115"/>
                <w:sz w:val="19"/>
              </w:rPr>
              <w:t xml:space="preserve"> </w:t>
            </w:r>
            <w:r>
              <w:rPr>
                <w:color w:val="231F20"/>
                <w:w w:val="115"/>
                <w:sz w:val="19"/>
              </w:rPr>
              <w:t>camera</w:t>
            </w:r>
            <w:r>
              <w:rPr>
                <w:color w:val="231F20"/>
                <w:spacing w:val="-9"/>
                <w:w w:val="115"/>
                <w:sz w:val="19"/>
              </w:rPr>
              <w:t xml:space="preserve"> </w:t>
            </w:r>
            <w:r>
              <w:rPr>
                <w:color w:val="231F20"/>
                <w:w w:val="115"/>
                <w:sz w:val="19"/>
              </w:rPr>
              <w:t>that</w:t>
            </w:r>
            <w:r>
              <w:rPr>
                <w:color w:val="231F20"/>
                <w:spacing w:val="-9"/>
                <w:w w:val="115"/>
                <w:sz w:val="19"/>
              </w:rPr>
              <w:t xml:space="preserve"> </w:t>
            </w:r>
            <w:r>
              <w:rPr>
                <w:color w:val="231F20"/>
                <w:w w:val="115"/>
                <w:sz w:val="19"/>
              </w:rPr>
              <w:t>you</w:t>
            </w:r>
            <w:r>
              <w:rPr>
                <w:color w:val="231F20"/>
                <w:spacing w:val="-10"/>
                <w:w w:val="115"/>
                <w:sz w:val="19"/>
              </w:rPr>
              <w:t xml:space="preserve"> </w:t>
            </w:r>
            <w:r>
              <w:rPr>
                <w:color w:val="231F20"/>
                <w:w w:val="115"/>
                <w:sz w:val="19"/>
              </w:rPr>
              <w:t>used</w:t>
            </w:r>
            <w:r>
              <w:rPr>
                <w:color w:val="231F20"/>
                <w:spacing w:val="-9"/>
                <w:w w:val="115"/>
                <w:sz w:val="19"/>
              </w:rPr>
              <w:t xml:space="preserve"> </w:t>
            </w:r>
            <w:r>
              <w:rPr>
                <w:color w:val="231F20"/>
                <w:w w:val="115"/>
                <w:sz w:val="19"/>
              </w:rPr>
              <w:t>and</w:t>
            </w:r>
            <w:r>
              <w:rPr>
                <w:color w:val="231F20"/>
                <w:spacing w:val="-9"/>
                <w:w w:val="115"/>
                <w:sz w:val="19"/>
              </w:rPr>
              <w:t xml:space="preserve"> </w:t>
            </w:r>
            <w:r>
              <w:rPr>
                <w:color w:val="231F20"/>
                <w:w w:val="115"/>
                <w:sz w:val="19"/>
              </w:rPr>
              <w:t>explain</w:t>
            </w:r>
            <w:r>
              <w:rPr>
                <w:color w:val="231F20"/>
                <w:spacing w:val="-9"/>
                <w:w w:val="115"/>
                <w:sz w:val="19"/>
              </w:rPr>
              <w:t xml:space="preserve"> </w:t>
            </w:r>
            <w:r>
              <w:rPr>
                <w:color w:val="231F20"/>
                <w:w w:val="115"/>
                <w:sz w:val="19"/>
              </w:rPr>
              <w:t>how,</w:t>
            </w:r>
            <w:r>
              <w:rPr>
                <w:color w:val="231F20"/>
                <w:spacing w:val="-10"/>
                <w:w w:val="115"/>
                <w:sz w:val="19"/>
              </w:rPr>
              <w:t xml:space="preserve"> </w:t>
            </w:r>
            <w:r>
              <w:rPr>
                <w:color w:val="231F20"/>
                <w:w w:val="115"/>
                <w:sz w:val="19"/>
              </w:rPr>
              <w:t>where</w:t>
            </w:r>
            <w:r>
              <w:rPr>
                <w:color w:val="231F20"/>
                <w:spacing w:val="-9"/>
                <w:w w:val="115"/>
                <w:sz w:val="19"/>
              </w:rPr>
              <w:t xml:space="preserve"> </w:t>
            </w:r>
            <w:r>
              <w:rPr>
                <w:color w:val="231F20"/>
                <w:spacing w:val="-3"/>
                <w:w w:val="115"/>
                <w:sz w:val="19"/>
              </w:rPr>
              <w:t xml:space="preserve">(and </w:t>
            </w:r>
            <w:r>
              <w:rPr>
                <w:color w:val="231F20"/>
                <w:spacing w:val="-4"/>
                <w:w w:val="115"/>
                <w:sz w:val="19"/>
              </w:rPr>
              <w:t xml:space="preserve">why) </w:t>
            </w:r>
            <w:r>
              <w:rPr>
                <w:color w:val="231F20"/>
                <w:w w:val="115"/>
                <w:sz w:val="19"/>
              </w:rPr>
              <w:t xml:space="preserve">you took the photos. </w:t>
            </w:r>
            <w:r>
              <w:rPr>
                <w:color w:val="231F20"/>
                <w:spacing w:val="-4"/>
                <w:w w:val="115"/>
                <w:sz w:val="19"/>
              </w:rPr>
              <w:t xml:space="preserve">You </w:t>
            </w:r>
            <w:r>
              <w:rPr>
                <w:color w:val="231F20"/>
                <w:w w:val="115"/>
                <w:sz w:val="19"/>
              </w:rPr>
              <w:t>can easily do that as part of your</w:t>
            </w:r>
            <w:r>
              <w:rPr>
                <w:color w:val="231F20"/>
                <w:spacing w:val="7"/>
                <w:w w:val="115"/>
                <w:sz w:val="19"/>
              </w:rPr>
              <w:t xml:space="preserve"> </w:t>
            </w:r>
            <w:r>
              <w:rPr>
                <w:color w:val="231F20"/>
                <w:w w:val="115"/>
                <w:sz w:val="19"/>
              </w:rPr>
              <w:t>review.</w:t>
            </w:r>
          </w:p>
          <w:p w:rsidR="00D42046" w:rsidRDefault="00ED4A75">
            <w:pPr>
              <w:pStyle w:val="TableParagraph"/>
              <w:rPr>
                <w:sz w:val="19"/>
              </w:rPr>
            </w:pPr>
            <w:r>
              <w:rPr>
                <w:color w:val="231F20"/>
                <w:w w:val="115"/>
                <w:sz w:val="19"/>
              </w:rPr>
              <w:t>Your website must:</w:t>
            </w:r>
          </w:p>
          <w:p w:rsidR="00D42046" w:rsidRDefault="00ED4A75">
            <w:pPr>
              <w:pStyle w:val="TableParagraph"/>
              <w:numPr>
                <w:ilvl w:val="0"/>
                <w:numId w:val="9"/>
              </w:numPr>
              <w:tabs>
                <w:tab w:val="left" w:pos="396"/>
              </w:tabs>
              <w:spacing w:before="109"/>
              <w:rPr>
                <w:sz w:val="19"/>
              </w:rPr>
            </w:pPr>
            <w:r>
              <w:rPr>
                <w:color w:val="231F20"/>
                <w:w w:val="115"/>
                <w:sz w:val="19"/>
              </w:rPr>
              <w:t>have clear</w:t>
            </w:r>
            <w:r>
              <w:rPr>
                <w:color w:val="231F20"/>
                <w:spacing w:val="-9"/>
                <w:w w:val="115"/>
                <w:sz w:val="19"/>
              </w:rPr>
              <w:t xml:space="preserve"> </w:t>
            </w:r>
            <w:r>
              <w:rPr>
                <w:color w:val="231F20"/>
                <w:w w:val="115"/>
                <w:sz w:val="19"/>
              </w:rPr>
              <w:t>navigation</w:t>
            </w:r>
          </w:p>
          <w:p w:rsidR="00D42046" w:rsidRDefault="00ED4A75">
            <w:pPr>
              <w:pStyle w:val="TableParagraph"/>
              <w:numPr>
                <w:ilvl w:val="0"/>
                <w:numId w:val="9"/>
              </w:numPr>
              <w:tabs>
                <w:tab w:val="left" w:pos="396"/>
              </w:tabs>
              <w:spacing w:before="108"/>
              <w:rPr>
                <w:sz w:val="19"/>
              </w:rPr>
            </w:pPr>
            <w:r>
              <w:rPr>
                <w:color w:val="231F20"/>
                <w:w w:val="115"/>
                <w:sz w:val="19"/>
              </w:rPr>
              <w:t>allow users to contact you if they</w:t>
            </w:r>
            <w:r>
              <w:rPr>
                <w:color w:val="231F20"/>
                <w:spacing w:val="-28"/>
                <w:w w:val="115"/>
                <w:sz w:val="19"/>
              </w:rPr>
              <w:t xml:space="preserve"> </w:t>
            </w:r>
            <w:r>
              <w:rPr>
                <w:color w:val="231F20"/>
                <w:w w:val="115"/>
                <w:sz w:val="19"/>
              </w:rPr>
              <w:t>wish</w:t>
            </w:r>
          </w:p>
          <w:p w:rsidR="00D42046" w:rsidRDefault="00ED4A75">
            <w:pPr>
              <w:pStyle w:val="TableParagraph"/>
              <w:numPr>
                <w:ilvl w:val="0"/>
                <w:numId w:val="9"/>
              </w:numPr>
              <w:tabs>
                <w:tab w:val="left" w:pos="396"/>
              </w:tabs>
              <w:spacing w:before="108"/>
              <w:rPr>
                <w:sz w:val="19"/>
              </w:rPr>
            </w:pPr>
            <w:r>
              <w:rPr>
                <w:color w:val="231F20"/>
                <w:w w:val="120"/>
                <w:sz w:val="19"/>
              </w:rPr>
              <w:t>be</w:t>
            </w:r>
            <w:r>
              <w:rPr>
                <w:color w:val="231F20"/>
                <w:spacing w:val="-8"/>
                <w:w w:val="120"/>
                <w:sz w:val="19"/>
              </w:rPr>
              <w:t xml:space="preserve"> </w:t>
            </w:r>
            <w:r>
              <w:rPr>
                <w:color w:val="231F20"/>
                <w:w w:val="120"/>
                <w:sz w:val="19"/>
              </w:rPr>
              <w:t>formatted</w:t>
            </w:r>
            <w:r>
              <w:rPr>
                <w:color w:val="231F20"/>
                <w:spacing w:val="-7"/>
                <w:w w:val="120"/>
                <w:sz w:val="19"/>
              </w:rPr>
              <w:t xml:space="preserve"> </w:t>
            </w:r>
            <w:r>
              <w:rPr>
                <w:color w:val="231F20"/>
                <w:w w:val="120"/>
                <w:sz w:val="19"/>
              </w:rPr>
              <w:t>so</w:t>
            </w:r>
            <w:r>
              <w:rPr>
                <w:color w:val="231F20"/>
                <w:spacing w:val="-7"/>
                <w:w w:val="120"/>
                <w:sz w:val="19"/>
              </w:rPr>
              <w:t xml:space="preserve"> </w:t>
            </w:r>
            <w:r>
              <w:rPr>
                <w:color w:val="231F20"/>
                <w:w w:val="120"/>
                <w:sz w:val="19"/>
              </w:rPr>
              <w:t>that</w:t>
            </w:r>
            <w:r>
              <w:rPr>
                <w:color w:val="231F20"/>
                <w:spacing w:val="-7"/>
                <w:w w:val="120"/>
                <w:sz w:val="19"/>
              </w:rPr>
              <w:t xml:space="preserve"> </w:t>
            </w:r>
            <w:r>
              <w:rPr>
                <w:color w:val="231F20"/>
                <w:w w:val="120"/>
                <w:sz w:val="19"/>
              </w:rPr>
              <w:t>it</w:t>
            </w:r>
            <w:r>
              <w:rPr>
                <w:color w:val="231F20"/>
                <w:spacing w:val="-7"/>
                <w:w w:val="120"/>
                <w:sz w:val="19"/>
              </w:rPr>
              <w:t xml:space="preserve"> </w:t>
            </w:r>
            <w:r>
              <w:rPr>
                <w:color w:val="231F20"/>
                <w:w w:val="120"/>
                <w:sz w:val="19"/>
              </w:rPr>
              <w:t>is</w:t>
            </w:r>
            <w:r>
              <w:rPr>
                <w:color w:val="231F20"/>
                <w:spacing w:val="-8"/>
                <w:w w:val="120"/>
                <w:sz w:val="19"/>
              </w:rPr>
              <w:t xml:space="preserve"> </w:t>
            </w:r>
            <w:r>
              <w:rPr>
                <w:color w:val="231F20"/>
                <w:w w:val="120"/>
                <w:sz w:val="19"/>
              </w:rPr>
              <w:t>easy</w:t>
            </w:r>
            <w:r>
              <w:rPr>
                <w:color w:val="231F20"/>
                <w:spacing w:val="-7"/>
                <w:w w:val="120"/>
                <w:sz w:val="19"/>
              </w:rPr>
              <w:t xml:space="preserve"> </w:t>
            </w:r>
            <w:r>
              <w:rPr>
                <w:color w:val="231F20"/>
                <w:w w:val="120"/>
                <w:sz w:val="19"/>
              </w:rPr>
              <w:t>to</w:t>
            </w:r>
            <w:r>
              <w:rPr>
                <w:color w:val="231F20"/>
                <w:spacing w:val="-7"/>
                <w:w w:val="120"/>
                <w:sz w:val="19"/>
              </w:rPr>
              <w:t xml:space="preserve"> </w:t>
            </w:r>
            <w:r>
              <w:rPr>
                <w:color w:val="231F20"/>
                <w:w w:val="120"/>
                <w:sz w:val="19"/>
              </w:rPr>
              <w:t>read</w:t>
            </w:r>
          </w:p>
          <w:p w:rsidR="00D42046" w:rsidRDefault="00ED4A75">
            <w:pPr>
              <w:pStyle w:val="TableParagraph"/>
              <w:numPr>
                <w:ilvl w:val="0"/>
                <w:numId w:val="9"/>
              </w:numPr>
              <w:tabs>
                <w:tab w:val="left" w:pos="396"/>
              </w:tabs>
              <w:spacing w:before="108"/>
              <w:rPr>
                <w:sz w:val="19"/>
              </w:rPr>
            </w:pPr>
            <w:r>
              <w:rPr>
                <w:color w:val="231F20"/>
                <w:w w:val="115"/>
                <w:sz w:val="19"/>
              </w:rPr>
              <w:t>include a custom</w:t>
            </w:r>
            <w:r>
              <w:rPr>
                <w:color w:val="231F20"/>
                <w:spacing w:val="-13"/>
                <w:w w:val="115"/>
                <w:sz w:val="19"/>
              </w:rPr>
              <w:t xml:space="preserve"> </w:t>
            </w:r>
            <w:r>
              <w:rPr>
                <w:color w:val="231F20"/>
                <w:w w:val="115"/>
                <w:sz w:val="19"/>
              </w:rPr>
              <w:t>stylesheet</w:t>
            </w:r>
          </w:p>
          <w:p w:rsidR="00D42046" w:rsidRDefault="00ED4A75">
            <w:pPr>
              <w:pStyle w:val="TableParagraph"/>
              <w:numPr>
                <w:ilvl w:val="0"/>
                <w:numId w:val="9"/>
              </w:numPr>
              <w:tabs>
                <w:tab w:val="left" w:pos="396"/>
              </w:tabs>
              <w:spacing w:before="108"/>
              <w:rPr>
                <w:sz w:val="19"/>
              </w:rPr>
            </w:pPr>
            <w:r>
              <w:rPr>
                <w:color w:val="231F20"/>
                <w:w w:val="110"/>
                <w:sz w:val="19"/>
              </w:rPr>
              <w:t>be tested on a range of screen sizes and</w:t>
            </w:r>
            <w:r>
              <w:rPr>
                <w:color w:val="231F20"/>
                <w:spacing w:val="-9"/>
                <w:w w:val="110"/>
                <w:sz w:val="19"/>
              </w:rPr>
              <w:t xml:space="preserve"> </w:t>
            </w:r>
            <w:r>
              <w:rPr>
                <w:color w:val="231F20"/>
                <w:w w:val="110"/>
                <w:sz w:val="19"/>
              </w:rPr>
              <w:t>browsers.</w:t>
            </w:r>
          </w:p>
        </w:tc>
      </w:tr>
    </w:tbl>
    <w:p w:rsidR="00D42046" w:rsidRDefault="00D42046">
      <w:pPr>
        <w:rPr>
          <w:sz w:val="19"/>
        </w:rPr>
        <w:sectPr w:rsidR="00D42046">
          <w:pgSz w:w="16840" w:h="11910" w:orient="landscape"/>
          <w:pgMar w:top="720" w:right="860" w:bottom="560" w:left="900" w:header="0" w:footer="369" w:gutter="0"/>
          <w:cols w:space="720"/>
        </w:sectPr>
      </w:pPr>
    </w:p>
    <w:p w:rsidR="00D42046" w:rsidRDefault="00ED4A75">
      <w:pPr>
        <w:tabs>
          <w:tab w:val="left" w:pos="5049"/>
        </w:tabs>
        <w:ind w:left="107"/>
        <w:rPr>
          <w:sz w:val="20"/>
        </w:rPr>
      </w:pPr>
      <w:r>
        <w:rPr>
          <w:sz w:val="20"/>
        </w:rPr>
      </w:r>
      <w:r>
        <w:rPr>
          <w:sz w:val="20"/>
        </w:rPr>
        <w:pict>
          <v:shape id="_x0000_s1028" type="#_x0000_t202" alt="" style="width:235.3pt;height:57.25pt;mso-wrap-style:square;mso-width-percent:0;mso-height-percent:0;mso-left-percent:-10001;mso-top-percent:-10001;mso-position-horizontal:absolute;mso-position-horizontal-relative:char;mso-position-vertical:absolute;mso-position-vertical-relative:line;mso-width-percent:0;mso-height-percent:0;mso-left-percent:-10001;mso-top-percent:-10001;v-text-anchor:top" fillcolor="#95543f" stroked="f">
            <v:textbox inset="0,0,0,0">
              <w:txbxContent>
                <w:p w:rsidR="00D42046" w:rsidRDefault="00ED4A75">
                  <w:pPr>
                    <w:spacing w:before="357"/>
                    <w:ind w:left="170"/>
                    <w:rPr>
                      <w:sz w:val="40"/>
                    </w:rPr>
                  </w:pPr>
                  <w:r>
                    <w:rPr>
                      <w:color w:val="FFFFFF"/>
                      <w:w w:val="105"/>
                      <w:sz w:val="40"/>
                    </w:rPr>
                    <w:t>ASSESSMENT TASK</w:t>
                  </w:r>
                </w:p>
              </w:txbxContent>
            </v:textbox>
            <w10:anchorlock/>
          </v:shape>
        </w:pict>
      </w:r>
      <w:r>
        <w:rPr>
          <w:sz w:val="20"/>
        </w:rPr>
        <w:tab/>
      </w:r>
      <w:r>
        <w:rPr>
          <w:sz w:val="20"/>
        </w:rPr>
      </w:r>
      <w:r>
        <w:rPr>
          <w:sz w:val="20"/>
        </w:rPr>
        <w:pict>
          <v:shape id="_x0000_s1027" type="#_x0000_t202" alt="" style="width:494.65pt;height:57.25pt;mso-wrap-style:square;mso-width-percent:0;mso-height-percent:0;mso-left-percent:-10001;mso-top-percent:-10001;mso-position-horizontal:absolute;mso-position-horizontal-relative:char;mso-position-vertical:absolute;mso-position-vertical-relative:line;mso-width-percent:0;mso-height-percent:0;mso-left-percent:-10001;mso-top-percent:-10001;v-text-anchor:top" fillcolor="#d8e9ea" stroked="f">
            <v:textbox inset="0,0,0,0">
              <w:txbxContent>
                <w:p w:rsidR="00D42046" w:rsidRDefault="00D42046">
                  <w:pPr>
                    <w:pStyle w:val="BodyText"/>
                    <w:spacing w:before="3"/>
                    <w:rPr>
                      <w:b/>
                      <w:sz w:val="17"/>
                    </w:rPr>
                  </w:pPr>
                </w:p>
                <w:p w:rsidR="00D42046" w:rsidRDefault="00ED4A75">
                  <w:pPr>
                    <w:ind w:left="226"/>
                    <w:rPr>
                      <w:sz w:val="18"/>
                    </w:rPr>
                  </w:pPr>
                  <w:r>
                    <w:rPr>
                      <w:color w:val="231F20"/>
                      <w:w w:val="115"/>
                      <w:sz w:val="18"/>
                    </w:rPr>
                    <w:t>Achievement standard: 91880</w:t>
                  </w:r>
                </w:p>
                <w:p w:rsidR="00D42046" w:rsidRDefault="00ED4A75">
                  <w:pPr>
                    <w:spacing w:before="69"/>
                    <w:ind w:left="226"/>
                    <w:rPr>
                      <w:sz w:val="18"/>
                    </w:rPr>
                  </w:pPr>
                  <w:r>
                    <w:rPr>
                      <w:color w:val="231F20"/>
                      <w:w w:val="115"/>
                      <w:sz w:val="18"/>
                    </w:rPr>
                    <w:t>Standard title: Develop a digital media outcome</w:t>
                  </w:r>
                </w:p>
                <w:p w:rsidR="00D42046" w:rsidRDefault="00ED4A75">
                  <w:pPr>
                    <w:spacing w:before="70"/>
                    <w:ind w:left="226"/>
                    <w:rPr>
                      <w:sz w:val="18"/>
                    </w:rPr>
                  </w:pPr>
                  <w:r>
                    <w:rPr>
                      <w:color w:val="231F20"/>
                      <w:w w:val="120"/>
                      <w:sz w:val="18"/>
                    </w:rPr>
                    <w:t>Total credits: 4 credits</w:t>
                  </w:r>
                </w:p>
              </w:txbxContent>
            </v:textbox>
            <w10:anchorlock/>
          </v:shape>
        </w:pict>
      </w:r>
    </w:p>
    <w:p w:rsidR="00D42046" w:rsidRDefault="00D42046">
      <w:pPr>
        <w:pStyle w:val="BodyText"/>
        <w:spacing w:before="1" w:after="1"/>
        <w:rPr>
          <w:b/>
          <w:sz w:val="18"/>
        </w:rPr>
      </w:pPr>
    </w:p>
    <w:tbl>
      <w:tblPr>
        <w:tblW w:w="0" w:type="auto"/>
        <w:tblInd w:w="135" w:type="dxa"/>
        <w:tblBorders>
          <w:top w:val="single" w:sz="6" w:space="0" w:color="95543F"/>
          <w:left w:val="single" w:sz="6" w:space="0" w:color="95543F"/>
          <w:bottom w:val="single" w:sz="6" w:space="0" w:color="95543F"/>
          <w:right w:val="single" w:sz="6" w:space="0" w:color="95543F"/>
          <w:insideH w:val="single" w:sz="6" w:space="0" w:color="95543F"/>
          <w:insideV w:val="single" w:sz="6" w:space="0" w:color="95543F"/>
        </w:tblBorders>
        <w:tblLayout w:type="fixed"/>
        <w:tblCellMar>
          <w:left w:w="0" w:type="dxa"/>
          <w:right w:w="0" w:type="dxa"/>
        </w:tblCellMar>
        <w:tblLook w:val="01E0" w:firstRow="1" w:lastRow="1" w:firstColumn="1" w:lastColumn="1" w:noHBand="0" w:noVBand="0"/>
      </w:tblPr>
      <w:tblGrid>
        <w:gridCol w:w="14810"/>
      </w:tblGrid>
      <w:tr w:rsidR="00D42046">
        <w:trPr>
          <w:trHeight w:val="325"/>
        </w:trPr>
        <w:tc>
          <w:tcPr>
            <w:tcW w:w="14810" w:type="dxa"/>
            <w:tcBorders>
              <w:top w:val="nil"/>
              <w:left w:val="nil"/>
              <w:right w:val="nil"/>
            </w:tcBorders>
          </w:tcPr>
          <w:p w:rsidR="00D42046" w:rsidRDefault="00ED4A75">
            <w:pPr>
              <w:pStyle w:val="TableParagraph"/>
              <w:spacing w:before="14"/>
              <w:ind w:left="85"/>
              <w:rPr>
                <w:sz w:val="20"/>
              </w:rPr>
            </w:pPr>
            <w:r>
              <w:rPr>
                <w:color w:val="95543F"/>
                <w:w w:val="120"/>
                <w:sz w:val="20"/>
              </w:rPr>
              <w:t>TASK (continued)</w:t>
            </w:r>
          </w:p>
        </w:tc>
      </w:tr>
      <w:tr w:rsidR="00D42046">
        <w:trPr>
          <w:trHeight w:val="6187"/>
        </w:trPr>
        <w:tc>
          <w:tcPr>
            <w:tcW w:w="14810" w:type="dxa"/>
            <w:tcBorders>
              <w:bottom w:val="single" w:sz="6" w:space="0" w:color="A66F59"/>
            </w:tcBorders>
          </w:tcPr>
          <w:p w:rsidR="00D42046" w:rsidRDefault="00ED4A75">
            <w:pPr>
              <w:pStyle w:val="TableParagraph"/>
              <w:spacing w:before="136"/>
              <w:rPr>
                <w:sz w:val="19"/>
              </w:rPr>
            </w:pPr>
            <w:r>
              <w:rPr>
                <w:color w:val="231F20"/>
                <w:w w:val="115"/>
                <w:sz w:val="19"/>
              </w:rPr>
              <w:t>You also need to provide documentation showing:</w:t>
            </w:r>
          </w:p>
          <w:p w:rsidR="00D42046" w:rsidRDefault="00ED4A75">
            <w:pPr>
              <w:pStyle w:val="TableParagraph"/>
              <w:numPr>
                <w:ilvl w:val="0"/>
                <w:numId w:val="8"/>
              </w:numPr>
              <w:tabs>
                <w:tab w:val="left" w:pos="396"/>
              </w:tabs>
              <w:spacing w:before="193"/>
              <w:rPr>
                <w:sz w:val="19"/>
              </w:rPr>
            </w:pPr>
            <w:r>
              <w:rPr>
                <w:color w:val="231F20"/>
                <w:w w:val="115"/>
                <w:sz w:val="19"/>
              </w:rPr>
              <w:t xml:space="preserve">Purpose and </w:t>
            </w:r>
            <w:r>
              <w:rPr>
                <w:color w:val="231F20"/>
                <w:spacing w:val="2"/>
                <w:w w:val="115"/>
                <w:sz w:val="19"/>
              </w:rPr>
              <w:t>end-user</w:t>
            </w:r>
            <w:r>
              <w:rPr>
                <w:color w:val="231F20"/>
                <w:spacing w:val="-13"/>
                <w:w w:val="115"/>
                <w:sz w:val="19"/>
              </w:rPr>
              <w:t xml:space="preserve"> </w:t>
            </w:r>
            <w:r>
              <w:rPr>
                <w:color w:val="231F20"/>
                <w:w w:val="115"/>
                <w:sz w:val="19"/>
              </w:rPr>
              <w:t>considerations.</w:t>
            </w:r>
          </w:p>
          <w:p w:rsidR="00D42046" w:rsidRDefault="00ED4A75">
            <w:pPr>
              <w:pStyle w:val="TableParagraph"/>
              <w:numPr>
                <w:ilvl w:val="0"/>
                <w:numId w:val="8"/>
              </w:numPr>
              <w:tabs>
                <w:tab w:val="left" w:pos="396"/>
              </w:tabs>
              <w:spacing w:before="137" w:line="297" w:lineRule="auto"/>
              <w:ind w:right="207"/>
              <w:rPr>
                <w:sz w:val="19"/>
              </w:rPr>
            </w:pPr>
            <w:r>
              <w:rPr>
                <w:color w:val="231F20"/>
                <w:w w:val="115"/>
                <w:sz w:val="19"/>
              </w:rPr>
              <w:t>Site refinement. During the development of the site, you will be expected to apply ongoing testing procedures to improve the quality and functionality</w:t>
            </w:r>
            <w:r>
              <w:rPr>
                <w:color w:val="231F20"/>
                <w:spacing w:val="-8"/>
                <w:w w:val="115"/>
                <w:sz w:val="19"/>
              </w:rPr>
              <w:t xml:space="preserve"> </w:t>
            </w:r>
            <w:r>
              <w:rPr>
                <w:color w:val="231F20"/>
                <w:w w:val="115"/>
                <w:sz w:val="19"/>
              </w:rPr>
              <w:t>of</w:t>
            </w:r>
            <w:r>
              <w:rPr>
                <w:color w:val="231F20"/>
                <w:spacing w:val="-8"/>
                <w:w w:val="115"/>
                <w:sz w:val="19"/>
              </w:rPr>
              <w:t xml:space="preserve"> </w:t>
            </w:r>
            <w:r>
              <w:rPr>
                <w:color w:val="231F20"/>
                <w:w w:val="115"/>
                <w:sz w:val="19"/>
              </w:rPr>
              <w:t>the</w:t>
            </w:r>
            <w:r>
              <w:rPr>
                <w:color w:val="231F20"/>
                <w:spacing w:val="-8"/>
                <w:w w:val="115"/>
                <w:sz w:val="19"/>
              </w:rPr>
              <w:t xml:space="preserve"> </w:t>
            </w:r>
            <w:r>
              <w:rPr>
                <w:color w:val="231F20"/>
                <w:w w:val="115"/>
                <w:sz w:val="19"/>
              </w:rPr>
              <w:t>site.</w:t>
            </w:r>
            <w:r>
              <w:rPr>
                <w:color w:val="231F20"/>
                <w:spacing w:val="38"/>
                <w:w w:val="115"/>
                <w:sz w:val="19"/>
              </w:rPr>
              <w:t xml:space="preserve"> </w:t>
            </w:r>
            <w:r>
              <w:rPr>
                <w:color w:val="231F20"/>
                <w:w w:val="115"/>
                <w:sz w:val="19"/>
              </w:rPr>
              <w:t>When</w:t>
            </w:r>
            <w:r>
              <w:rPr>
                <w:color w:val="231F20"/>
                <w:spacing w:val="-8"/>
                <w:w w:val="115"/>
                <w:sz w:val="19"/>
              </w:rPr>
              <w:t xml:space="preserve"> </w:t>
            </w:r>
            <w:r>
              <w:rPr>
                <w:color w:val="231F20"/>
                <w:w w:val="115"/>
                <w:sz w:val="19"/>
              </w:rPr>
              <w:t>this</w:t>
            </w:r>
            <w:r>
              <w:rPr>
                <w:color w:val="231F20"/>
                <w:spacing w:val="-8"/>
                <w:w w:val="115"/>
                <w:sz w:val="19"/>
              </w:rPr>
              <w:t xml:space="preserve"> </w:t>
            </w:r>
            <w:r>
              <w:rPr>
                <w:color w:val="231F20"/>
                <w:w w:val="115"/>
                <w:sz w:val="19"/>
              </w:rPr>
              <w:t>happens,</w:t>
            </w:r>
            <w:r>
              <w:rPr>
                <w:color w:val="231F20"/>
                <w:spacing w:val="-7"/>
                <w:w w:val="115"/>
                <w:sz w:val="19"/>
              </w:rPr>
              <w:t xml:space="preserve"> </w:t>
            </w:r>
            <w:r>
              <w:rPr>
                <w:color w:val="231F20"/>
                <w:w w:val="115"/>
                <w:sz w:val="19"/>
              </w:rPr>
              <w:t>please</w:t>
            </w:r>
            <w:r>
              <w:rPr>
                <w:color w:val="231F20"/>
                <w:spacing w:val="-8"/>
                <w:w w:val="115"/>
                <w:sz w:val="19"/>
              </w:rPr>
              <w:t xml:space="preserve"> </w:t>
            </w:r>
            <w:r>
              <w:rPr>
                <w:color w:val="231F20"/>
                <w:w w:val="115"/>
                <w:sz w:val="19"/>
              </w:rPr>
              <w:t>include</w:t>
            </w:r>
            <w:r>
              <w:rPr>
                <w:color w:val="231F20"/>
                <w:spacing w:val="-8"/>
                <w:w w:val="115"/>
                <w:sz w:val="19"/>
              </w:rPr>
              <w:t xml:space="preserve"> </w:t>
            </w:r>
            <w:r>
              <w:rPr>
                <w:color w:val="231F20"/>
                <w:w w:val="115"/>
                <w:sz w:val="19"/>
              </w:rPr>
              <w:t>‘before’</w:t>
            </w:r>
            <w:r>
              <w:rPr>
                <w:color w:val="231F20"/>
                <w:spacing w:val="-8"/>
                <w:w w:val="115"/>
                <w:sz w:val="19"/>
              </w:rPr>
              <w:t xml:space="preserve"> </w:t>
            </w:r>
            <w:r>
              <w:rPr>
                <w:color w:val="231F20"/>
                <w:w w:val="115"/>
                <w:sz w:val="19"/>
              </w:rPr>
              <w:t>and</w:t>
            </w:r>
            <w:r>
              <w:rPr>
                <w:color w:val="231F20"/>
                <w:spacing w:val="-7"/>
                <w:w w:val="115"/>
                <w:sz w:val="19"/>
              </w:rPr>
              <w:t xml:space="preserve"> </w:t>
            </w:r>
            <w:r>
              <w:rPr>
                <w:color w:val="231F20"/>
                <w:w w:val="115"/>
                <w:sz w:val="19"/>
              </w:rPr>
              <w:t>‘after’</w:t>
            </w:r>
            <w:r>
              <w:rPr>
                <w:color w:val="231F20"/>
                <w:spacing w:val="-8"/>
                <w:w w:val="115"/>
                <w:sz w:val="19"/>
              </w:rPr>
              <w:t xml:space="preserve"> </w:t>
            </w:r>
            <w:r>
              <w:rPr>
                <w:color w:val="231F20"/>
                <w:w w:val="115"/>
                <w:sz w:val="19"/>
              </w:rPr>
              <w:t>screenshots</w:t>
            </w:r>
            <w:r>
              <w:rPr>
                <w:color w:val="231F20"/>
                <w:spacing w:val="-8"/>
                <w:w w:val="115"/>
                <w:sz w:val="19"/>
              </w:rPr>
              <w:t xml:space="preserve"> </w:t>
            </w:r>
            <w:r>
              <w:rPr>
                <w:color w:val="231F20"/>
                <w:w w:val="115"/>
                <w:sz w:val="19"/>
              </w:rPr>
              <w:t>explaining</w:t>
            </w:r>
            <w:r>
              <w:rPr>
                <w:color w:val="231F20"/>
                <w:spacing w:val="-8"/>
                <w:w w:val="115"/>
                <w:sz w:val="19"/>
              </w:rPr>
              <w:t xml:space="preserve"> </w:t>
            </w:r>
            <w:r>
              <w:rPr>
                <w:color w:val="231F20"/>
                <w:w w:val="115"/>
                <w:sz w:val="19"/>
              </w:rPr>
              <w:t>what</w:t>
            </w:r>
            <w:r>
              <w:rPr>
                <w:color w:val="231F20"/>
                <w:spacing w:val="-7"/>
                <w:w w:val="115"/>
                <w:sz w:val="19"/>
              </w:rPr>
              <w:t xml:space="preserve"> </w:t>
            </w:r>
            <w:r>
              <w:rPr>
                <w:color w:val="231F20"/>
                <w:w w:val="115"/>
                <w:sz w:val="19"/>
              </w:rPr>
              <w:t>you</w:t>
            </w:r>
            <w:r>
              <w:rPr>
                <w:color w:val="231F20"/>
                <w:spacing w:val="-8"/>
                <w:w w:val="115"/>
                <w:sz w:val="19"/>
              </w:rPr>
              <w:t xml:space="preserve"> </w:t>
            </w:r>
            <w:r>
              <w:rPr>
                <w:color w:val="231F20"/>
                <w:w w:val="115"/>
                <w:sz w:val="19"/>
              </w:rPr>
              <w:t>did</w:t>
            </w:r>
            <w:r>
              <w:rPr>
                <w:color w:val="231F20"/>
                <w:spacing w:val="-8"/>
                <w:w w:val="115"/>
                <w:sz w:val="19"/>
              </w:rPr>
              <w:t xml:space="preserve"> </w:t>
            </w:r>
            <w:r>
              <w:rPr>
                <w:color w:val="231F20"/>
                <w:w w:val="115"/>
                <w:sz w:val="19"/>
              </w:rPr>
              <w:t>a</w:t>
            </w:r>
            <w:r>
              <w:rPr>
                <w:color w:val="231F20"/>
                <w:w w:val="115"/>
                <w:sz w:val="19"/>
              </w:rPr>
              <w:t>nd</w:t>
            </w:r>
            <w:r>
              <w:rPr>
                <w:color w:val="231F20"/>
                <w:spacing w:val="-8"/>
                <w:w w:val="115"/>
                <w:sz w:val="19"/>
              </w:rPr>
              <w:t xml:space="preserve"> </w:t>
            </w:r>
            <w:r>
              <w:rPr>
                <w:color w:val="231F20"/>
                <w:spacing w:val="-4"/>
                <w:w w:val="115"/>
                <w:sz w:val="19"/>
              </w:rPr>
              <w:t>why,</w:t>
            </w:r>
            <w:r>
              <w:rPr>
                <w:color w:val="231F20"/>
                <w:spacing w:val="-7"/>
                <w:w w:val="115"/>
                <w:sz w:val="19"/>
              </w:rPr>
              <w:t xml:space="preserve"> </w:t>
            </w:r>
            <w:r>
              <w:rPr>
                <w:color w:val="231F20"/>
                <w:w w:val="115"/>
                <w:sz w:val="19"/>
              </w:rPr>
              <w:t>and</w:t>
            </w:r>
            <w:r>
              <w:rPr>
                <w:color w:val="231F20"/>
                <w:spacing w:val="-8"/>
                <w:w w:val="115"/>
                <w:sz w:val="19"/>
              </w:rPr>
              <w:t xml:space="preserve"> </w:t>
            </w:r>
            <w:r>
              <w:rPr>
                <w:color w:val="231F20"/>
                <w:w w:val="115"/>
                <w:sz w:val="19"/>
              </w:rPr>
              <w:t>how</w:t>
            </w:r>
            <w:r>
              <w:rPr>
                <w:color w:val="231F20"/>
                <w:spacing w:val="-8"/>
                <w:w w:val="115"/>
                <w:sz w:val="19"/>
              </w:rPr>
              <w:t xml:space="preserve"> </w:t>
            </w:r>
            <w:r>
              <w:rPr>
                <w:color w:val="231F20"/>
                <w:w w:val="115"/>
                <w:sz w:val="19"/>
              </w:rPr>
              <w:t>this</w:t>
            </w:r>
            <w:r>
              <w:rPr>
                <w:color w:val="231F20"/>
                <w:spacing w:val="-8"/>
                <w:w w:val="115"/>
                <w:sz w:val="19"/>
              </w:rPr>
              <w:t xml:space="preserve"> </w:t>
            </w:r>
            <w:r>
              <w:rPr>
                <w:color w:val="231F20"/>
                <w:w w:val="115"/>
                <w:sz w:val="19"/>
              </w:rPr>
              <w:t>improved the quality and functionality of the</w:t>
            </w:r>
            <w:r>
              <w:rPr>
                <w:color w:val="231F20"/>
                <w:spacing w:val="-23"/>
                <w:w w:val="115"/>
                <w:sz w:val="19"/>
              </w:rPr>
              <w:t xml:space="preserve"> </w:t>
            </w:r>
            <w:r>
              <w:rPr>
                <w:color w:val="231F20"/>
                <w:w w:val="115"/>
                <w:sz w:val="19"/>
              </w:rPr>
              <w:t>site.</w:t>
            </w:r>
          </w:p>
          <w:p w:rsidR="00D42046" w:rsidRDefault="00ED4A75">
            <w:pPr>
              <w:pStyle w:val="TableParagraph"/>
              <w:spacing w:before="82"/>
              <w:ind w:left="408"/>
              <w:rPr>
                <w:b/>
                <w:sz w:val="19"/>
              </w:rPr>
            </w:pPr>
            <w:r>
              <w:rPr>
                <w:b/>
                <w:color w:val="231F20"/>
                <w:w w:val="110"/>
                <w:sz w:val="19"/>
              </w:rPr>
              <w:t>Please provide evidence of iterative improvement through design, development and testing.</w:t>
            </w:r>
          </w:p>
          <w:p w:rsidR="00D42046" w:rsidRDefault="00ED4A75">
            <w:pPr>
              <w:pStyle w:val="TableParagraph"/>
              <w:numPr>
                <w:ilvl w:val="0"/>
                <w:numId w:val="8"/>
              </w:numPr>
              <w:tabs>
                <w:tab w:val="left" w:pos="396"/>
              </w:tabs>
              <w:spacing w:before="137" w:line="297" w:lineRule="auto"/>
              <w:ind w:right="291"/>
              <w:jc w:val="both"/>
              <w:rPr>
                <w:sz w:val="19"/>
              </w:rPr>
            </w:pPr>
            <w:r>
              <w:rPr>
                <w:color w:val="231F20"/>
                <w:w w:val="110"/>
                <w:sz w:val="19"/>
              </w:rPr>
              <w:t>Testing. Screenshots or a screencast showing that the site has been tested and works as expected. If you have made changes to your site based on usability testing, provide a brief statement explaining what has been changed.  If possible, please provide bef</w:t>
            </w:r>
            <w:r>
              <w:rPr>
                <w:color w:val="231F20"/>
                <w:w w:val="110"/>
                <w:sz w:val="19"/>
              </w:rPr>
              <w:t>ore and after screenshots to show how   the site has been</w:t>
            </w:r>
            <w:r>
              <w:rPr>
                <w:color w:val="231F20"/>
                <w:spacing w:val="-5"/>
                <w:w w:val="110"/>
                <w:sz w:val="19"/>
              </w:rPr>
              <w:t xml:space="preserve"> </w:t>
            </w:r>
            <w:r>
              <w:rPr>
                <w:color w:val="231F20"/>
                <w:w w:val="110"/>
                <w:sz w:val="19"/>
              </w:rPr>
              <w:t>improved.</w:t>
            </w:r>
          </w:p>
          <w:p w:rsidR="00D42046" w:rsidRDefault="00ED4A75">
            <w:pPr>
              <w:pStyle w:val="TableParagraph"/>
              <w:spacing w:before="82" w:line="297" w:lineRule="auto"/>
              <w:ind w:left="408" w:right="196"/>
              <w:rPr>
                <w:i/>
                <w:sz w:val="19"/>
              </w:rPr>
            </w:pPr>
            <w:r>
              <w:rPr>
                <w:i/>
                <w:color w:val="231F20"/>
                <w:w w:val="115"/>
                <w:sz w:val="19"/>
              </w:rPr>
              <w:t>Testing</w:t>
            </w:r>
            <w:r>
              <w:rPr>
                <w:i/>
                <w:color w:val="231F20"/>
                <w:spacing w:val="-16"/>
                <w:w w:val="115"/>
                <w:sz w:val="19"/>
              </w:rPr>
              <w:t xml:space="preserve"> </w:t>
            </w:r>
            <w:r>
              <w:rPr>
                <w:i/>
                <w:color w:val="231F20"/>
                <w:w w:val="115"/>
                <w:sz w:val="19"/>
              </w:rPr>
              <w:t>can</w:t>
            </w:r>
            <w:r>
              <w:rPr>
                <w:i/>
                <w:color w:val="231F20"/>
                <w:spacing w:val="-16"/>
                <w:w w:val="115"/>
                <w:sz w:val="19"/>
              </w:rPr>
              <w:t xml:space="preserve"> </w:t>
            </w:r>
            <w:r>
              <w:rPr>
                <w:i/>
                <w:color w:val="231F20"/>
                <w:w w:val="115"/>
                <w:sz w:val="19"/>
              </w:rPr>
              <w:t>be</w:t>
            </w:r>
            <w:r>
              <w:rPr>
                <w:i/>
                <w:color w:val="231F20"/>
                <w:spacing w:val="-16"/>
                <w:w w:val="115"/>
                <w:sz w:val="19"/>
              </w:rPr>
              <w:t xml:space="preserve"> </w:t>
            </w:r>
            <w:r>
              <w:rPr>
                <w:i/>
                <w:color w:val="231F20"/>
                <w:w w:val="115"/>
                <w:sz w:val="19"/>
              </w:rPr>
              <w:t>done</w:t>
            </w:r>
            <w:r>
              <w:rPr>
                <w:i/>
                <w:color w:val="231F20"/>
                <w:spacing w:val="-15"/>
                <w:w w:val="115"/>
                <w:sz w:val="19"/>
              </w:rPr>
              <w:t xml:space="preserve"> </w:t>
            </w:r>
            <w:r>
              <w:rPr>
                <w:i/>
                <w:color w:val="231F20"/>
                <w:w w:val="115"/>
                <w:sz w:val="19"/>
              </w:rPr>
              <w:t>by</w:t>
            </w:r>
            <w:r>
              <w:rPr>
                <w:i/>
                <w:color w:val="231F20"/>
                <w:spacing w:val="-16"/>
                <w:w w:val="115"/>
                <w:sz w:val="19"/>
              </w:rPr>
              <w:t xml:space="preserve"> </w:t>
            </w:r>
            <w:r>
              <w:rPr>
                <w:i/>
                <w:color w:val="231F20"/>
                <w:w w:val="115"/>
                <w:sz w:val="19"/>
              </w:rPr>
              <w:t>making</w:t>
            </w:r>
            <w:r>
              <w:rPr>
                <w:i/>
                <w:color w:val="231F20"/>
                <w:spacing w:val="-16"/>
                <w:w w:val="115"/>
                <w:sz w:val="19"/>
              </w:rPr>
              <w:t xml:space="preserve"> </w:t>
            </w:r>
            <w:r>
              <w:rPr>
                <w:i/>
                <w:color w:val="231F20"/>
                <w:w w:val="115"/>
                <w:sz w:val="19"/>
              </w:rPr>
              <w:t>a</w:t>
            </w:r>
            <w:r>
              <w:rPr>
                <w:i/>
                <w:color w:val="231F20"/>
                <w:spacing w:val="-15"/>
                <w:w w:val="115"/>
                <w:sz w:val="19"/>
              </w:rPr>
              <w:t xml:space="preserve"> </w:t>
            </w:r>
            <w:r>
              <w:rPr>
                <w:i/>
                <w:color w:val="231F20"/>
                <w:w w:val="115"/>
                <w:sz w:val="19"/>
              </w:rPr>
              <w:t>brief</w:t>
            </w:r>
            <w:r>
              <w:rPr>
                <w:i/>
                <w:color w:val="231F20"/>
                <w:spacing w:val="-16"/>
                <w:w w:val="115"/>
                <w:sz w:val="19"/>
              </w:rPr>
              <w:t xml:space="preserve"> </w:t>
            </w:r>
            <w:r>
              <w:rPr>
                <w:i/>
                <w:color w:val="231F20"/>
                <w:w w:val="115"/>
                <w:sz w:val="19"/>
              </w:rPr>
              <w:t>screencast</w:t>
            </w:r>
            <w:r>
              <w:rPr>
                <w:i/>
                <w:color w:val="231F20"/>
                <w:spacing w:val="-16"/>
                <w:w w:val="115"/>
                <w:sz w:val="19"/>
              </w:rPr>
              <w:t xml:space="preserve"> </w:t>
            </w:r>
            <w:r>
              <w:rPr>
                <w:i/>
                <w:color w:val="231F20"/>
                <w:w w:val="115"/>
                <w:sz w:val="19"/>
              </w:rPr>
              <w:t>showing</w:t>
            </w:r>
            <w:r>
              <w:rPr>
                <w:i/>
                <w:color w:val="231F20"/>
                <w:spacing w:val="-16"/>
                <w:w w:val="115"/>
                <w:sz w:val="19"/>
              </w:rPr>
              <w:t xml:space="preserve"> </w:t>
            </w:r>
            <w:r>
              <w:rPr>
                <w:i/>
                <w:color w:val="231F20"/>
                <w:w w:val="115"/>
                <w:sz w:val="19"/>
              </w:rPr>
              <w:t>the</w:t>
            </w:r>
            <w:r>
              <w:rPr>
                <w:i/>
                <w:color w:val="231F20"/>
                <w:spacing w:val="-15"/>
                <w:w w:val="115"/>
                <w:sz w:val="19"/>
              </w:rPr>
              <w:t xml:space="preserve"> </w:t>
            </w:r>
            <w:r>
              <w:rPr>
                <w:i/>
                <w:color w:val="231F20"/>
                <w:w w:val="115"/>
                <w:sz w:val="19"/>
              </w:rPr>
              <w:t>outcome</w:t>
            </w:r>
            <w:r>
              <w:rPr>
                <w:i/>
                <w:color w:val="231F20"/>
                <w:spacing w:val="-16"/>
                <w:w w:val="115"/>
                <w:sz w:val="19"/>
              </w:rPr>
              <w:t xml:space="preserve"> </w:t>
            </w:r>
            <w:r>
              <w:rPr>
                <w:i/>
                <w:color w:val="231F20"/>
                <w:w w:val="115"/>
                <w:sz w:val="19"/>
              </w:rPr>
              <w:t>being</w:t>
            </w:r>
            <w:r>
              <w:rPr>
                <w:i/>
                <w:color w:val="231F20"/>
                <w:spacing w:val="-16"/>
                <w:w w:val="115"/>
                <w:sz w:val="19"/>
              </w:rPr>
              <w:t xml:space="preserve"> </w:t>
            </w:r>
            <w:r>
              <w:rPr>
                <w:i/>
                <w:color w:val="231F20"/>
                <w:w w:val="115"/>
                <w:sz w:val="19"/>
              </w:rPr>
              <w:t>comprehensively</w:t>
            </w:r>
            <w:r>
              <w:rPr>
                <w:i/>
                <w:color w:val="231F20"/>
                <w:spacing w:val="-15"/>
                <w:w w:val="115"/>
                <w:sz w:val="19"/>
              </w:rPr>
              <w:t xml:space="preserve"> </w:t>
            </w:r>
            <w:r>
              <w:rPr>
                <w:i/>
                <w:color w:val="231F20"/>
                <w:w w:val="115"/>
                <w:sz w:val="19"/>
              </w:rPr>
              <w:t>tested.</w:t>
            </w:r>
            <w:r>
              <w:rPr>
                <w:i/>
                <w:color w:val="231F20"/>
                <w:spacing w:val="29"/>
                <w:w w:val="115"/>
                <w:sz w:val="19"/>
              </w:rPr>
              <w:t xml:space="preserve"> </w:t>
            </w:r>
            <w:r>
              <w:rPr>
                <w:i/>
                <w:color w:val="231F20"/>
                <w:w w:val="115"/>
                <w:sz w:val="19"/>
              </w:rPr>
              <w:t>If</w:t>
            </w:r>
            <w:r>
              <w:rPr>
                <w:i/>
                <w:color w:val="231F20"/>
                <w:spacing w:val="-16"/>
                <w:w w:val="115"/>
                <w:sz w:val="19"/>
              </w:rPr>
              <w:t xml:space="preserve"> </w:t>
            </w:r>
            <w:r>
              <w:rPr>
                <w:i/>
                <w:color w:val="231F20"/>
                <w:w w:val="115"/>
                <w:sz w:val="19"/>
              </w:rPr>
              <w:t>desired,</w:t>
            </w:r>
            <w:r>
              <w:rPr>
                <w:i/>
                <w:color w:val="231F20"/>
                <w:spacing w:val="-16"/>
                <w:w w:val="115"/>
                <w:sz w:val="19"/>
              </w:rPr>
              <w:t xml:space="preserve"> </w:t>
            </w:r>
            <w:r>
              <w:rPr>
                <w:i/>
                <w:color w:val="231F20"/>
                <w:w w:val="115"/>
                <w:sz w:val="19"/>
              </w:rPr>
              <w:t>you</w:t>
            </w:r>
            <w:r>
              <w:rPr>
                <w:i/>
                <w:color w:val="231F20"/>
                <w:spacing w:val="-15"/>
                <w:w w:val="115"/>
                <w:sz w:val="19"/>
              </w:rPr>
              <w:t xml:space="preserve"> </w:t>
            </w:r>
            <w:r>
              <w:rPr>
                <w:i/>
                <w:color w:val="231F20"/>
                <w:w w:val="115"/>
                <w:sz w:val="19"/>
              </w:rPr>
              <w:t>can</w:t>
            </w:r>
            <w:r>
              <w:rPr>
                <w:i/>
                <w:color w:val="231F20"/>
                <w:spacing w:val="-16"/>
                <w:w w:val="115"/>
                <w:sz w:val="19"/>
              </w:rPr>
              <w:t xml:space="preserve"> </w:t>
            </w:r>
            <w:r>
              <w:rPr>
                <w:i/>
                <w:color w:val="231F20"/>
                <w:w w:val="115"/>
                <w:sz w:val="19"/>
              </w:rPr>
              <w:t>take</w:t>
            </w:r>
            <w:r>
              <w:rPr>
                <w:i/>
                <w:color w:val="231F20"/>
                <w:spacing w:val="-16"/>
                <w:w w:val="115"/>
                <w:sz w:val="19"/>
              </w:rPr>
              <w:t xml:space="preserve"> </w:t>
            </w:r>
            <w:r>
              <w:rPr>
                <w:i/>
                <w:color w:val="231F20"/>
                <w:w w:val="115"/>
                <w:sz w:val="19"/>
              </w:rPr>
              <w:t>screenshots</w:t>
            </w:r>
            <w:r>
              <w:rPr>
                <w:i/>
                <w:color w:val="231F20"/>
                <w:spacing w:val="-15"/>
                <w:w w:val="115"/>
                <w:sz w:val="19"/>
              </w:rPr>
              <w:t xml:space="preserve"> </w:t>
            </w:r>
            <w:r>
              <w:rPr>
                <w:i/>
                <w:color w:val="231F20"/>
                <w:w w:val="115"/>
                <w:sz w:val="19"/>
              </w:rPr>
              <w:t>of</w:t>
            </w:r>
            <w:r>
              <w:rPr>
                <w:i/>
                <w:color w:val="231F20"/>
                <w:spacing w:val="-16"/>
                <w:w w:val="115"/>
                <w:sz w:val="19"/>
              </w:rPr>
              <w:t xml:space="preserve"> </w:t>
            </w:r>
            <w:r>
              <w:rPr>
                <w:i/>
                <w:color w:val="231F20"/>
                <w:w w:val="115"/>
                <w:sz w:val="19"/>
              </w:rPr>
              <w:t>your screencast</w:t>
            </w:r>
            <w:r>
              <w:rPr>
                <w:i/>
                <w:color w:val="231F20"/>
                <w:spacing w:val="-13"/>
                <w:w w:val="115"/>
                <w:sz w:val="19"/>
              </w:rPr>
              <w:t xml:space="preserve"> </w:t>
            </w:r>
            <w:r>
              <w:rPr>
                <w:i/>
                <w:color w:val="231F20"/>
                <w:w w:val="115"/>
                <w:sz w:val="19"/>
              </w:rPr>
              <w:t>and</w:t>
            </w:r>
            <w:r>
              <w:rPr>
                <w:i/>
                <w:color w:val="231F20"/>
                <w:spacing w:val="-12"/>
                <w:w w:val="115"/>
                <w:sz w:val="19"/>
              </w:rPr>
              <w:t xml:space="preserve"> </w:t>
            </w:r>
            <w:r>
              <w:rPr>
                <w:i/>
                <w:color w:val="231F20"/>
                <w:w w:val="115"/>
                <w:sz w:val="19"/>
              </w:rPr>
              <w:t>annotate</w:t>
            </w:r>
            <w:r>
              <w:rPr>
                <w:i/>
                <w:color w:val="231F20"/>
                <w:spacing w:val="-12"/>
                <w:w w:val="115"/>
                <w:sz w:val="19"/>
              </w:rPr>
              <w:t xml:space="preserve"> </w:t>
            </w:r>
            <w:r>
              <w:rPr>
                <w:i/>
                <w:color w:val="231F20"/>
                <w:w w:val="115"/>
                <w:sz w:val="19"/>
              </w:rPr>
              <w:t>them.</w:t>
            </w:r>
            <w:r>
              <w:rPr>
                <w:i/>
                <w:color w:val="231F20"/>
                <w:spacing w:val="36"/>
                <w:w w:val="115"/>
                <w:sz w:val="19"/>
              </w:rPr>
              <w:t xml:space="preserve"> </w:t>
            </w:r>
            <w:r>
              <w:rPr>
                <w:i/>
                <w:color w:val="231F20"/>
                <w:w w:val="115"/>
                <w:sz w:val="19"/>
              </w:rPr>
              <w:t>This</w:t>
            </w:r>
            <w:r>
              <w:rPr>
                <w:i/>
                <w:color w:val="231F20"/>
                <w:spacing w:val="-12"/>
                <w:w w:val="115"/>
                <w:sz w:val="19"/>
              </w:rPr>
              <w:t xml:space="preserve"> </w:t>
            </w:r>
            <w:r>
              <w:rPr>
                <w:i/>
                <w:color w:val="231F20"/>
                <w:w w:val="115"/>
                <w:sz w:val="19"/>
              </w:rPr>
              <w:t>is</w:t>
            </w:r>
            <w:r>
              <w:rPr>
                <w:i/>
                <w:color w:val="231F20"/>
                <w:spacing w:val="-13"/>
                <w:w w:val="115"/>
                <w:sz w:val="19"/>
              </w:rPr>
              <w:t xml:space="preserve"> </w:t>
            </w:r>
            <w:r>
              <w:rPr>
                <w:i/>
                <w:color w:val="231F20"/>
                <w:w w:val="115"/>
                <w:sz w:val="19"/>
              </w:rPr>
              <w:t>often</w:t>
            </w:r>
            <w:r>
              <w:rPr>
                <w:i/>
                <w:color w:val="231F20"/>
                <w:spacing w:val="-12"/>
                <w:w w:val="115"/>
                <w:sz w:val="19"/>
              </w:rPr>
              <w:t xml:space="preserve"> </w:t>
            </w:r>
            <w:r>
              <w:rPr>
                <w:i/>
                <w:color w:val="231F20"/>
                <w:w w:val="115"/>
                <w:sz w:val="19"/>
              </w:rPr>
              <w:t>easier</w:t>
            </w:r>
            <w:r>
              <w:rPr>
                <w:i/>
                <w:color w:val="231F20"/>
                <w:spacing w:val="-12"/>
                <w:w w:val="115"/>
                <w:sz w:val="19"/>
              </w:rPr>
              <w:t xml:space="preserve"> </w:t>
            </w:r>
            <w:r>
              <w:rPr>
                <w:i/>
                <w:color w:val="231F20"/>
                <w:w w:val="115"/>
                <w:sz w:val="19"/>
              </w:rPr>
              <w:t>than</w:t>
            </w:r>
            <w:r>
              <w:rPr>
                <w:i/>
                <w:color w:val="231F20"/>
                <w:spacing w:val="-13"/>
                <w:w w:val="115"/>
                <w:sz w:val="19"/>
              </w:rPr>
              <w:t xml:space="preserve"> </w:t>
            </w:r>
            <w:r>
              <w:rPr>
                <w:i/>
                <w:color w:val="231F20"/>
                <w:w w:val="115"/>
                <w:sz w:val="19"/>
              </w:rPr>
              <w:t>trying</w:t>
            </w:r>
            <w:r>
              <w:rPr>
                <w:i/>
                <w:color w:val="231F20"/>
                <w:spacing w:val="-12"/>
                <w:w w:val="115"/>
                <w:sz w:val="19"/>
              </w:rPr>
              <w:t xml:space="preserve"> </w:t>
            </w:r>
            <w:r>
              <w:rPr>
                <w:i/>
                <w:color w:val="231F20"/>
                <w:w w:val="115"/>
                <w:sz w:val="19"/>
              </w:rPr>
              <w:t>to</w:t>
            </w:r>
            <w:r>
              <w:rPr>
                <w:i/>
                <w:color w:val="231F20"/>
                <w:spacing w:val="-12"/>
                <w:w w:val="115"/>
                <w:sz w:val="19"/>
              </w:rPr>
              <w:t xml:space="preserve"> </w:t>
            </w:r>
            <w:r>
              <w:rPr>
                <w:i/>
                <w:color w:val="231F20"/>
                <w:w w:val="115"/>
                <w:sz w:val="19"/>
              </w:rPr>
              <w:t>‘take</w:t>
            </w:r>
            <w:r>
              <w:rPr>
                <w:i/>
                <w:color w:val="231F20"/>
                <w:spacing w:val="-12"/>
                <w:w w:val="115"/>
                <w:sz w:val="19"/>
              </w:rPr>
              <w:t xml:space="preserve"> </w:t>
            </w:r>
            <w:r>
              <w:rPr>
                <w:i/>
                <w:color w:val="231F20"/>
                <w:w w:val="115"/>
                <w:sz w:val="19"/>
              </w:rPr>
              <w:t>a’</w:t>
            </w:r>
            <w:r>
              <w:rPr>
                <w:i/>
                <w:color w:val="231F20"/>
                <w:spacing w:val="-13"/>
                <w:w w:val="115"/>
                <w:sz w:val="19"/>
              </w:rPr>
              <w:t xml:space="preserve"> </w:t>
            </w:r>
            <w:r>
              <w:rPr>
                <w:i/>
                <w:color w:val="231F20"/>
                <w:w w:val="115"/>
                <w:sz w:val="19"/>
              </w:rPr>
              <w:t>screenshot</w:t>
            </w:r>
            <w:r>
              <w:rPr>
                <w:i/>
                <w:color w:val="231F20"/>
                <w:spacing w:val="-12"/>
                <w:w w:val="115"/>
                <w:sz w:val="19"/>
              </w:rPr>
              <w:t xml:space="preserve"> </w:t>
            </w:r>
            <w:r>
              <w:rPr>
                <w:i/>
                <w:color w:val="231F20"/>
                <w:w w:val="115"/>
                <w:sz w:val="19"/>
              </w:rPr>
              <w:t>while</w:t>
            </w:r>
            <w:r>
              <w:rPr>
                <w:i/>
                <w:color w:val="231F20"/>
                <w:spacing w:val="-12"/>
                <w:w w:val="115"/>
                <w:sz w:val="19"/>
              </w:rPr>
              <w:t xml:space="preserve"> </w:t>
            </w:r>
            <w:r>
              <w:rPr>
                <w:i/>
                <w:color w:val="231F20"/>
                <w:w w:val="115"/>
                <w:sz w:val="19"/>
              </w:rPr>
              <w:t>testing</w:t>
            </w:r>
            <w:r>
              <w:rPr>
                <w:i/>
                <w:color w:val="231F20"/>
                <w:spacing w:val="-12"/>
                <w:w w:val="115"/>
                <w:sz w:val="19"/>
              </w:rPr>
              <w:t xml:space="preserve"> </w:t>
            </w:r>
            <w:r>
              <w:rPr>
                <w:i/>
                <w:color w:val="231F20"/>
                <w:w w:val="115"/>
                <w:sz w:val="19"/>
              </w:rPr>
              <w:t>where</w:t>
            </w:r>
            <w:r>
              <w:rPr>
                <w:i/>
                <w:color w:val="231F20"/>
                <w:spacing w:val="-13"/>
                <w:w w:val="115"/>
                <w:sz w:val="19"/>
              </w:rPr>
              <w:t xml:space="preserve"> </w:t>
            </w:r>
            <w:r>
              <w:rPr>
                <w:i/>
                <w:color w:val="231F20"/>
                <w:w w:val="115"/>
                <w:sz w:val="19"/>
              </w:rPr>
              <w:t>it</w:t>
            </w:r>
            <w:r>
              <w:rPr>
                <w:i/>
                <w:color w:val="231F20"/>
                <w:spacing w:val="-12"/>
                <w:w w:val="115"/>
                <w:sz w:val="19"/>
              </w:rPr>
              <w:t xml:space="preserve"> </w:t>
            </w:r>
            <w:r>
              <w:rPr>
                <w:i/>
                <w:color w:val="231F20"/>
                <w:w w:val="115"/>
                <w:sz w:val="19"/>
              </w:rPr>
              <w:t>is</w:t>
            </w:r>
            <w:r>
              <w:rPr>
                <w:i/>
                <w:color w:val="231F20"/>
                <w:spacing w:val="-12"/>
                <w:w w:val="115"/>
                <w:sz w:val="19"/>
              </w:rPr>
              <w:t xml:space="preserve"> </w:t>
            </w:r>
            <w:r>
              <w:rPr>
                <w:i/>
                <w:color w:val="231F20"/>
                <w:w w:val="115"/>
                <w:sz w:val="19"/>
              </w:rPr>
              <w:t>easy</w:t>
            </w:r>
            <w:r>
              <w:rPr>
                <w:i/>
                <w:color w:val="231F20"/>
                <w:spacing w:val="-13"/>
                <w:w w:val="115"/>
                <w:sz w:val="19"/>
              </w:rPr>
              <w:t xml:space="preserve"> </w:t>
            </w:r>
            <w:r>
              <w:rPr>
                <w:i/>
                <w:color w:val="231F20"/>
                <w:w w:val="115"/>
                <w:sz w:val="19"/>
              </w:rPr>
              <w:t>to</w:t>
            </w:r>
            <w:r>
              <w:rPr>
                <w:i/>
                <w:color w:val="231F20"/>
                <w:spacing w:val="-12"/>
                <w:w w:val="115"/>
                <w:sz w:val="19"/>
              </w:rPr>
              <w:t xml:space="preserve"> </w:t>
            </w:r>
            <w:r>
              <w:rPr>
                <w:i/>
                <w:color w:val="231F20"/>
                <w:spacing w:val="2"/>
                <w:w w:val="115"/>
                <w:sz w:val="19"/>
              </w:rPr>
              <w:t>‘forget’</w:t>
            </w:r>
            <w:r>
              <w:rPr>
                <w:i/>
                <w:color w:val="231F20"/>
                <w:spacing w:val="-12"/>
                <w:w w:val="115"/>
                <w:sz w:val="19"/>
              </w:rPr>
              <w:t xml:space="preserve"> </w:t>
            </w:r>
            <w:r>
              <w:rPr>
                <w:i/>
                <w:color w:val="231F20"/>
                <w:w w:val="115"/>
                <w:sz w:val="19"/>
              </w:rPr>
              <w:t>to</w:t>
            </w:r>
            <w:r>
              <w:rPr>
                <w:i/>
                <w:color w:val="231F20"/>
                <w:spacing w:val="-12"/>
                <w:w w:val="115"/>
                <w:sz w:val="19"/>
              </w:rPr>
              <w:t xml:space="preserve"> </w:t>
            </w:r>
            <w:r>
              <w:rPr>
                <w:i/>
                <w:color w:val="231F20"/>
                <w:w w:val="115"/>
                <w:sz w:val="19"/>
              </w:rPr>
              <w:t>screenshot</w:t>
            </w:r>
            <w:r>
              <w:rPr>
                <w:i/>
                <w:color w:val="231F20"/>
                <w:spacing w:val="-13"/>
                <w:w w:val="115"/>
                <w:sz w:val="19"/>
              </w:rPr>
              <w:t xml:space="preserve"> </w:t>
            </w:r>
            <w:r>
              <w:rPr>
                <w:i/>
                <w:color w:val="231F20"/>
                <w:w w:val="115"/>
                <w:sz w:val="19"/>
              </w:rPr>
              <w:t>a</w:t>
            </w:r>
            <w:r>
              <w:rPr>
                <w:i/>
                <w:color w:val="231F20"/>
                <w:spacing w:val="-12"/>
                <w:w w:val="115"/>
                <w:sz w:val="19"/>
              </w:rPr>
              <w:t xml:space="preserve"> </w:t>
            </w:r>
            <w:r>
              <w:rPr>
                <w:i/>
                <w:color w:val="231F20"/>
                <w:w w:val="115"/>
                <w:sz w:val="19"/>
              </w:rPr>
              <w:t>key</w:t>
            </w:r>
            <w:r>
              <w:rPr>
                <w:i/>
                <w:color w:val="231F20"/>
                <w:spacing w:val="-12"/>
                <w:w w:val="115"/>
                <w:sz w:val="19"/>
              </w:rPr>
              <w:t xml:space="preserve"> </w:t>
            </w:r>
            <w:r>
              <w:rPr>
                <w:i/>
                <w:color w:val="231F20"/>
                <w:w w:val="115"/>
                <w:sz w:val="19"/>
              </w:rPr>
              <w:t>part of</w:t>
            </w:r>
            <w:r>
              <w:rPr>
                <w:i/>
                <w:color w:val="231F20"/>
                <w:spacing w:val="-11"/>
                <w:w w:val="115"/>
                <w:sz w:val="19"/>
              </w:rPr>
              <w:t xml:space="preserve"> </w:t>
            </w:r>
            <w:r>
              <w:rPr>
                <w:i/>
                <w:color w:val="231F20"/>
                <w:w w:val="115"/>
                <w:sz w:val="19"/>
              </w:rPr>
              <w:t>the</w:t>
            </w:r>
            <w:r>
              <w:rPr>
                <w:i/>
                <w:color w:val="231F20"/>
                <w:spacing w:val="-11"/>
                <w:w w:val="115"/>
                <w:sz w:val="19"/>
              </w:rPr>
              <w:t xml:space="preserve"> </w:t>
            </w:r>
            <w:r>
              <w:rPr>
                <w:i/>
                <w:color w:val="231F20"/>
                <w:w w:val="115"/>
                <w:sz w:val="19"/>
              </w:rPr>
              <w:t>test.</w:t>
            </w:r>
            <w:r>
              <w:rPr>
                <w:i/>
                <w:color w:val="231F20"/>
                <w:spacing w:val="39"/>
                <w:w w:val="115"/>
                <w:sz w:val="19"/>
              </w:rPr>
              <w:t xml:space="preserve"> </w:t>
            </w:r>
            <w:r>
              <w:rPr>
                <w:i/>
                <w:color w:val="231F20"/>
                <w:w w:val="115"/>
                <w:sz w:val="19"/>
              </w:rPr>
              <w:t>If</w:t>
            </w:r>
            <w:r>
              <w:rPr>
                <w:i/>
                <w:color w:val="231F20"/>
                <w:spacing w:val="-11"/>
                <w:w w:val="115"/>
                <w:sz w:val="19"/>
              </w:rPr>
              <w:t xml:space="preserve"> </w:t>
            </w:r>
            <w:r>
              <w:rPr>
                <w:i/>
                <w:color w:val="231F20"/>
                <w:w w:val="115"/>
                <w:sz w:val="19"/>
              </w:rPr>
              <w:t>you</w:t>
            </w:r>
            <w:r>
              <w:rPr>
                <w:i/>
                <w:color w:val="231F20"/>
                <w:spacing w:val="-11"/>
                <w:w w:val="115"/>
                <w:sz w:val="19"/>
              </w:rPr>
              <w:t xml:space="preserve"> </w:t>
            </w:r>
            <w:r>
              <w:rPr>
                <w:i/>
                <w:color w:val="231F20"/>
                <w:w w:val="115"/>
                <w:sz w:val="19"/>
              </w:rPr>
              <w:t>prefer,</w:t>
            </w:r>
            <w:r>
              <w:rPr>
                <w:i/>
                <w:color w:val="231F20"/>
                <w:spacing w:val="-11"/>
                <w:w w:val="115"/>
                <w:sz w:val="19"/>
              </w:rPr>
              <w:t xml:space="preserve"> </w:t>
            </w:r>
            <w:r>
              <w:rPr>
                <w:i/>
                <w:color w:val="231F20"/>
                <w:w w:val="115"/>
                <w:sz w:val="19"/>
              </w:rPr>
              <w:t>you</w:t>
            </w:r>
            <w:r>
              <w:rPr>
                <w:i/>
                <w:color w:val="231F20"/>
                <w:spacing w:val="-11"/>
                <w:w w:val="115"/>
                <w:sz w:val="19"/>
              </w:rPr>
              <w:t xml:space="preserve"> </w:t>
            </w:r>
            <w:r>
              <w:rPr>
                <w:i/>
                <w:color w:val="231F20"/>
                <w:w w:val="115"/>
                <w:sz w:val="19"/>
              </w:rPr>
              <w:t>are</w:t>
            </w:r>
            <w:r>
              <w:rPr>
                <w:i/>
                <w:color w:val="231F20"/>
                <w:spacing w:val="-10"/>
                <w:w w:val="115"/>
                <w:sz w:val="19"/>
              </w:rPr>
              <w:t xml:space="preserve"> </w:t>
            </w:r>
            <w:r>
              <w:rPr>
                <w:i/>
                <w:color w:val="231F20"/>
                <w:w w:val="115"/>
                <w:sz w:val="19"/>
              </w:rPr>
              <w:t>welcome</w:t>
            </w:r>
            <w:r>
              <w:rPr>
                <w:i/>
                <w:color w:val="231F20"/>
                <w:spacing w:val="-11"/>
                <w:w w:val="115"/>
                <w:sz w:val="19"/>
              </w:rPr>
              <w:t xml:space="preserve"> </w:t>
            </w:r>
            <w:r>
              <w:rPr>
                <w:i/>
                <w:color w:val="231F20"/>
                <w:w w:val="115"/>
                <w:sz w:val="19"/>
              </w:rPr>
              <w:t>to</w:t>
            </w:r>
            <w:r>
              <w:rPr>
                <w:i/>
                <w:color w:val="231F20"/>
                <w:spacing w:val="-11"/>
                <w:w w:val="115"/>
                <w:sz w:val="19"/>
              </w:rPr>
              <w:t xml:space="preserve"> </w:t>
            </w:r>
            <w:r>
              <w:rPr>
                <w:i/>
                <w:color w:val="231F20"/>
                <w:w w:val="115"/>
                <w:sz w:val="19"/>
              </w:rPr>
              <w:t>talk</w:t>
            </w:r>
            <w:r>
              <w:rPr>
                <w:i/>
                <w:color w:val="231F20"/>
                <w:spacing w:val="-11"/>
                <w:w w:val="115"/>
                <w:sz w:val="19"/>
              </w:rPr>
              <w:t xml:space="preserve"> </w:t>
            </w:r>
            <w:r>
              <w:rPr>
                <w:i/>
                <w:color w:val="231F20"/>
                <w:w w:val="115"/>
                <w:sz w:val="19"/>
              </w:rPr>
              <w:t>us</w:t>
            </w:r>
            <w:r>
              <w:rPr>
                <w:i/>
                <w:color w:val="231F20"/>
                <w:spacing w:val="-11"/>
                <w:w w:val="115"/>
                <w:sz w:val="19"/>
              </w:rPr>
              <w:t xml:space="preserve"> </w:t>
            </w:r>
            <w:r>
              <w:rPr>
                <w:i/>
                <w:color w:val="231F20"/>
                <w:w w:val="115"/>
                <w:sz w:val="19"/>
              </w:rPr>
              <w:t>through</w:t>
            </w:r>
            <w:r>
              <w:rPr>
                <w:i/>
                <w:color w:val="231F20"/>
                <w:spacing w:val="-11"/>
                <w:w w:val="115"/>
                <w:sz w:val="19"/>
              </w:rPr>
              <w:t xml:space="preserve"> </w:t>
            </w:r>
            <w:r>
              <w:rPr>
                <w:i/>
                <w:color w:val="231F20"/>
                <w:w w:val="115"/>
                <w:sz w:val="19"/>
              </w:rPr>
              <w:t>your</w:t>
            </w:r>
            <w:r>
              <w:rPr>
                <w:i/>
                <w:color w:val="231F20"/>
                <w:spacing w:val="-11"/>
                <w:w w:val="115"/>
                <w:sz w:val="19"/>
              </w:rPr>
              <w:t xml:space="preserve"> </w:t>
            </w:r>
            <w:r>
              <w:rPr>
                <w:i/>
                <w:color w:val="231F20"/>
                <w:w w:val="115"/>
                <w:sz w:val="19"/>
              </w:rPr>
              <w:t>testing</w:t>
            </w:r>
            <w:r>
              <w:rPr>
                <w:i/>
                <w:color w:val="231F20"/>
                <w:spacing w:val="-10"/>
                <w:w w:val="115"/>
                <w:sz w:val="19"/>
              </w:rPr>
              <w:t xml:space="preserve"> </w:t>
            </w:r>
            <w:r>
              <w:rPr>
                <w:i/>
                <w:color w:val="231F20"/>
                <w:w w:val="115"/>
                <w:sz w:val="19"/>
              </w:rPr>
              <w:t>and</w:t>
            </w:r>
            <w:r>
              <w:rPr>
                <w:i/>
                <w:color w:val="231F20"/>
                <w:spacing w:val="-11"/>
                <w:w w:val="115"/>
                <w:sz w:val="19"/>
              </w:rPr>
              <w:t xml:space="preserve"> </w:t>
            </w:r>
            <w:r>
              <w:rPr>
                <w:i/>
                <w:color w:val="231F20"/>
                <w:w w:val="115"/>
                <w:sz w:val="19"/>
              </w:rPr>
              <w:t>simply</w:t>
            </w:r>
            <w:r>
              <w:rPr>
                <w:i/>
                <w:color w:val="231F20"/>
                <w:spacing w:val="-11"/>
                <w:w w:val="115"/>
                <w:sz w:val="19"/>
              </w:rPr>
              <w:t xml:space="preserve"> </w:t>
            </w:r>
            <w:r>
              <w:rPr>
                <w:i/>
                <w:color w:val="231F20"/>
                <w:w w:val="115"/>
                <w:sz w:val="19"/>
              </w:rPr>
              <w:t>submit</w:t>
            </w:r>
            <w:r>
              <w:rPr>
                <w:i/>
                <w:color w:val="231F20"/>
                <w:spacing w:val="-11"/>
                <w:w w:val="115"/>
                <w:sz w:val="19"/>
              </w:rPr>
              <w:t xml:space="preserve"> </w:t>
            </w:r>
            <w:r>
              <w:rPr>
                <w:i/>
                <w:color w:val="231F20"/>
                <w:w w:val="115"/>
                <w:sz w:val="19"/>
              </w:rPr>
              <w:t>a</w:t>
            </w:r>
            <w:r>
              <w:rPr>
                <w:i/>
                <w:color w:val="231F20"/>
                <w:spacing w:val="-11"/>
                <w:w w:val="115"/>
                <w:sz w:val="19"/>
              </w:rPr>
              <w:t xml:space="preserve"> </w:t>
            </w:r>
            <w:r>
              <w:rPr>
                <w:i/>
                <w:color w:val="231F20"/>
                <w:w w:val="115"/>
                <w:sz w:val="19"/>
              </w:rPr>
              <w:t>brief</w:t>
            </w:r>
            <w:r>
              <w:rPr>
                <w:i/>
                <w:color w:val="231F20"/>
                <w:spacing w:val="-11"/>
                <w:w w:val="115"/>
                <w:sz w:val="19"/>
              </w:rPr>
              <w:t xml:space="preserve"> </w:t>
            </w:r>
            <w:r>
              <w:rPr>
                <w:i/>
                <w:color w:val="231F20"/>
                <w:w w:val="115"/>
                <w:sz w:val="19"/>
              </w:rPr>
              <w:t>screencast</w:t>
            </w:r>
            <w:r>
              <w:rPr>
                <w:i/>
                <w:color w:val="231F20"/>
                <w:spacing w:val="-10"/>
                <w:w w:val="115"/>
                <w:sz w:val="19"/>
              </w:rPr>
              <w:t xml:space="preserve"> </w:t>
            </w:r>
            <w:r>
              <w:rPr>
                <w:i/>
                <w:color w:val="231F20"/>
                <w:w w:val="115"/>
                <w:sz w:val="19"/>
              </w:rPr>
              <w:t>(screencasts</w:t>
            </w:r>
            <w:r>
              <w:rPr>
                <w:i/>
                <w:color w:val="231F20"/>
                <w:spacing w:val="-11"/>
                <w:w w:val="115"/>
                <w:sz w:val="19"/>
              </w:rPr>
              <w:t xml:space="preserve"> </w:t>
            </w:r>
            <w:r>
              <w:rPr>
                <w:i/>
                <w:color w:val="231F20"/>
                <w:w w:val="115"/>
                <w:sz w:val="19"/>
              </w:rPr>
              <w:t>should</w:t>
            </w:r>
            <w:r>
              <w:rPr>
                <w:i/>
                <w:color w:val="231F20"/>
                <w:spacing w:val="-11"/>
                <w:w w:val="115"/>
                <w:sz w:val="19"/>
              </w:rPr>
              <w:t xml:space="preserve"> </w:t>
            </w:r>
            <w:r>
              <w:rPr>
                <w:i/>
                <w:color w:val="231F20"/>
                <w:w w:val="115"/>
                <w:sz w:val="19"/>
              </w:rPr>
              <w:t>be</w:t>
            </w:r>
            <w:r>
              <w:rPr>
                <w:i/>
                <w:color w:val="231F20"/>
                <w:spacing w:val="-11"/>
                <w:w w:val="115"/>
                <w:sz w:val="19"/>
              </w:rPr>
              <w:t xml:space="preserve"> </w:t>
            </w:r>
            <w:r>
              <w:rPr>
                <w:i/>
                <w:color w:val="231F20"/>
                <w:w w:val="115"/>
                <w:sz w:val="19"/>
              </w:rPr>
              <w:t>3</w:t>
            </w:r>
            <w:r>
              <w:rPr>
                <w:i/>
                <w:color w:val="231F20"/>
                <w:spacing w:val="-11"/>
                <w:w w:val="115"/>
                <w:sz w:val="19"/>
              </w:rPr>
              <w:t xml:space="preserve"> </w:t>
            </w:r>
            <w:r>
              <w:rPr>
                <w:i/>
                <w:color w:val="231F20"/>
                <w:w w:val="115"/>
                <w:sz w:val="19"/>
              </w:rPr>
              <w:t>minutes</w:t>
            </w:r>
            <w:r>
              <w:rPr>
                <w:i/>
                <w:color w:val="231F20"/>
                <w:spacing w:val="-11"/>
                <w:w w:val="115"/>
                <w:sz w:val="19"/>
              </w:rPr>
              <w:t xml:space="preserve"> </w:t>
            </w:r>
            <w:r>
              <w:rPr>
                <w:i/>
                <w:color w:val="231F20"/>
                <w:w w:val="115"/>
                <w:sz w:val="19"/>
              </w:rPr>
              <w:t>or less in</w:t>
            </w:r>
            <w:r>
              <w:rPr>
                <w:i/>
                <w:color w:val="231F20"/>
                <w:spacing w:val="-9"/>
                <w:w w:val="115"/>
                <w:sz w:val="19"/>
              </w:rPr>
              <w:t xml:space="preserve"> </w:t>
            </w:r>
            <w:r>
              <w:rPr>
                <w:i/>
                <w:color w:val="231F20"/>
                <w:w w:val="115"/>
                <w:sz w:val="19"/>
              </w:rPr>
              <w:t>length).</w:t>
            </w:r>
          </w:p>
          <w:p w:rsidR="00D42046" w:rsidRDefault="00ED4A75">
            <w:pPr>
              <w:pStyle w:val="TableParagraph"/>
              <w:numPr>
                <w:ilvl w:val="0"/>
                <w:numId w:val="8"/>
              </w:numPr>
              <w:tabs>
                <w:tab w:val="left" w:pos="396"/>
              </w:tabs>
              <w:spacing w:before="138" w:line="297" w:lineRule="auto"/>
              <w:ind w:right="158"/>
              <w:rPr>
                <w:sz w:val="19"/>
              </w:rPr>
            </w:pPr>
            <w:r>
              <w:rPr>
                <w:color w:val="231F20"/>
                <w:w w:val="115"/>
                <w:sz w:val="19"/>
              </w:rPr>
              <w:t>Implications</w:t>
            </w:r>
            <w:r>
              <w:rPr>
                <w:color w:val="231F20"/>
                <w:spacing w:val="-12"/>
                <w:w w:val="115"/>
                <w:sz w:val="19"/>
              </w:rPr>
              <w:t xml:space="preserve"> </w:t>
            </w:r>
            <w:r>
              <w:rPr>
                <w:color w:val="231F20"/>
                <w:w w:val="115"/>
                <w:sz w:val="19"/>
              </w:rPr>
              <w:t>that</w:t>
            </w:r>
            <w:r>
              <w:rPr>
                <w:color w:val="231F20"/>
                <w:spacing w:val="-12"/>
                <w:w w:val="115"/>
                <w:sz w:val="19"/>
              </w:rPr>
              <w:t xml:space="preserve"> </w:t>
            </w:r>
            <w:r>
              <w:rPr>
                <w:color w:val="231F20"/>
                <w:w w:val="115"/>
                <w:sz w:val="19"/>
              </w:rPr>
              <w:t>have</w:t>
            </w:r>
            <w:r>
              <w:rPr>
                <w:color w:val="231F20"/>
                <w:spacing w:val="-11"/>
                <w:w w:val="115"/>
                <w:sz w:val="19"/>
              </w:rPr>
              <w:t xml:space="preserve"> </w:t>
            </w:r>
            <w:r>
              <w:rPr>
                <w:color w:val="231F20"/>
                <w:w w:val="115"/>
                <w:sz w:val="19"/>
              </w:rPr>
              <w:t>been</w:t>
            </w:r>
            <w:r>
              <w:rPr>
                <w:color w:val="231F20"/>
                <w:spacing w:val="-12"/>
                <w:w w:val="115"/>
                <w:sz w:val="19"/>
              </w:rPr>
              <w:t xml:space="preserve"> </w:t>
            </w:r>
            <w:r>
              <w:rPr>
                <w:color w:val="231F20"/>
                <w:w w:val="115"/>
                <w:sz w:val="19"/>
              </w:rPr>
              <w:t>described,</w:t>
            </w:r>
            <w:r>
              <w:rPr>
                <w:color w:val="231F20"/>
                <w:spacing w:val="-12"/>
                <w:w w:val="115"/>
                <w:sz w:val="19"/>
              </w:rPr>
              <w:t xml:space="preserve"> </w:t>
            </w:r>
            <w:r>
              <w:rPr>
                <w:color w:val="231F20"/>
                <w:w w:val="115"/>
                <w:sz w:val="19"/>
              </w:rPr>
              <w:t>considered</w:t>
            </w:r>
            <w:r>
              <w:rPr>
                <w:color w:val="231F20"/>
                <w:spacing w:val="-11"/>
                <w:w w:val="115"/>
                <w:sz w:val="19"/>
              </w:rPr>
              <w:t xml:space="preserve"> </w:t>
            </w:r>
            <w:r>
              <w:rPr>
                <w:color w:val="231F20"/>
                <w:w w:val="115"/>
                <w:sz w:val="19"/>
              </w:rPr>
              <w:t>and</w:t>
            </w:r>
            <w:r>
              <w:rPr>
                <w:color w:val="231F20"/>
                <w:spacing w:val="-12"/>
                <w:w w:val="115"/>
                <w:sz w:val="19"/>
              </w:rPr>
              <w:t xml:space="preserve"> </w:t>
            </w:r>
            <w:r>
              <w:rPr>
                <w:color w:val="231F20"/>
                <w:w w:val="115"/>
                <w:sz w:val="19"/>
              </w:rPr>
              <w:t>addressed</w:t>
            </w:r>
            <w:r>
              <w:rPr>
                <w:color w:val="231F20"/>
                <w:spacing w:val="-12"/>
                <w:w w:val="115"/>
                <w:sz w:val="19"/>
              </w:rPr>
              <w:t xml:space="preserve"> </w:t>
            </w:r>
            <w:r>
              <w:rPr>
                <w:color w:val="231F20"/>
                <w:w w:val="115"/>
                <w:sz w:val="19"/>
              </w:rPr>
              <w:t>in</w:t>
            </w:r>
            <w:r>
              <w:rPr>
                <w:color w:val="231F20"/>
                <w:spacing w:val="-11"/>
                <w:w w:val="115"/>
                <w:sz w:val="19"/>
              </w:rPr>
              <w:t xml:space="preserve"> </w:t>
            </w:r>
            <w:r>
              <w:rPr>
                <w:color w:val="231F20"/>
                <w:w w:val="115"/>
                <w:sz w:val="19"/>
              </w:rPr>
              <w:t>the</w:t>
            </w:r>
            <w:r>
              <w:rPr>
                <w:color w:val="231F20"/>
                <w:spacing w:val="-12"/>
                <w:w w:val="115"/>
                <w:sz w:val="19"/>
              </w:rPr>
              <w:t xml:space="preserve"> </w:t>
            </w:r>
            <w:r>
              <w:rPr>
                <w:color w:val="231F20"/>
                <w:w w:val="115"/>
                <w:sz w:val="19"/>
              </w:rPr>
              <w:t>development</w:t>
            </w:r>
            <w:r>
              <w:rPr>
                <w:color w:val="231F20"/>
                <w:spacing w:val="-12"/>
                <w:w w:val="115"/>
                <w:sz w:val="19"/>
              </w:rPr>
              <w:t xml:space="preserve"> </w:t>
            </w:r>
            <w:r>
              <w:rPr>
                <w:color w:val="231F20"/>
                <w:w w:val="115"/>
                <w:sz w:val="19"/>
              </w:rPr>
              <w:t>of</w:t>
            </w:r>
            <w:r>
              <w:rPr>
                <w:color w:val="231F20"/>
                <w:spacing w:val="-11"/>
                <w:w w:val="115"/>
                <w:sz w:val="19"/>
              </w:rPr>
              <w:t xml:space="preserve"> </w:t>
            </w:r>
            <w:r>
              <w:rPr>
                <w:color w:val="231F20"/>
                <w:w w:val="115"/>
                <w:sz w:val="19"/>
              </w:rPr>
              <w:t>your</w:t>
            </w:r>
            <w:r>
              <w:rPr>
                <w:color w:val="231F20"/>
                <w:spacing w:val="-12"/>
                <w:w w:val="115"/>
                <w:sz w:val="19"/>
              </w:rPr>
              <w:t xml:space="preserve"> </w:t>
            </w:r>
            <w:r>
              <w:rPr>
                <w:color w:val="231F20"/>
                <w:w w:val="115"/>
                <w:sz w:val="19"/>
              </w:rPr>
              <w:t>website.</w:t>
            </w:r>
            <w:r>
              <w:rPr>
                <w:color w:val="231F20"/>
                <w:spacing w:val="38"/>
                <w:w w:val="115"/>
                <w:sz w:val="19"/>
              </w:rPr>
              <w:t xml:space="preserve"> </w:t>
            </w:r>
            <w:r>
              <w:rPr>
                <w:color w:val="231F20"/>
                <w:w w:val="115"/>
                <w:sz w:val="19"/>
              </w:rPr>
              <w:t>For</w:t>
            </w:r>
            <w:r>
              <w:rPr>
                <w:color w:val="231F20"/>
                <w:spacing w:val="-12"/>
                <w:w w:val="115"/>
                <w:sz w:val="19"/>
              </w:rPr>
              <w:t xml:space="preserve"> </w:t>
            </w:r>
            <w:r>
              <w:rPr>
                <w:color w:val="231F20"/>
                <w:w w:val="115"/>
                <w:sz w:val="19"/>
              </w:rPr>
              <w:t>example,</w:t>
            </w:r>
            <w:r>
              <w:rPr>
                <w:color w:val="231F20"/>
                <w:spacing w:val="-12"/>
                <w:w w:val="115"/>
                <w:sz w:val="19"/>
              </w:rPr>
              <w:t xml:space="preserve"> </w:t>
            </w:r>
            <w:r>
              <w:rPr>
                <w:color w:val="231F20"/>
                <w:w w:val="115"/>
                <w:sz w:val="19"/>
              </w:rPr>
              <w:t>this</w:t>
            </w:r>
            <w:r>
              <w:rPr>
                <w:color w:val="231F20"/>
                <w:spacing w:val="-11"/>
                <w:w w:val="115"/>
                <w:sz w:val="19"/>
              </w:rPr>
              <w:t xml:space="preserve"> </w:t>
            </w:r>
            <w:r>
              <w:rPr>
                <w:color w:val="231F20"/>
                <w:w w:val="115"/>
                <w:sz w:val="19"/>
              </w:rPr>
              <w:t>may</w:t>
            </w:r>
            <w:r>
              <w:rPr>
                <w:color w:val="231F20"/>
                <w:spacing w:val="-12"/>
                <w:w w:val="115"/>
                <w:sz w:val="19"/>
              </w:rPr>
              <w:t xml:space="preserve"> </w:t>
            </w:r>
            <w:r>
              <w:rPr>
                <w:color w:val="231F20"/>
                <w:w w:val="115"/>
                <w:sz w:val="19"/>
              </w:rPr>
              <w:t>include</w:t>
            </w:r>
            <w:r>
              <w:rPr>
                <w:color w:val="231F20"/>
                <w:spacing w:val="-12"/>
                <w:w w:val="115"/>
                <w:sz w:val="19"/>
              </w:rPr>
              <w:t xml:space="preserve"> </w:t>
            </w:r>
            <w:r>
              <w:rPr>
                <w:color w:val="231F20"/>
                <w:w w:val="115"/>
                <w:sz w:val="19"/>
              </w:rPr>
              <w:t>a</w:t>
            </w:r>
            <w:r>
              <w:rPr>
                <w:color w:val="231F20"/>
                <w:spacing w:val="-11"/>
                <w:w w:val="115"/>
                <w:sz w:val="19"/>
              </w:rPr>
              <w:t xml:space="preserve"> </w:t>
            </w:r>
            <w:r>
              <w:rPr>
                <w:color w:val="231F20"/>
                <w:w w:val="115"/>
                <w:sz w:val="19"/>
              </w:rPr>
              <w:t>discussion</w:t>
            </w:r>
            <w:r>
              <w:rPr>
                <w:color w:val="231F20"/>
                <w:spacing w:val="-12"/>
                <w:w w:val="115"/>
                <w:sz w:val="19"/>
              </w:rPr>
              <w:t xml:space="preserve"> </w:t>
            </w:r>
            <w:r>
              <w:rPr>
                <w:color w:val="231F20"/>
                <w:w w:val="115"/>
                <w:sz w:val="19"/>
              </w:rPr>
              <w:t>on how your</w:t>
            </w:r>
            <w:r>
              <w:rPr>
                <w:color w:val="231F20"/>
                <w:spacing w:val="-8"/>
                <w:w w:val="115"/>
                <w:sz w:val="19"/>
              </w:rPr>
              <w:t xml:space="preserve"> </w:t>
            </w:r>
            <w:r>
              <w:rPr>
                <w:color w:val="231F20"/>
                <w:w w:val="115"/>
                <w:sz w:val="19"/>
              </w:rPr>
              <w:t>outcome:</w:t>
            </w:r>
          </w:p>
          <w:p w:rsidR="00D42046" w:rsidRDefault="00ED4A75">
            <w:pPr>
              <w:pStyle w:val="TableParagraph"/>
              <w:numPr>
                <w:ilvl w:val="1"/>
                <w:numId w:val="8"/>
              </w:numPr>
              <w:tabs>
                <w:tab w:val="left" w:pos="629"/>
              </w:tabs>
              <w:spacing w:before="55"/>
              <w:rPr>
                <w:sz w:val="19"/>
              </w:rPr>
            </w:pPr>
            <w:r>
              <w:rPr>
                <w:color w:val="231F20"/>
                <w:w w:val="115"/>
                <w:sz w:val="19"/>
              </w:rPr>
              <w:t>is suitable for the intended</w:t>
            </w:r>
            <w:r>
              <w:rPr>
                <w:color w:val="231F20"/>
                <w:spacing w:val="-21"/>
                <w:w w:val="115"/>
                <w:sz w:val="19"/>
              </w:rPr>
              <w:t xml:space="preserve"> </w:t>
            </w:r>
            <w:r>
              <w:rPr>
                <w:color w:val="231F20"/>
                <w:w w:val="115"/>
                <w:sz w:val="19"/>
              </w:rPr>
              <w:t>audience</w:t>
            </w:r>
          </w:p>
          <w:p w:rsidR="00D42046" w:rsidRDefault="00ED4A75">
            <w:pPr>
              <w:pStyle w:val="TableParagraph"/>
              <w:numPr>
                <w:ilvl w:val="1"/>
                <w:numId w:val="8"/>
              </w:numPr>
              <w:tabs>
                <w:tab w:val="left" w:pos="629"/>
              </w:tabs>
              <w:spacing w:before="108"/>
              <w:rPr>
                <w:sz w:val="19"/>
              </w:rPr>
            </w:pPr>
            <w:r>
              <w:rPr>
                <w:color w:val="231F20"/>
                <w:w w:val="125"/>
                <w:sz w:val="19"/>
              </w:rPr>
              <w:t xml:space="preserve">is socially </w:t>
            </w:r>
            <w:r>
              <w:rPr>
                <w:color w:val="231F20"/>
                <w:w w:val="155"/>
                <w:sz w:val="19"/>
              </w:rPr>
              <w:t>/</w:t>
            </w:r>
            <w:r>
              <w:rPr>
                <w:color w:val="231F20"/>
                <w:spacing w:val="-58"/>
                <w:w w:val="155"/>
                <w:sz w:val="19"/>
              </w:rPr>
              <w:t xml:space="preserve"> </w:t>
            </w:r>
            <w:r>
              <w:rPr>
                <w:color w:val="231F20"/>
                <w:w w:val="125"/>
                <w:sz w:val="19"/>
              </w:rPr>
              <w:t>culturally acceptable</w:t>
            </w:r>
          </w:p>
          <w:p w:rsidR="00D42046" w:rsidRDefault="00ED4A75">
            <w:pPr>
              <w:pStyle w:val="TableParagraph"/>
              <w:numPr>
                <w:ilvl w:val="1"/>
                <w:numId w:val="8"/>
              </w:numPr>
              <w:tabs>
                <w:tab w:val="left" w:pos="629"/>
              </w:tabs>
              <w:spacing w:before="108"/>
              <w:rPr>
                <w:sz w:val="19"/>
              </w:rPr>
            </w:pPr>
            <w:proofErr w:type="spellStart"/>
            <w:r>
              <w:rPr>
                <w:color w:val="231F20"/>
                <w:w w:val="115"/>
                <w:sz w:val="19"/>
              </w:rPr>
              <w:t>honours</w:t>
            </w:r>
            <w:proofErr w:type="spellEnd"/>
            <w:r>
              <w:rPr>
                <w:color w:val="231F20"/>
                <w:w w:val="115"/>
                <w:sz w:val="19"/>
              </w:rPr>
              <w:t xml:space="preserve"> legal, ethical and intellectual property</w:t>
            </w:r>
            <w:r>
              <w:rPr>
                <w:color w:val="231F20"/>
                <w:spacing w:val="-23"/>
                <w:w w:val="115"/>
                <w:sz w:val="19"/>
              </w:rPr>
              <w:t xml:space="preserve"> </w:t>
            </w:r>
            <w:r>
              <w:rPr>
                <w:color w:val="231F20"/>
                <w:w w:val="115"/>
                <w:sz w:val="19"/>
              </w:rPr>
              <w:t>obligations</w:t>
            </w:r>
          </w:p>
          <w:p w:rsidR="00D42046" w:rsidRDefault="00ED4A75">
            <w:pPr>
              <w:pStyle w:val="TableParagraph"/>
              <w:numPr>
                <w:ilvl w:val="1"/>
                <w:numId w:val="8"/>
              </w:numPr>
              <w:tabs>
                <w:tab w:val="left" w:pos="629"/>
              </w:tabs>
              <w:spacing w:before="109"/>
              <w:rPr>
                <w:sz w:val="19"/>
              </w:rPr>
            </w:pPr>
            <w:r>
              <w:rPr>
                <w:color w:val="231F20"/>
                <w:w w:val="110"/>
                <w:sz w:val="19"/>
              </w:rPr>
              <w:t>is accessible, usable and</w:t>
            </w:r>
            <w:r>
              <w:rPr>
                <w:color w:val="231F20"/>
                <w:spacing w:val="-5"/>
                <w:w w:val="110"/>
                <w:sz w:val="19"/>
              </w:rPr>
              <w:t xml:space="preserve"> </w:t>
            </w:r>
            <w:r>
              <w:rPr>
                <w:color w:val="231F20"/>
                <w:w w:val="110"/>
                <w:sz w:val="19"/>
              </w:rPr>
              <w:t>functional.</w:t>
            </w:r>
          </w:p>
        </w:tc>
      </w:tr>
      <w:tr w:rsidR="00D42046">
        <w:trPr>
          <w:trHeight w:val="371"/>
        </w:trPr>
        <w:tc>
          <w:tcPr>
            <w:tcW w:w="14810" w:type="dxa"/>
            <w:tcBorders>
              <w:top w:val="single" w:sz="6" w:space="0" w:color="A66F59"/>
              <w:left w:val="nil"/>
              <w:right w:val="nil"/>
            </w:tcBorders>
          </w:tcPr>
          <w:p w:rsidR="00D42046" w:rsidRDefault="00ED4A75">
            <w:pPr>
              <w:pStyle w:val="TableParagraph"/>
              <w:spacing w:before="78"/>
              <w:ind w:left="119"/>
              <w:rPr>
                <w:sz w:val="20"/>
              </w:rPr>
            </w:pPr>
            <w:r>
              <w:rPr>
                <w:color w:val="95543F"/>
                <w:w w:val="110"/>
                <w:sz w:val="20"/>
              </w:rPr>
              <w:t>HAND IN</w:t>
            </w:r>
          </w:p>
        </w:tc>
      </w:tr>
      <w:tr w:rsidR="00D42046">
        <w:trPr>
          <w:trHeight w:val="803"/>
        </w:trPr>
        <w:tc>
          <w:tcPr>
            <w:tcW w:w="14810" w:type="dxa"/>
            <w:tcBorders>
              <w:bottom w:val="single" w:sz="6" w:space="0" w:color="A66F59"/>
            </w:tcBorders>
          </w:tcPr>
          <w:p w:rsidR="00D42046" w:rsidRDefault="00ED4A75">
            <w:pPr>
              <w:pStyle w:val="TableParagraph"/>
              <w:numPr>
                <w:ilvl w:val="0"/>
                <w:numId w:val="7"/>
              </w:numPr>
              <w:tabs>
                <w:tab w:val="left" w:pos="396"/>
              </w:tabs>
              <w:spacing w:before="136"/>
              <w:rPr>
                <w:sz w:val="19"/>
              </w:rPr>
            </w:pPr>
            <w:r>
              <w:rPr>
                <w:color w:val="231F20"/>
                <w:spacing w:val="-3"/>
                <w:w w:val="115"/>
                <w:sz w:val="19"/>
              </w:rPr>
              <w:t xml:space="preserve">Your </w:t>
            </w:r>
            <w:r>
              <w:rPr>
                <w:color w:val="231F20"/>
                <w:w w:val="115"/>
                <w:sz w:val="19"/>
              </w:rPr>
              <w:t>website</w:t>
            </w:r>
            <w:r>
              <w:rPr>
                <w:color w:val="231F20"/>
                <w:spacing w:val="-6"/>
                <w:w w:val="115"/>
                <w:sz w:val="19"/>
              </w:rPr>
              <w:t xml:space="preserve"> </w:t>
            </w:r>
            <w:r>
              <w:rPr>
                <w:color w:val="231F20"/>
                <w:w w:val="115"/>
                <w:sz w:val="19"/>
              </w:rPr>
              <w:t>files</w:t>
            </w:r>
          </w:p>
          <w:p w:rsidR="00D42046" w:rsidRDefault="00ED4A75">
            <w:pPr>
              <w:pStyle w:val="TableParagraph"/>
              <w:numPr>
                <w:ilvl w:val="0"/>
                <w:numId w:val="7"/>
              </w:numPr>
              <w:tabs>
                <w:tab w:val="left" w:pos="396"/>
              </w:tabs>
              <w:spacing w:before="108"/>
              <w:rPr>
                <w:sz w:val="19"/>
              </w:rPr>
            </w:pPr>
            <w:r>
              <w:rPr>
                <w:color w:val="231F20"/>
                <w:w w:val="115"/>
                <w:sz w:val="19"/>
              </w:rPr>
              <w:t>Any supporting</w:t>
            </w:r>
            <w:r>
              <w:rPr>
                <w:color w:val="231F20"/>
                <w:spacing w:val="-8"/>
                <w:w w:val="115"/>
                <w:sz w:val="19"/>
              </w:rPr>
              <w:t xml:space="preserve"> </w:t>
            </w:r>
            <w:r>
              <w:rPr>
                <w:color w:val="231F20"/>
                <w:w w:val="115"/>
                <w:sz w:val="19"/>
              </w:rPr>
              <w:t>documentation</w:t>
            </w:r>
          </w:p>
        </w:tc>
      </w:tr>
    </w:tbl>
    <w:p w:rsidR="00D42046" w:rsidRDefault="00D42046">
      <w:pPr>
        <w:rPr>
          <w:sz w:val="19"/>
        </w:rPr>
        <w:sectPr w:rsidR="00D42046">
          <w:pgSz w:w="16840" w:h="11910" w:orient="landscape"/>
          <w:pgMar w:top="720" w:right="860" w:bottom="640" w:left="900" w:header="0" w:footer="369" w:gutter="0"/>
          <w:cols w:space="720"/>
        </w:sectPr>
      </w:pPr>
    </w:p>
    <w:p w:rsidR="00D42046" w:rsidRDefault="00ED4A75">
      <w:pPr>
        <w:tabs>
          <w:tab w:val="left" w:pos="5048"/>
          <w:tab w:val="left" w:pos="14942"/>
        </w:tabs>
        <w:spacing w:before="98"/>
        <w:ind w:left="120"/>
        <w:rPr>
          <w:sz w:val="34"/>
        </w:rPr>
      </w:pPr>
      <w:r>
        <w:rPr>
          <w:color w:val="FFFFFF"/>
          <w:w w:val="107"/>
          <w:sz w:val="34"/>
          <w:shd w:val="clear" w:color="auto" w:fill="95543F"/>
        </w:rPr>
        <w:lastRenderedPageBreak/>
        <w:t xml:space="preserve"> </w:t>
      </w:r>
      <w:r>
        <w:rPr>
          <w:color w:val="FFFFFF"/>
          <w:sz w:val="34"/>
          <w:shd w:val="clear" w:color="auto" w:fill="95543F"/>
        </w:rPr>
        <w:tab/>
      </w:r>
      <w:r>
        <w:rPr>
          <w:color w:val="FFFFFF"/>
          <w:spacing w:val="-5"/>
          <w:w w:val="105"/>
          <w:sz w:val="34"/>
          <w:shd w:val="clear" w:color="auto" w:fill="95543F"/>
        </w:rPr>
        <w:t xml:space="preserve">APPENDIX </w:t>
      </w:r>
      <w:r>
        <w:rPr>
          <w:color w:val="FFFFFF"/>
          <w:w w:val="105"/>
          <w:sz w:val="34"/>
          <w:shd w:val="clear" w:color="auto" w:fill="95543F"/>
        </w:rPr>
        <w:t xml:space="preserve">A – </w:t>
      </w:r>
      <w:r>
        <w:rPr>
          <w:color w:val="FFFFFF"/>
          <w:spacing w:val="-5"/>
          <w:w w:val="105"/>
          <w:sz w:val="34"/>
          <w:shd w:val="clear" w:color="auto" w:fill="95543F"/>
        </w:rPr>
        <w:t>SAMPLE</w:t>
      </w:r>
      <w:r>
        <w:rPr>
          <w:color w:val="FFFFFF"/>
          <w:spacing w:val="86"/>
          <w:w w:val="105"/>
          <w:sz w:val="34"/>
          <w:shd w:val="clear" w:color="auto" w:fill="95543F"/>
        </w:rPr>
        <w:t xml:space="preserve"> </w:t>
      </w:r>
      <w:r>
        <w:rPr>
          <w:color w:val="FFFFFF"/>
          <w:spacing w:val="-24"/>
          <w:w w:val="105"/>
          <w:sz w:val="34"/>
          <w:shd w:val="clear" w:color="auto" w:fill="95543F"/>
        </w:rPr>
        <w:t>DATA</w:t>
      </w:r>
      <w:r>
        <w:rPr>
          <w:color w:val="FFFFFF"/>
          <w:spacing w:val="-24"/>
          <w:sz w:val="34"/>
          <w:shd w:val="clear" w:color="auto" w:fill="95543F"/>
        </w:rPr>
        <w:tab/>
      </w:r>
    </w:p>
    <w:p w:rsidR="00D42046" w:rsidRDefault="00D42046">
      <w:pPr>
        <w:pStyle w:val="BodyText"/>
        <w:spacing w:before="10"/>
        <w:rPr>
          <w:sz w:val="20"/>
        </w:rPr>
      </w:pPr>
    </w:p>
    <w:p w:rsidR="00D42046" w:rsidRDefault="00ED4A75">
      <w:pPr>
        <w:pStyle w:val="Heading5"/>
        <w:spacing w:before="115"/>
      </w:pPr>
      <w:r>
        <w:rPr>
          <w:color w:val="231F20"/>
          <w:w w:val="105"/>
        </w:rPr>
        <w:t xml:space="preserve">Smoked salmon </w:t>
      </w:r>
      <w:proofErr w:type="spellStart"/>
      <w:r>
        <w:rPr>
          <w:color w:val="231F20"/>
          <w:w w:val="105"/>
        </w:rPr>
        <w:t>omelette</w:t>
      </w:r>
      <w:proofErr w:type="spellEnd"/>
    </w:p>
    <w:p w:rsidR="00D42046" w:rsidRDefault="00ED4A75">
      <w:pPr>
        <w:pStyle w:val="BodyText"/>
        <w:spacing w:before="193" w:line="297" w:lineRule="auto"/>
        <w:ind w:left="120" w:right="293"/>
      </w:pPr>
      <w:r>
        <w:rPr>
          <w:color w:val="231F20"/>
          <w:w w:val="115"/>
        </w:rPr>
        <w:t>This</w:t>
      </w:r>
      <w:r>
        <w:rPr>
          <w:color w:val="231F20"/>
          <w:spacing w:val="-11"/>
          <w:w w:val="115"/>
        </w:rPr>
        <w:t xml:space="preserve"> </w:t>
      </w:r>
      <w:r>
        <w:rPr>
          <w:color w:val="231F20"/>
          <w:w w:val="115"/>
        </w:rPr>
        <w:t>is</w:t>
      </w:r>
      <w:r>
        <w:rPr>
          <w:color w:val="231F20"/>
          <w:spacing w:val="-11"/>
          <w:w w:val="115"/>
        </w:rPr>
        <w:t xml:space="preserve"> </w:t>
      </w:r>
      <w:r>
        <w:rPr>
          <w:color w:val="231F20"/>
          <w:w w:val="115"/>
        </w:rPr>
        <w:t>a</w:t>
      </w:r>
      <w:r>
        <w:rPr>
          <w:color w:val="231F20"/>
          <w:spacing w:val="-10"/>
          <w:w w:val="115"/>
        </w:rPr>
        <w:t xml:space="preserve"> </w:t>
      </w:r>
      <w:r>
        <w:rPr>
          <w:color w:val="231F20"/>
          <w:w w:val="115"/>
        </w:rPr>
        <w:t>Sunday</w:t>
      </w:r>
      <w:r>
        <w:rPr>
          <w:color w:val="231F20"/>
          <w:spacing w:val="-11"/>
          <w:w w:val="115"/>
        </w:rPr>
        <w:t xml:space="preserve"> </w:t>
      </w:r>
      <w:r>
        <w:rPr>
          <w:color w:val="231F20"/>
          <w:w w:val="115"/>
        </w:rPr>
        <w:t>morning</w:t>
      </w:r>
      <w:r>
        <w:rPr>
          <w:color w:val="231F20"/>
          <w:spacing w:val="-11"/>
          <w:w w:val="115"/>
        </w:rPr>
        <w:t xml:space="preserve"> </w:t>
      </w:r>
      <w:r>
        <w:rPr>
          <w:color w:val="231F20"/>
          <w:w w:val="115"/>
        </w:rPr>
        <w:t>event</w:t>
      </w:r>
      <w:r>
        <w:rPr>
          <w:color w:val="231F20"/>
          <w:spacing w:val="-10"/>
          <w:w w:val="115"/>
        </w:rPr>
        <w:t xml:space="preserve"> </w:t>
      </w:r>
      <w:r>
        <w:rPr>
          <w:color w:val="231F20"/>
          <w:w w:val="115"/>
        </w:rPr>
        <w:t>and</w:t>
      </w:r>
      <w:r>
        <w:rPr>
          <w:color w:val="231F20"/>
          <w:spacing w:val="-11"/>
          <w:w w:val="115"/>
        </w:rPr>
        <w:t xml:space="preserve"> </w:t>
      </w:r>
      <w:r>
        <w:rPr>
          <w:color w:val="231F20"/>
          <w:w w:val="115"/>
        </w:rPr>
        <w:t>is</w:t>
      </w:r>
      <w:r>
        <w:rPr>
          <w:color w:val="231F20"/>
          <w:spacing w:val="-11"/>
          <w:w w:val="115"/>
        </w:rPr>
        <w:t xml:space="preserve"> </w:t>
      </w:r>
      <w:r>
        <w:rPr>
          <w:color w:val="231F20"/>
          <w:w w:val="115"/>
        </w:rPr>
        <w:t>one</w:t>
      </w:r>
      <w:r>
        <w:rPr>
          <w:color w:val="231F20"/>
          <w:spacing w:val="-10"/>
          <w:w w:val="115"/>
        </w:rPr>
        <w:t xml:space="preserve"> </w:t>
      </w:r>
      <w:r>
        <w:rPr>
          <w:color w:val="231F20"/>
          <w:w w:val="115"/>
        </w:rPr>
        <w:t>of</w:t>
      </w:r>
      <w:r>
        <w:rPr>
          <w:color w:val="231F20"/>
          <w:spacing w:val="-11"/>
          <w:w w:val="115"/>
        </w:rPr>
        <w:t xml:space="preserve"> </w:t>
      </w:r>
      <w:r>
        <w:rPr>
          <w:color w:val="231F20"/>
          <w:w w:val="115"/>
        </w:rPr>
        <w:t>my</w:t>
      </w:r>
      <w:r>
        <w:rPr>
          <w:color w:val="231F20"/>
          <w:spacing w:val="-11"/>
          <w:w w:val="115"/>
        </w:rPr>
        <w:t xml:space="preserve"> </w:t>
      </w:r>
      <w:proofErr w:type="spellStart"/>
      <w:r>
        <w:rPr>
          <w:color w:val="231F20"/>
          <w:w w:val="115"/>
        </w:rPr>
        <w:t>favourite</w:t>
      </w:r>
      <w:proofErr w:type="spellEnd"/>
      <w:r>
        <w:rPr>
          <w:color w:val="231F20"/>
          <w:spacing w:val="-10"/>
          <w:w w:val="115"/>
        </w:rPr>
        <w:t xml:space="preserve"> </w:t>
      </w:r>
      <w:r>
        <w:rPr>
          <w:color w:val="231F20"/>
          <w:w w:val="115"/>
        </w:rPr>
        <w:t>foods.</w:t>
      </w:r>
      <w:r>
        <w:rPr>
          <w:color w:val="231F20"/>
          <w:spacing w:val="39"/>
          <w:w w:val="115"/>
        </w:rPr>
        <w:t xml:space="preserve"> </w:t>
      </w:r>
      <w:r>
        <w:rPr>
          <w:color w:val="231F20"/>
          <w:w w:val="115"/>
        </w:rPr>
        <w:t>The</w:t>
      </w:r>
      <w:r>
        <w:rPr>
          <w:color w:val="231F20"/>
          <w:spacing w:val="-11"/>
          <w:w w:val="115"/>
        </w:rPr>
        <w:t xml:space="preserve"> </w:t>
      </w:r>
      <w:proofErr w:type="spellStart"/>
      <w:r>
        <w:rPr>
          <w:color w:val="231F20"/>
          <w:w w:val="115"/>
        </w:rPr>
        <w:t>omelette</w:t>
      </w:r>
      <w:proofErr w:type="spellEnd"/>
      <w:r>
        <w:rPr>
          <w:color w:val="231F20"/>
          <w:spacing w:val="-10"/>
          <w:w w:val="115"/>
        </w:rPr>
        <w:t xml:space="preserve"> </w:t>
      </w:r>
      <w:r>
        <w:rPr>
          <w:color w:val="231F20"/>
          <w:w w:val="115"/>
        </w:rPr>
        <w:t>is</w:t>
      </w:r>
      <w:r>
        <w:rPr>
          <w:color w:val="231F20"/>
          <w:spacing w:val="-11"/>
          <w:w w:val="115"/>
        </w:rPr>
        <w:t xml:space="preserve"> </w:t>
      </w:r>
      <w:r>
        <w:rPr>
          <w:color w:val="231F20"/>
          <w:w w:val="115"/>
        </w:rPr>
        <w:t>made</w:t>
      </w:r>
      <w:r>
        <w:rPr>
          <w:color w:val="231F20"/>
          <w:spacing w:val="-11"/>
          <w:w w:val="115"/>
        </w:rPr>
        <w:t xml:space="preserve"> </w:t>
      </w:r>
      <w:r>
        <w:rPr>
          <w:color w:val="231F20"/>
          <w:w w:val="115"/>
        </w:rPr>
        <w:t>with</w:t>
      </w:r>
      <w:r>
        <w:rPr>
          <w:color w:val="231F20"/>
          <w:spacing w:val="-10"/>
          <w:w w:val="115"/>
        </w:rPr>
        <w:t xml:space="preserve"> </w:t>
      </w:r>
      <w:r>
        <w:rPr>
          <w:color w:val="231F20"/>
          <w:w w:val="115"/>
        </w:rPr>
        <w:t>one</w:t>
      </w:r>
      <w:r>
        <w:rPr>
          <w:color w:val="231F20"/>
          <w:spacing w:val="-11"/>
          <w:w w:val="115"/>
        </w:rPr>
        <w:t xml:space="preserve"> </w:t>
      </w:r>
      <w:r>
        <w:rPr>
          <w:color w:val="231F20"/>
          <w:w w:val="115"/>
        </w:rPr>
        <w:t>egg</w:t>
      </w:r>
      <w:r>
        <w:rPr>
          <w:color w:val="231F20"/>
          <w:spacing w:val="-11"/>
          <w:w w:val="115"/>
        </w:rPr>
        <w:t xml:space="preserve"> </w:t>
      </w:r>
      <w:r>
        <w:rPr>
          <w:color w:val="231F20"/>
          <w:w w:val="115"/>
        </w:rPr>
        <w:t>and</w:t>
      </w:r>
      <w:r>
        <w:rPr>
          <w:color w:val="231F20"/>
          <w:spacing w:val="-10"/>
          <w:w w:val="115"/>
        </w:rPr>
        <w:t xml:space="preserve"> </w:t>
      </w:r>
      <w:r>
        <w:rPr>
          <w:color w:val="231F20"/>
          <w:w w:val="115"/>
        </w:rPr>
        <w:t>filled</w:t>
      </w:r>
      <w:r>
        <w:rPr>
          <w:color w:val="231F20"/>
          <w:spacing w:val="-11"/>
          <w:w w:val="115"/>
        </w:rPr>
        <w:t xml:space="preserve"> </w:t>
      </w:r>
      <w:r>
        <w:rPr>
          <w:color w:val="231F20"/>
          <w:w w:val="115"/>
        </w:rPr>
        <w:t>with</w:t>
      </w:r>
      <w:r>
        <w:rPr>
          <w:color w:val="231F20"/>
          <w:spacing w:val="-11"/>
          <w:w w:val="115"/>
        </w:rPr>
        <w:t xml:space="preserve"> </w:t>
      </w:r>
      <w:r>
        <w:rPr>
          <w:color w:val="231F20"/>
          <w:w w:val="115"/>
        </w:rPr>
        <w:t>a</w:t>
      </w:r>
      <w:r>
        <w:rPr>
          <w:color w:val="231F20"/>
          <w:spacing w:val="-10"/>
          <w:w w:val="115"/>
        </w:rPr>
        <w:t xml:space="preserve"> </w:t>
      </w:r>
      <w:r>
        <w:rPr>
          <w:color w:val="231F20"/>
          <w:w w:val="115"/>
        </w:rPr>
        <w:t>generous</w:t>
      </w:r>
      <w:r>
        <w:rPr>
          <w:color w:val="231F20"/>
          <w:spacing w:val="-11"/>
          <w:w w:val="115"/>
        </w:rPr>
        <w:t xml:space="preserve"> </w:t>
      </w:r>
      <w:r>
        <w:rPr>
          <w:color w:val="231F20"/>
          <w:w w:val="115"/>
        </w:rPr>
        <w:t>serve</w:t>
      </w:r>
      <w:r>
        <w:rPr>
          <w:color w:val="231F20"/>
          <w:spacing w:val="-11"/>
          <w:w w:val="115"/>
        </w:rPr>
        <w:t xml:space="preserve"> </w:t>
      </w:r>
      <w:r>
        <w:rPr>
          <w:color w:val="231F20"/>
          <w:w w:val="115"/>
        </w:rPr>
        <w:t>of</w:t>
      </w:r>
      <w:r>
        <w:rPr>
          <w:color w:val="231F20"/>
          <w:spacing w:val="-10"/>
          <w:w w:val="115"/>
        </w:rPr>
        <w:t xml:space="preserve"> </w:t>
      </w:r>
      <w:r>
        <w:rPr>
          <w:color w:val="231F20"/>
          <w:w w:val="115"/>
        </w:rPr>
        <w:t>smoked</w:t>
      </w:r>
      <w:r>
        <w:rPr>
          <w:color w:val="231F20"/>
          <w:spacing w:val="-11"/>
          <w:w w:val="115"/>
        </w:rPr>
        <w:t xml:space="preserve"> </w:t>
      </w:r>
      <w:r>
        <w:rPr>
          <w:color w:val="231F20"/>
          <w:w w:val="115"/>
        </w:rPr>
        <w:t xml:space="preserve">salmon and cream cheese. In summer, the addition of fresh chives makes this meal extra-special. It is normally served with two slices of </w:t>
      </w:r>
      <w:proofErr w:type="spellStart"/>
      <w:r>
        <w:rPr>
          <w:color w:val="231F20"/>
          <w:w w:val="115"/>
        </w:rPr>
        <w:t>wholemeal</w:t>
      </w:r>
      <w:proofErr w:type="spellEnd"/>
      <w:r>
        <w:rPr>
          <w:color w:val="231F20"/>
          <w:w w:val="115"/>
        </w:rPr>
        <w:t xml:space="preserve"> toast and </w:t>
      </w:r>
      <w:r>
        <w:rPr>
          <w:color w:val="231F20"/>
          <w:spacing w:val="-3"/>
          <w:w w:val="115"/>
        </w:rPr>
        <w:t>butter.</w:t>
      </w:r>
    </w:p>
    <w:p w:rsidR="00D42046" w:rsidRDefault="00ED4A75">
      <w:pPr>
        <w:pStyle w:val="BodyText"/>
        <w:spacing w:before="139" w:line="297" w:lineRule="auto"/>
        <w:ind w:left="120" w:right="293"/>
      </w:pPr>
      <w:r>
        <w:rPr>
          <w:color w:val="231F20"/>
          <w:w w:val="115"/>
        </w:rPr>
        <w:t>I</w:t>
      </w:r>
      <w:r>
        <w:rPr>
          <w:color w:val="231F20"/>
          <w:spacing w:val="-9"/>
          <w:w w:val="115"/>
        </w:rPr>
        <w:t xml:space="preserve"> </w:t>
      </w:r>
      <w:r>
        <w:rPr>
          <w:color w:val="231F20"/>
          <w:w w:val="115"/>
        </w:rPr>
        <w:t>took</w:t>
      </w:r>
      <w:r>
        <w:rPr>
          <w:color w:val="231F20"/>
          <w:spacing w:val="-8"/>
          <w:w w:val="115"/>
        </w:rPr>
        <w:t xml:space="preserve"> </w:t>
      </w:r>
      <w:r>
        <w:rPr>
          <w:color w:val="231F20"/>
          <w:w w:val="115"/>
        </w:rPr>
        <w:t>the</w:t>
      </w:r>
      <w:r>
        <w:rPr>
          <w:color w:val="231F20"/>
          <w:spacing w:val="-8"/>
          <w:w w:val="115"/>
        </w:rPr>
        <w:t xml:space="preserve"> </w:t>
      </w:r>
      <w:r>
        <w:rPr>
          <w:color w:val="231F20"/>
          <w:w w:val="115"/>
        </w:rPr>
        <w:t>photo</w:t>
      </w:r>
      <w:r>
        <w:rPr>
          <w:color w:val="231F20"/>
          <w:spacing w:val="-9"/>
          <w:w w:val="115"/>
        </w:rPr>
        <w:t xml:space="preserve"> </w:t>
      </w:r>
      <w:r>
        <w:rPr>
          <w:color w:val="231F20"/>
          <w:w w:val="115"/>
        </w:rPr>
        <w:t>on</w:t>
      </w:r>
      <w:r>
        <w:rPr>
          <w:color w:val="231F20"/>
          <w:spacing w:val="-8"/>
          <w:w w:val="115"/>
        </w:rPr>
        <w:t xml:space="preserve"> </w:t>
      </w:r>
      <w:r>
        <w:rPr>
          <w:color w:val="231F20"/>
          <w:w w:val="115"/>
        </w:rPr>
        <w:t>this</w:t>
      </w:r>
      <w:r>
        <w:rPr>
          <w:color w:val="231F20"/>
          <w:spacing w:val="-8"/>
          <w:w w:val="115"/>
        </w:rPr>
        <w:t xml:space="preserve"> </w:t>
      </w:r>
      <w:r>
        <w:rPr>
          <w:color w:val="231F20"/>
          <w:w w:val="115"/>
        </w:rPr>
        <w:t>page</w:t>
      </w:r>
      <w:r>
        <w:rPr>
          <w:color w:val="231F20"/>
          <w:spacing w:val="-9"/>
          <w:w w:val="115"/>
        </w:rPr>
        <w:t xml:space="preserve"> </w:t>
      </w:r>
      <w:r>
        <w:rPr>
          <w:color w:val="231F20"/>
          <w:w w:val="115"/>
        </w:rPr>
        <w:t>using</w:t>
      </w:r>
      <w:r>
        <w:rPr>
          <w:color w:val="231F20"/>
          <w:spacing w:val="-8"/>
          <w:w w:val="115"/>
        </w:rPr>
        <w:t xml:space="preserve"> </w:t>
      </w:r>
      <w:r>
        <w:rPr>
          <w:color w:val="231F20"/>
          <w:w w:val="115"/>
        </w:rPr>
        <w:t>my</w:t>
      </w:r>
      <w:r>
        <w:rPr>
          <w:color w:val="231F20"/>
          <w:spacing w:val="-8"/>
          <w:w w:val="115"/>
        </w:rPr>
        <w:t xml:space="preserve"> </w:t>
      </w:r>
      <w:r>
        <w:rPr>
          <w:color w:val="231F20"/>
          <w:w w:val="115"/>
        </w:rPr>
        <w:t>iPhone</w:t>
      </w:r>
      <w:r>
        <w:rPr>
          <w:color w:val="231F20"/>
          <w:spacing w:val="-9"/>
          <w:w w:val="115"/>
        </w:rPr>
        <w:t xml:space="preserve"> </w:t>
      </w:r>
      <w:r>
        <w:rPr>
          <w:color w:val="231F20"/>
          <w:w w:val="115"/>
        </w:rPr>
        <w:t>and</w:t>
      </w:r>
      <w:r>
        <w:rPr>
          <w:color w:val="231F20"/>
          <w:spacing w:val="-8"/>
          <w:w w:val="115"/>
        </w:rPr>
        <w:t xml:space="preserve"> </w:t>
      </w:r>
      <w:r>
        <w:rPr>
          <w:color w:val="231F20"/>
          <w:w w:val="115"/>
        </w:rPr>
        <w:t>was</w:t>
      </w:r>
      <w:r>
        <w:rPr>
          <w:color w:val="231F20"/>
          <w:spacing w:val="-8"/>
          <w:w w:val="115"/>
        </w:rPr>
        <w:t xml:space="preserve"> </w:t>
      </w:r>
      <w:r>
        <w:rPr>
          <w:color w:val="231F20"/>
          <w:w w:val="115"/>
        </w:rPr>
        <w:t>careful</w:t>
      </w:r>
      <w:r>
        <w:rPr>
          <w:color w:val="231F20"/>
          <w:spacing w:val="-8"/>
          <w:w w:val="115"/>
        </w:rPr>
        <w:t xml:space="preserve"> </w:t>
      </w:r>
      <w:r>
        <w:rPr>
          <w:color w:val="231F20"/>
          <w:w w:val="115"/>
        </w:rPr>
        <w:t>to</w:t>
      </w:r>
      <w:r>
        <w:rPr>
          <w:color w:val="231F20"/>
          <w:spacing w:val="-9"/>
          <w:w w:val="115"/>
        </w:rPr>
        <w:t xml:space="preserve"> </w:t>
      </w:r>
      <w:r>
        <w:rPr>
          <w:color w:val="231F20"/>
          <w:w w:val="115"/>
        </w:rPr>
        <w:t>make</w:t>
      </w:r>
      <w:r>
        <w:rPr>
          <w:color w:val="231F20"/>
          <w:spacing w:val="-8"/>
          <w:w w:val="115"/>
        </w:rPr>
        <w:t xml:space="preserve"> </w:t>
      </w:r>
      <w:r>
        <w:rPr>
          <w:color w:val="231F20"/>
          <w:w w:val="115"/>
        </w:rPr>
        <w:t>sure</w:t>
      </w:r>
      <w:r>
        <w:rPr>
          <w:color w:val="231F20"/>
          <w:spacing w:val="-8"/>
          <w:w w:val="115"/>
        </w:rPr>
        <w:t xml:space="preserve"> </w:t>
      </w:r>
      <w:r>
        <w:rPr>
          <w:color w:val="231F20"/>
          <w:w w:val="115"/>
        </w:rPr>
        <w:t>that</w:t>
      </w:r>
      <w:r>
        <w:rPr>
          <w:color w:val="231F20"/>
          <w:spacing w:val="-9"/>
          <w:w w:val="115"/>
        </w:rPr>
        <w:t xml:space="preserve"> </w:t>
      </w:r>
      <w:r>
        <w:rPr>
          <w:color w:val="231F20"/>
          <w:w w:val="115"/>
        </w:rPr>
        <w:t>there</w:t>
      </w:r>
      <w:r>
        <w:rPr>
          <w:color w:val="231F20"/>
          <w:spacing w:val="-8"/>
          <w:w w:val="115"/>
        </w:rPr>
        <w:t xml:space="preserve"> </w:t>
      </w:r>
      <w:r>
        <w:rPr>
          <w:color w:val="231F20"/>
          <w:w w:val="115"/>
        </w:rPr>
        <w:t>were</w:t>
      </w:r>
      <w:r>
        <w:rPr>
          <w:color w:val="231F20"/>
          <w:spacing w:val="-8"/>
          <w:w w:val="115"/>
        </w:rPr>
        <w:t xml:space="preserve"> </w:t>
      </w:r>
      <w:r>
        <w:rPr>
          <w:color w:val="231F20"/>
          <w:w w:val="115"/>
        </w:rPr>
        <w:t>no</w:t>
      </w:r>
      <w:r>
        <w:rPr>
          <w:color w:val="231F20"/>
          <w:spacing w:val="-9"/>
          <w:w w:val="115"/>
        </w:rPr>
        <w:t xml:space="preserve"> </w:t>
      </w:r>
      <w:r>
        <w:rPr>
          <w:color w:val="231F20"/>
          <w:w w:val="115"/>
        </w:rPr>
        <w:t>harsh</w:t>
      </w:r>
      <w:r>
        <w:rPr>
          <w:color w:val="231F20"/>
          <w:spacing w:val="-8"/>
          <w:w w:val="115"/>
        </w:rPr>
        <w:t xml:space="preserve"> </w:t>
      </w:r>
      <w:r>
        <w:rPr>
          <w:color w:val="231F20"/>
          <w:w w:val="115"/>
        </w:rPr>
        <w:t>shadows</w:t>
      </w:r>
      <w:r>
        <w:rPr>
          <w:color w:val="231F20"/>
          <w:spacing w:val="-8"/>
          <w:w w:val="115"/>
        </w:rPr>
        <w:t xml:space="preserve"> </w:t>
      </w:r>
      <w:r>
        <w:rPr>
          <w:color w:val="231F20"/>
          <w:w w:val="115"/>
        </w:rPr>
        <w:t>as</w:t>
      </w:r>
      <w:r>
        <w:rPr>
          <w:color w:val="231F20"/>
          <w:spacing w:val="-9"/>
          <w:w w:val="115"/>
        </w:rPr>
        <w:t xml:space="preserve"> </w:t>
      </w:r>
      <w:r>
        <w:rPr>
          <w:color w:val="231F20"/>
          <w:w w:val="115"/>
        </w:rPr>
        <w:t>I</w:t>
      </w:r>
      <w:r>
        <w:rPr>
          <w:color w:val="231F20"/>
          <w:spacing w:val="-8"/>
          <w:w w:val="115"/>
        </w:rPr>
        <w:t xml:space="preserve"> </w:t>
      </w:r>
      <w:r>
        <w:rPr>
          <w:color w:val="231F20"/>
          <w:w w:val="115"/>
        </w:rPr>
        <w:t>wanted</w:t>
      </w:r>
      <w:r>
        <w:rPr>
          <w:color w:val="231F20"/>
          <w:spacing w:val="-8"/>
          <w:w w:val="115"/>
        </w:rPr>
        <w:t xml:space="preserve"> </w:t>
      </w:r>
      <w:r>
        <w:rPr>
          <w:color w:val="231F20"/>
          <w:w w:val="115"/>
        </w:rPr>
        <w:t>the</w:t>
      </w:r>
      <w:r>
        <w:rPr>
          <w:color w:val="231F20"/>
          <w:spacing w:val="-9"/>
          <w:w w:val="115"/>
        </w:rPr>
        <w:t xml:space="preserve"> </w:t>
      </w:r>
      <w:r>
        <w:rPr>
          <w:color w:val="231F20"/>
          <w:w w:val="115"/>
        </w:rPr>
        <w:t>image</w:t>
      </w:r>
      <w:r>
        <w:rPr>
          <w:color w:val="231F20"/>
          <w:spacing w:val="-8"/>
          <w:w w:val="115"/>
        </w:rPr>
        <w:t xml:space="preserve"> </w:t>
      </w:r>
      <w:r>
        <w:rPr>
          <w:color w:val="231F20"/>
          <w:w w:val="115"/>
        </w:rPr>
        <w:t>to</w:t>
      </w:r>
      <w:r>
        <w:rPr>
          <w:color w:val="231F20"/>
          <w:spacing w:val="-8"/>
          <w:w w:val="115"/>
        </w:rPr>
        <w:t xml:space="preserve"> </w:t>
      </w:r>
      <w:r>
        <w:rPr>
          <w:color w:val="231F20"/>
          <w:w w:val="115"/>
        </w:rPr>
        <w:t>do</w:t>
      </w:r>
      <w:r>
        <w:rPr>
          <w:color w:val="231F20"/>
          <w:spacing w:val="-8"/>
          <w:w w:val="115"/>
        </w:rPr>
        <w:t xml:space="preserve"> </w:t>
      </w:r>
      <w:r>
        <w:rPr>
          <w:color w:val="231F20"/>
          <w:w w:val="115"/>
        </w:rPr>
        <w:t>justice</w:t>
      </w:r>
      <w:r>
        <w:rPr>
          <w:color w:val="231F20"/>
          <w:spacing w:val="-9"/>
          <w:w w:val="115"/>
        </w:rPr>
        <w:t xml:space="preserve"> </w:t>
      </w:r>
      <w:r>
        <w:rPr>
          <w:color w:val="231F20"/>
          <w:w w:val="115"/>
        </w:rPr>
        <w:t>to</w:t>
      </w:r>
      <w:r>
        <w:rPr>
          <w:color w:val="231F20"/>
          <w:spacing w:val="-8"/>
          <w:w w:val="115"/>
        </w:rPr>
        <w:t xml:space="preserve"> </w:t>
      </w:r>
      <w:r>
        <w:rPr>
          <w:color w:val="231F20"/>
          <w:w w:val="115"/>
        </w:rPr>
        <w:t>the dish.</w:t>
      </w:r>
    </w:p>
    <w:p w:rsidR="00D42046" w:rsidRDefault="00ED4A75">
      <w:pPr>
        <w:spacing w:before="140"/>
        <w:ind w:left="120"/>
        <w:rPr>
          <w:i/>
          <w:sz w:val="19"/>
        </w:rPr>
      </w:pPr>
      <w:r>
        <w:rPr>
          <w:i/>
          <w:color w:val="231F20"/>
          <w:w w:val="110"/>
          <w:sz w:val="19"/>
        </w:rPr>
        <w:t>Rating: 5 stars</w:t>
      </w:r>
    </w:p>
    <w:p w:rsidR="00D42046" w:rsidRDefault="00D42046">
      <w:pPr>
        <w:pStyle w:val="BodyText"/>
        <w:spacing w:before="3"/>
        <w:rPr>
          <w:i/>
        </w:rPr>
      </w:pPr>
    </w:p>
    <w:p w:rsidR="00D42046" w:rsidRDefault="00ED4A75">
      <w:pPr>
        <w:pStyle w:val="Heading5"/>
      </w:pPr>
      <w:r>
        <w:rPr>
          <w:color w:val="231F20"/>
          <w:w w:val="105"/>
        </w:rPr>
        <w:t>Filo chicken ‘pie’</w:t>
      </w:r>
    </w:p>
    <w:p w:rsidR="00D42046" w:rsidRDefault="00ED4A75">
      <w:pPr>
        <w:pStyle w:val="BodyText"/>
        <w:spacing w:before="193" w:line="297" w:lineRule="auto"/>
        <w:ind w:left="120" w:right="293"/>
      </w:pPr>
      <w:r>
        <w:rPr>
          <w:color w:val="231F20"/>
          <w:w w:val="115"/>
        </w:rPr>
        <w:t>This winter treat includes roast chicken, mixed stir-fry veggies and a delightful sauce. It is topped with crumpled up filo sheets and a generous spr</w:t>
      </w:r>
      <w:r>
        <w:rPr>
          <w:color w:val="231F20"/>
          <w:w w:val="115"/>
        </w:rPr>
        <w:t xml:space="preserve">inkling of sesame seeds. This ‘pie’ is really tasty and is best served piping hot. It is one of my mother’s signature dishes, which means that if I give it anything less than a </w:t>
      </w:r>
      <w:proofErr w:type="gramStart"/>
      <w:r>
        <w:rPr>
          <w:color w:val="231F20"/>
          <w:w w:val="115"/>
        </w:rPr>
        <w:t>five star</w:t>
      </w:r>
      <w:proofErr w:type="gramEnd"/>
      <w:r>
        <w:rPr>
          <w:color w:val="231F20"/>
          <w:w w:val="115"/>
        </w:rPr>
        <w:t xml:space="preserve"> rating, things will not end well.</w:t>
      </w:r>
    </w:p>
    <w:p w:rsidR="00D42046" w:rsidRDefault="00ED4A75">
      <w:pPr>
        <w:spacing w:before="139"/>
        <w:ind w:left="120"/>
        <w:rPr>
          <w:i/>
          <w:sz w:val="19"/>
        </w:rPr>
      </w:pPr>
      <w:r>
        <w:rPr>
          <w:i/>
          <w:color w:val="231F20"/>
          <w:w w:val="110"/>
          <w:sz w:val="19"/>
        </w:rPr>
        <w:t>Rating: 5 stars</w:t>
      </w:r>
    </w:p>
    <w:p w:rsidR="00D42046" w:rsidRDefault="00D42046">
      <w:pPr>
        <w:pStyle w:val="BodyText"/>
        <w:spacing w:before="3"/>
        <w:rPr>
          <w:i/>
        </w:rPr>
      </w:pPr>
    </w:p>
    <w:p w:rsidR="00D42046" w:rsidRDefault="00ED4A75">
      <w:pPr>
        <w:pStyle w:val="Heading5"/>
        <w:spacing w:before="1"/>
      </w:pPr>
      <w:r>
        <w:rPr>
          <w:color w:val="231F20"/>
          <w:w w:val="110"/>
        </w:rPr>
        <w:t>Affogato</w:t>
      </w:r>
    </w:p>
    <w:p w:rsidR="00D42046" w:rsidRDefault="00ED4A75">
      <w:pPr>
        <w:pStyle w:val="BodyText"/>
        <w:spacing w:before="193" w:line="297" w:lineRule="auto"/>
        <w:ind w:left="120" w:right="293"/>
      </w:pPr>
      <w:r>
        <w:rPr>
          <w:color w:val="231F20"/>
          <w:w w:val="115"/>
        </w:rPr>
        <w:t>For</w:t>
      </w:r>
      <w:r>
        <w:rPr>
          <w:color w:val="231F20"/>
          <w:spacing w:val="-9"/>
          <w:w w:val="115"/>
        </w:rPr>
        <w:t xml:space="preserve"> </w:t>
      </w:r>
      <w:r>
        <w:rPr>
          <w:color w:val="231F20"/>
          <w:w w:val="115"/>
        </w:rPr>
        <w:t>the</w:t>
      </w:r>
      <w:r>
        <w:rPr>
          <w:color w:val="231F20"/>
          <w:spacing w:val="-9"/>
          <w:w w:val="115"/>
        </w:rPr>
        <w:t xml:space="preserve"> </w:t>
      </w:r>
      <w:r>
        <w:rPr>
          <w:color w:val="231F20"/>
          <w:w w:val="115"/>
        </w:rPr>
        <w:t>uninitiated,</w:t>
      </w:r>
      <w:r>
        <w:rPr>
          <w:color w:val="231F20"/>
          <w:spacing w:val="-9"/>
          <w:w w:val="115"/>
        </w:rPr>
        <w:t xml:space="preserve"> </w:t>
      </w:r>
      <w:r>
        <w:rPr>
          <w:color w:val="231F20"/>
          <w:w w:val="115"/>
        </w:rPr>
        <w:t>affogato</w:t>
      </w:r>
      <w:r>
        <w:rPr>
          <w:color w:val="231F20"/>
          <w:spacing w:val="-9"/>
          <w:w w:val="115"/>
        </w:rPr>
        <w:t xml:space="preserve"> </w:t>
      </w:r>
      <w:r>
        <w:rPr>
          <w:color w:val="231F20"/>
          <w:w w:val="115"/>
        </w:rPr>
        <w:t>is</w:t>
      </w:r>
      <w:r>
        <w:rPr>
          <w:color w:val="231F20"/>
          <w:spacing w:val="-9"/>
          <w:w w:val="115"/>
        </w:rPr>
        <w:t xml:space="preserve"> </w:t>
      </w:r>
      <w:r>
        <w:rPr>
          <w:color w:val="231F20"/>
          <w:w w:val="115"/>
        </w:rPr>
        <w:t>basically</w:t>
      </w:r>
      <w:r>
        <w:rPr>
          <w:color w:val="231F20"/>
          <w:spacing w:val="-9"/>
          <w:w w:val="115"/>
        </w:rPr>
        <w:t xml:space="preserve"> </w:t>
      </w:r>
      <w:r>
        <w:rPr>
          <w:color w:val="231F20"/>
          <w:w w:val="115"/>
        </w:rPr>
        <w:t>a</w:t>
      </w:r>
      <w:r>
        <w:rPr>
          <w:color w:val="231F20"/>
          <w:spacing w:val="-9"/>
          <w:w w:val="115"/>
        </w:rPr>
        <w:t xml:space="preserve"> </w:t>
      </w:r>
      <w:r>
        <w:rPr>
          <w:color w:val="231F20"/>
          <w:w w:val="115"/>
        </w:rPr>
        <w:t>scoop</w:t>
      </w:r>
      <w:r>
        <w:rPr>
          <w:color w:val="231F20"/>
          <w:spacing w:val="-9"/>
          <w:w w:val="115"/>
        </w:rPr>
        <w:t xml:space="preserve"> </w:t>
      </w:r>
      <w:r>
        <w:rPr>
          <w:color w:val="231F20"/>
          <w:w w:val="115"/>
        </w:rPr>
        <w:t>of</w:t>
      </w:r>
      <w:r>
        <w:rPr>
          <w:color w:val="231F20"/>
          <w:spacing w:val="-9"/>
          <w:w w:val="115"/>
        </w:rPr>
        <w:t xml:space="preserve"> </w:t>
      </w:r>
      <w:r>
        <w:rPr>
          <w:color w:val="231F20"/>
          <w:w w:val="115"/>
        </w:rPr>
        <w:t>vanilla</w:t>
      </w:r>
      <w:r>
        <w:rPr>
          <w:color w:val="231F20"/>
          <w:spacing w:val="-9"/>
          <w:w w:val="115"/>
        </w:rPr>
        <w:t xml:space="preserve"> </w:t>
      </w:r>
      <w:r>
        <w:rPr>
          <w:color w:val="231F20"/>
          <w:w w:val="115"/>
        </w:rPr>
        <w:t>ice</w:t>
      </w:r>
      <w:r>
        <w:rPr>
          <w:color w:val="231F20"/>
          <w:spacing w:val="-9"/>
          <w:w w:val="115"/>
        </w:rPr>
        <w:t xml:space="preserve"> </w:t>
      </w:r>
      <w:r>
        <w:rPr>
          <w:color w:val="231F20"/>
          <w:w w:val="115"/>
        </w:rPr>
        <w:t>cream</w:t>
      </w:r>
      <w:r>
        <w:rPr>
          <w:color w:val="231F20"/>
          <w:spacing w:val="-9"/>
          <w:w w:val="115"/>
        </w:rPr>
        <w:t xml:space="preserve"> </w:t>
      </w:r>
      <w:r>
        <w:rPr>
          <w:color w:val="231F20"/>
          <w:w w:val="115"/>
        </w:rPr>
        <w:t>‘drowned’</w:t>
      </w:r>
      <w:r>
        <w:rPr>
          <w:color w:val="231F20"/>
          <w:spacing w:val="-9"/>
          <w:w w:val="115"/>
        </w:rPr>
        <w:t xml:space="preserve"> </w:t>
      </w:r>
      <w:r>
        <w:rPr>
          <w:color w:val="231F20"/>
          <w:w w:val="115"/>
        </w:rPr>
        <w:t>in</w:t>
      </w:r>
      <w:r>
        <w:rPr>
          <w:color w:val="231F20"/>
          <w:spacing w:val="-8"/>
          <w:w w:val="115"/>
        </w:rPr>
        <w:t xml:space="preserve"> </w:t>
      </w:r>
      <w:r>
        <w:rPr>
          <w:color w:val="231F20"/>
          <w:w w:val="115"/>
        </w:rPr>
        <w:t>a</w:t>
      </w:r>
      <w:r>
        <w:rPr>
          <w:color w:val="231F20"/>
          <w:spacing w:val="-9"/>
          <w:w w:val="115"/>
        </w:rPr>
        <w:t xml:space="preserve"> </w:t>
      </w:r>
      <w:r>
        <w:rPr>
          <w:color w:val="231F20"/>
          <w:w w:val="115"/>
        </w:rPr>
        <w:t>shot</w:t>
      </w:r>
      <w:r>
        <w:rPr>
          <w:color w:val="231F20"/>
          <w:spacing w:val="-9"/>
          <w:w w:val="115"/>
        </w:rPr>
        <w:t xml:space="preserve"> </w:t>
      </w:r>
      <w:r>
        <w:rPr>
          <w:color w:val="231F20"/>
          <w:w w:val="115"/>
        </w:rPr>
        <w:t>of</w:t>
      </w:r>
      <w:r>
        <w:rPr>
          <w:color w:val="231F20"/>
          <w:spacing w:val="-9"/>
          <w:w w:val="115"/>
        </w:rPr>
        <w:t xml:space="preserve"> </w:t>
      </w:r>
      <w:r>
        <w:rPr>
          <w:color w:val="231F20"/>
          <w:w w:val="115"/>
        </w:rPr>
        <w:t>hot</w:t>
      </w:r>
      <w:r>
        <w:rPr>
          <w:color w:val="231F20"/>
          <w:spacing w:val="-9"/>
          <w:w w:val="115"/>
        </w:rPr>
        <w:t xml:space="preserve"> </w:t>
      </w:r>
      <w:r>
        <w:rPr>
          <w:color w:val="231F20"/>
          <w:w w:val="115"/>
        </w:rPr>
        <w:t>espresso.</w:t>
      </w:r>
      <w:r>
        <w:rPr>
          <w:color w:val="231F20"/>
          <w:spacing w:val="43"/>
          <w:w w:val="115"/>
        </w:rPr>
        <w:t xml:space="preserve"> </w:t>
      </w:r>
      <w:r>
        <w:rPr>
          <w:color w:val="231F20"/>
          <w:w w:val="115"/>
        </w:rPr>
        <w:t>This</w:t>
      </w:r>
      <w:r>
        <w:rPr>
          <w:color w:val="231F20"/>
          <w:spacing w:val="-9"/>
          <w:w w:val="115"/>
        </w:rPr>
        <w:t xml:space="preserve"> </w:t>
      </w:r>
      <w:r>
        <w:rPr>
          <w:color w:val="231F20"/>
          <w:w w:val="115"/>
        </w:rPr>
        <w:t>combines</w:t>
      </w:r>
      <w:r>
        <w:rPr>
          <w:color w:val="231F20"/>
          <w:spacing w:val="-9"/>
          <w:w w:val="115"/>
        </w:rPr>
        <w:t xml:space="preserve"> </w:t>
      </w:r>
      <w:r>
        <w:rPr>
          <w:color w:val="231F20"/>
          <w:w w:val="115"/>
        </w:rPr>
        <w:t>two</w:t>
      </w:r>
      <w:r>
        <w:rPr>
          <w:color w:val="231F20"/>
          <w:spacing w:val="-9"/>
          <w:w w:val="115"/>
        </w:rPr>
        <w:t xml:space="preserve"> </w:t>
      </w:r>
      <w:r>
        <w:rPr>
          <w:color w:val="231F20"/>
          <w:w w:val="115"/>
        </w:rPr>
        <w:t>of</w:t>
      </w:r>
      <w:r>
        <w:rPr>
          <w:color w:val="231F20"/>
          <w:spacing w:val="-9"/>
          <w:w w:val="115"/>
        </w:rPr>
        <w:t xml:space="preserve"> </w:t>
      </w:r>
      <w:r>
        <w:rPr>
          <w:color w:val="231F20"/>
          <w:w w:val="115"/>
        </w:rPr>
        <w:t>my</w:t>
      </w:r>
      <w:r>
        <w:rPr>
          <w:color w:val="231F20"/>
          <w:spacing w:val="-9"/>
          <w:w w:val="115"/>
        </w:rPr>
        <w:t xml:space="preserve"> </w:t>
      </w:r>
      <w:proofErr w:type="spellStart"/>
      <w:r>
        <w:rPr>
          <w:color w:val="231F20"/>
          <w:w w:val="115"/>
        </w:rPr>
        <w:t>favourite</w:t>
      </w:r>
      <w:proofErr w:type="spellEnd"/>
      <w:r>
        <w:rPr>
          <w:color w:val="231F20"/>
          <w:spacing w:val="-9"/>
          <w:w w:val="115"/>
        </w:rPr>
        <w:t xml:space="preserve"> </w:t>
      </w:r>
      <w:r>
        <w:rPr>
          <w:color w:val="231F20"/>
          <w:w w:val="115"/>
        </w:rPr>
        <w:t>things,</w:t>
      </w:r>
      <w:r>
        <w:rPr>
          <w:color w:val="231F20"/>
          <w:spacing w:val="-9"/>
          <w:w w:val="115"/>
        </w:rPr>
        <w:t xml:space="preserve"> </w:t>
      </w:r>
      <w:r>
        <w:rPr>
          <w:color w:val="231F20"/>
          <w:w w:val="115"/>
        </w:rPr>
        <w:t xml:space="preserve">ice cream and coffee. Provided the coffee </w:t>
      </w:r>
      <w:r>
        <w:rPr>
          <w:color w:val="231F20"/>
          <w:spacing w:val="-3"/>
          <w:w w:val="115"/>
        </w:rPr>
        <w:t xml:space="preserve">(and </w:t>
      </w:r>
      <w:r>
        <w:rPr>
          <w:color w:val="231F20"/>
          <w:w w:val="115"/>
        </w:rPr>
        <w:t>ice cream) are of high quality this is the ultimate simple dessert. I tend to have this one when ‘out’ and depending</w:t>
      </w:r>
      <w:r>
        <w:rPr>
          <w:color w:val="231F20"/>
          <w:spacing w:val="-6"/>
          <w:w w:val="115"/>
        </w:rPr>
        <w:t xml:space="preserve"> </w:t>
      </w:r>
      <w:r>
        <w:rPr>
          <w:color w:val="231F20"/>
          <w:w w:val="115"/>
        </w:rPr>
        <w:t>on</w:t>
      </w:r>
      <w:r>
        <w:rPr>
          <w:color w:val="231F20"/>
          <w:spacing w:val="-5"/>
          <w:w w:val="115"/>
        </w:rPr>
        <w:t xml:space="preserve"> </w:t>
      </w:r>
      <w:r>
        <w:rPr>
          <w:color w:val="231F20"/>
          <w:w w:val="115"/>
        </w:rPr>
        <w:t>the</w:t>
      </w:r>
      <w:r>
        <w:rPr>
          <w:color w:val="231F20"/>
          <w:spacing w:val="-5"/>
          <w:w w:val="115"/>
        </w:rPr>
        <w:t xml:space="preserve"> </w:t>
      </w:r>
      <w:r>
        <w:rPr>
          <w:color w:val="231F20"/>
          <w:w w:val="115"/>
        </w:rPr>
        <w:t>restaurant,</w:t>
      </w:r>
      <w:r>
        <w:rPr>
          <w:color w:val="231F20"/>
          <w:spacing w:val="-5"/>
          <w:w w:val="115"/>
        </w:rPr>
        <w:t xml:space="preserve"> </w:t>
      </w:r>
      <w:r>
        <w:rPr>
          <w:color w:val="231F20"/>
          <w:w w:val="115"/>
        </w:rPr>
        <w:t>the</w:t>
      </w:r>
      <w:r>
        <w:rPr>
          <w:color w:val="231F20"/>
          <w:spacing w:val="-5"/>
          <w:w w:val="115"/>
        </w:rPr>
        <w:t xml:space="preserve"> </w:t>
      </w:r>
      <w:r>
        <w:rPr>
          <w:color w:val="231F20"/>
          <w:w w:val="115"/>
        </w:rPr>
        <w:t>rating</w:t>
      </w:r>
      <w:r>
        <w:rPr>
          <w:color w:val="231F20"/>
          <w:spacing w:val="-5"/>
          <w:w w:val="115"/>
        </w:rPr>
        <w:t xml:space="preserve"> </w:t>
      </w:r>
      <w:r>
        <w:rPr>
          <w:color w:val="231F20"/>
          <w:w w:val="115"/>
        </w:rPr>
        <w:t>varies</w:t>
      </w:r>
      <w:r>
        <w:rPr>
          <w:color w:val="231F20"/>
          <w:spacing w:val="-5"/>
          <w:w w:val="115"/>
        </w:rPr>
        <w:t xml:space="preserve"> </w:t>
      </w:r>
      <w:r>
        <w:rPr>
          <w:color w:val="231F20"/>
          <w:w w:val="115"/>
        </w:rPr>
        <w:t>from</w:t>
      </w:r>
      <w:r>
        <w:rPr>
          <w:color w:val="231F20"/>
          <w:spacing w:val="-5"/>
          <w:w w:val="115"/>
        </w:rPr>
        <w:t xml:space="preserve"> </w:t>
      </w:r>
      <w:r>
        <w:rPr>
          <w:color w:val="231F20"/>
          <w:w w:val="115"/>
        </w:rPr>
        <w:t>a</w:t>
      </w:r>
      <w:r>
        <w:rPr>
          <w:color w:val="231F20"/>
          <w:spacing w:val="-5"/>
          <w:w w:val="115"/>
        </w:rPr>
        <w:t xml:space="preserve"> </w:t>
      </w:r>
      <w:r>
        <w:rPr>
          <w:color w:val="231F20"/>
          <w:w w:val="115"/>
        </w:rPr>
        <w:t>barely</w:t>
      </w:r>
      <w:r>
        <w:rPr>
          <w:color w:val="231F20"/>
          <w:spacing w:val="-5"/>
          <w:w w:val="115"/>
        </w:rPr>
        <w:t xml:space="preserve"> </w:t>
      </w:r>
      <w:r>
        <w:rPr>
          <w:color w:val="231F20"/>
          <w:w w:val="115"/>
        </w:rPr>
        <w:t>passable</w:t>
      </w:r>
      <w:r>
        <w:rPr>
          <w:color w:val="231F20"/>
          <w:spacing w:val="-5"/>
          <w:w w:val="115"/>
        </w:rPr>
        <w:t xml:space="preserve"> </w:t>
      </w:r>
      <w:r>
        <w:rPr>
          <w:color w:val="231F20"/>
          <w:w w:val="115"/>
        </w:rPr>
        <w:t>3</w:t>
      </w:r>
      <w:r>
        <w:rPr>
          <w:color w:val="231F20"/>
          <w:spacing w:val="-5"/>
          <w:w w:val="115"/>
        </w:rPr>
        <w:t xml:space="preserve"> </w:t>
      </w:r>
      <w:r>
        <w:rPr>
          <w:color w:val="231F20"/>
          <w:w w:val="115"/>
        </w:rPr>
        <w:t>stars</w:t>
      </w:r>
      <w:r>
        <w:rPr>
          <w:color w:val="231F20"/>
          <w:spacing w:val="-5"/>
          <w:w w:val="115"/>
        </w:rPr>
        <w:t xml:space="preserve"> </w:t>
      </w:r>
      <w:r>
        <w:rPr>
          <w:color w:val="231F20"/>
          <w:w w:val="115"/>
        </w:rPr>
        <w:t>to</w:t>
      </w:r>
      <w:r>
        <w:rPr>
          <w:color w:val="231F20"/>
          <w:spacing w:val="-5"/>
          <w:w w:val="115"/>
        </w:rPr>
        <w:t xml:space="preserve"> </w:t>
      </w:r>
      <w:r>
        <w:rPr>
          <w:color w:val="231F20"/>
          <w:w w:val="115"/>
        </w:rPr>
        <w:t>a</w:t>
      </w:r>
      <w:r>
        <w:rPr>
          <w:color w:val="231F20"/>
          <w:spacing w:val="-5"/>
          <w:w w:val="115"/>
        </w:rPr>
        <w:t xml:space="preserve"> </w:t>
      </w:r>
      <w:r>
        <w:rPr>
          <w:color w:val="231F20"/>
          <w:w w:val="115"/>
        </w:rPr>
        <w:t>more</w:t>
      </w:r>
      <w:r>
        <w:rPr>
          <w:color w:val="231F20"/>
          <w:spacing w:val="-5"/>
          <w:w w:val="115"/>
        </w:rPr>
        <w:t xml:space="preserve"> </w:t>
      </w:r>
      <w:r>
        <w:rPr>
          <w:color w:val="231F20"/>
          <w:w w:val="115"/>
        </w:rPr>
        <w:t>appropriate</w:t>
      </w:r>
      <w:r>
        <w:rPr>
          <w:color w:val="231F20"/>
          <w:spacing w:val="-5"/>
          <w:w w:val="115"/>
        </w:rPr>
        <w:t xml:space="preserve"> </w:t>
      </w:r>
      <w:r>
        <w:rPr>
          <w:color w:val="231F20"/>
          <w:w w:val="115"/>
        </w:rPr>
        <w:t>5</w:t>
      </w:r>
      <w:r>
        <w:rPr>
          <w:color w:val="231F20"/>
          <w:spacing w:val="-5"/>
          <w:w w:val="115"/>
        </w:rPr>
        <w:t xml:space="preserve"> </w:t>
      </w:r>
      <w:r>
        <w:rPr>
          <w:color w:val="231F20"/>
          <w:w w:val="115"/>
        </w:rPr>
        <w:t>stars.</w:t>
      </w:r>
    </w:p>
    <w:p w:rsidR="00D42046" w:rsidRDefault="00ED4A75">
      <w:pPr>
        <w:spacing w:before="139"/>
        <w:ind w:left="120"/>
        <w:rPr>
          <w:i/>
          <w:sz w:val="19"/>
        </w:rPr>
      </w:pPr>
      <w:r>
        <w:rPr>
          <w:i/>
          <w:color w:val="231F20"/>
          <w:w w:val="115"/>
          <w:sz w:val="19"/>
        </w:rPr>
        <w:t>Rating: 3–5 stars (depending on the restaurant)</w:t>
      </w:r>
    </w:p>
    <w:p w:rsidR="00D42046" w:rsidRDefault="00ED4A75">
      <w:pPr>
        <w:pStyle w:val="BodyText"/>
        <w:spacing w:before="3"/>
        <w:rPr>
          <w:i/>
          <w:sz w:val="21"/>
        </w:rPr>
      </w:pPr>
      <w:r>
        <w:pict>
          <v:line id="_x0000_s1026" alt="" style="position:absolute;z-index:-251658752;mso-wrap-edited:f;mso-width-percent:0;mso-height-percent:0;mso-wrap-distance-left:0;mso-wrap-distance-right:0;mso-position-horizontal-relative:page;mso-width-percent:0;mso-height-percent:0" from="51pt,14.5pt" to="791.5pt,14.5pt" strokecolor="#a66f59" strokeweight=".6pt">
            <w10:wrap type="topAndBottom" anchorx="page"/>
          </v:line>
        </w:pict>
      </w:r>
    </w:p>
    <w:p w:rsidR="00D42046" w:rsidRDefault="00D42046">
      <w:pPr>
        <w:rPr>
          <w:sz w:val="21"/>
        </w:rPr>
        <w:sectPr w:rsidR="00D42046">
          <w:pgSz w:w="16840" w:h="11910" w:orient="landscape"/>
          <w:pgMar w:top="740" w:right="860" w:bottom="640" w:left="900" w:header="0" w:footer="369" w:gutter="0"/>
          <w:cols w:space="720"/>
        </w:sectPr>
      </w:pPr>
    </w:p>
    <w:p w:rsidR="00D42046" w:rsidRDefault="00ED4A75">
      <w:pPr>
        <w:pStyle w:val="Heading1"/>
        <w:tabs>
          <w:tab w:val="left" w:pos="5602"/>
          <w:tab w:val="left" w:pos="14942"/>
        </w:tabs>
      </w:pPr>
      <w:r>
        <w:rPr>
          <w:color w:val="FFFFFF"/>
          <w:w w:val="107"/>
          <w:shd w:val="clear" w:color="auto" w:fill="95543F"/>
        </w:rPr>
        <w:lastRenderedPageBreak/>
        <w:t xml:space="preserve"> </w:t>
      </w:r>
      <w:r>
        <w:rPr>
          <w:color w:val="FFFFFF"/>
          <w:shd w:val="clear" w:color="auto" w:fill="95543F"/>
        </w:rPr>
        <w:tab/>
      </w:r>
      <w:r>
        <w:rPr>
          <w:color w:val="FFFFFF"/>
          <w:spacing w:val="-5"/>
          <w:w w:val="105"/>
          <w:shd w:val="clear" w:color="auto" w:fill="95543F"/>
        </w:rPr>
        <w:t>TEACHER</w:t>
      </w:r>
      <w:r>
        <w:rPr>
          <w:color w:val="FFFFFF"/>
          <w:spacing w:val="-44"/>
          <w:w w:val="105"/>
          <w:shd w:val="clear" w:color="auto" w:fill="95543F"/>
        </w:rPr>
        <w:t xml:space="preserve"> </w:t>
      </w:r>
      <w:r>
        <w:rPr>
          <w:color w:val="FFFFFF"/>
          <w:spacing w:val="-4"/>
          <w:w w:val="105"/>
          <w:shd w:val="clear" w:color="auto" w:fill="95543F"/>
        </w:rPr>
        <w:t>GUIDELINES</w:t>
      </w:r>
      <w:r>
        <w:rPr>
          <w:color w:val="FFFFFF"/>
          <w:spacing w:val="-4"/>
          <w:shd w:val="clear" w:color="auto" w:fill="95543F"/>
        </w:rPr>
        <w:tab/>
      </w:r>
    </w:p>
    <w:p w:rsidR="00D42046" w:rsidRDefault="00D42046">
      <w:pPr>
        <w:pStyle w:val="BodyText"/>
        <w:spacing w:before="11"/>
        <w:rPr>
          <w:sz w:val="29"/>
        </w:rPr>
      </w:pPr>
    </w:p>
    <w:tbl>
      <w:tblPr>
        <w:tblW w:w="0" w:type="auto"/>
        <w:tblInd w:w="135" w:type="dxa"/>
        <w:tblBorders>
          <w:top w:val="single" w:sz="6" w:space="0" w:color="A66F59"/>
          <w:left w:val="single" w:sz="6" w:space="0" w:color="A66F59"/>
          <w:bottom w:val="single" w:sz="6" w:space="0" w:color="A66F59"/>
          <w:right w:val="single" w:sz="6" w:space="0" w:color="A66F59"/>
          <w:insideH w:val="single" w:sz="6" w:space="0" w:color="A66F59"/>
          <w:insideV w:val="single" w:sz="6" w:space="0" w:color="A66F59"/>
        </w:tblBorders>
        <w:tblLayout w:type="fixed"/>
        <w:tblCellMar>
          <w:left w:w="0" w:type="dxa"/>
          <w:right w:w="0" w:type="dxa"/>
        </w:tblCellMar>
        <w:tblLook w:val="01E0" w:firstRow="1" w:lastRow="1" w:firstColumn="1" w:lastColumn="1" w:noHBand="0" w:noVBand="0"/>
      </w:tblPr>
      <w:tblGrid>
        <w:gridCol w:w="14810"/>
      </w:tblGrid>
      <w:tr w:rsidR="00D42046">
        <w:trPr>
          <w:trHeight w:val="1714"/>
        </w:trPr>
        <w:tc>
          <w:tcPr>
            <w:tcW w:w="14810" w:type="dxa"/>
            <w:tcBorders>
              <w:top w:val="nil"/>
              <w:left w:val="nil"/>
              <w:right w:val="nil"/>
            </w:tcBorders>
          </w:tcPr>
          <w:p w:rsidR="00D42046" w:rsidRDefault="00ED4A75">
            <w:pPr>
              <w:pStyle w:val="TableParagraph"/>
              <w:spacing w:before="10"/>
              <w:ind w:left="5"/>
              <w:rPr>
                <w:sz w:val="19"/>
              </w:rPr>
            </w:pPr>
            <w:r>
              <w:rPr>
                <w:color w:val="231F20"/>
                <w:w w:val="115"/>
                <w:sz w:val="19"/>
              </w:rPr>
              <w:t>The following guidelines are supplied to support teachers/</w:t>
            </w:r>
            <w:proofErr w:type="spellStart"/>
            <w:r>
              <w:rPr>
                <w:color w:val="231F20"/>
                <w:w w:val="115"/>
                <w:sz w:val="19"/>
              </w:rPr>
              <w:t>kaiako</w:t>
            </w:r>
            <w:proofErr w:type="spellEnd"/>
            <w:r>
              <w:rPr>
                <w:color w:val="231F20"/>
                <w:w w:val="115"/>
                <w:sz w:val="19"/>
              </w:rPr>
              <w:t xml:space="preserve"> to carry out valid and consistent assessment using this internal assessment resource.</w:t>
            </w:r>
          </w:p>
          <w:p w:rsidR="00D42046" w:rsidRDefault="00ED4A75">
            <w:pPr>
              <w:pStyle w:val="TableParagraph"/>
              <w:spacing w:before="194" w:line="297" w:lineRule="auto"/>
              <w:ind w:left="5"/>
              <w:rPr>
                <w:sz w:val="19"/>
              </w:rPr>
            </w:pPr>
            <w:r>
              <w:rPr>
                <w:color w:val="231F20"/>
                <w:w w:val="115"/>
                <w:sz w:val="19"/>
              </w:rPr>
              <w:t>Teachers/</w:t>
            </w:r>
            <w:proofErr w:type="spellStart"/>
            <w:r>
              <w:rPr>
                <w:color w:val="231F20"/>
                <w:w w:val="115"/>
                <w:sz w:val="19"/>
              </w:rPr>
              <w:t>kai</w:t>
            </w:r>
            <w:r>
              <w:rPr>
                <w:color w:val="231F20"/>
                <w:w w:val="115"/>
                <w:sz w:val="19"/>
              </w:rPr>
              <w:t>ako</w:t>
            </w:r>
            <w:proofErr w:type="spellEnd"/>
            <w:r>
              <w:rPr>
                <w:color w:val="231F20"/>
                <w:spacing w:val="-13"/>
                <w:w w:val="115"/>
                <w:sz w:val="19"/>
              </w:rPr>
              <w:t xml:space="preserve"> </w:t>
            </w:r>
            <w:r>
              <w:rPr>
                <w:color w:val="231F20"/>
                <w:w w:val="115"/>
                <w:sz w:val="19"/>
              </w:rPr>
              <w:t>need</w:t>
            </w:r>
            <w:r>
              <w:rPr>
                <w:color w:val="231F20"/>
                <w:spacing w:val="-12"/>
                <w:w w:val="115"/>
                <w:sz w:val="19"/>
              </w:rPr>
              <w:t xml:space="preserve"> </w:t>
            </w:r>
            <w:r>
              <w:rPr>
                <w:color w:val="231F20"/>
                <w:w w:val="115"/>
                <w:sz w:val="19"/>
              </w:rPr>
              <w:t>to</w:t>
            </w:r>
            <w:r>
              <w:rPr>
                <w:color w:val="231F20"/>
                <w:spacing w:val="-13"/>
                <w:w w:val="115"/>
                <w:sz w:val="19"/>
              </w:rPr>
              <w:t xml:space="preserve"> </w:t>
            </w:r>
            <w:r>
              <w:rPr>
                <w:color w:val="231F20"/>
                <w:w w:val="115"/>
                <w:sz w:val="19"/>
              </w:rPr>
              <w:t>be</w:t>
            </w:r>
            <w:r>
              <w:rPr>
                <w:color w:val="231F20"/>
                <w:spacing w:val="-12"/>
                <w:w w:val="115"/>
                <w:sz w:val="19"/>
              </w:rPr>
              <w:t xml:space="preserve"> </w:t>
            </w:r>
            <w:r>
              <w:rPr>
                <w:color w:val="231F20"/>
                <w:w w:val="115"/>
                <w:sz w:val="19"/>
              </w:rPr>
              <w:t>very</w:t>
            </w:r>
            <w:r>
              <w:rPr>
                <w:color w:val="231F20"/>
                <w:spacing w:val="-13"/>
                <w:w w:val="115"/>
                <w:sz w:val="19"/>
              </w:rPr>
              <w:t xml:space="preserve"> </w:t>
            </w:r>
            <w:r>
              <w:rPr>
                <w:color w:val="231F20"/>
                <w:w w:val="115"/>
                <w:sz w:val="19"/>
              </w:rPr>
              <w:t>familiar</w:t>
            </w:r>
            <w:r>
              <w:rPr>
                <w:color w:val="231F20"/>
                <w:spacing w:val="-12"/>
                <w:w w:val="115"/>
                <w:sz w:val="19"/>
              </w:rPr>
              <w:t xml:space="preserve"> </w:t>
            </w:r>
            <w:r>
              <w:rPr>
                <w:color w:val="231F20"/>
                <w:w w:val="115"/>
                <w:sz w:val="19"/>
              </w:rPr>
              <w:t>with</w:t>
            </w:r>
            <w:r>
              <w:rPr>
                <w:color w:val="231F20"/>
                <w:spacing w:val="-13"/>
                <w:w w:val="115"/>
                <w:sz w:val="19"/>
              </w:rPr>
              <w:t xml:space="preserve"> </w:t>
            </w:r>
            <w:r>
              <w:rPr>
                <w:color w:val="231F20"/>
                <w:w w:val="115"/>
                <w:sz w:val="19"/>
              </w:rPr>
              <w:t>the</w:t>
            </w:r>
            <w:r>
              <w:rPr>
                <w:color w:val="231F20"/>
                <w:spacing w:val="-12"/>
                <w:w w:val="115"/>
                <w:sz w:val="19"/>
              </w:rPr>
              <w:t xml:space="preserve"> </w:t>
            </w:r>
            <w:r>
              <w:rPr>
                <w:color w:val="231F20"/>
                <w:w w:val="115"/>
                <w:sz w:val="19"/>
              </w:rPr>
              <w:t>outcome</w:t>
            </w:r>
            <w:r>
              <w:rPr>
                <w:color w:val="231F20"/>
                <w:spacing w:val="-12"/>
                <w:w w:val="115"/>
                <w:sz w:val="19"/>
              </w:rPr>
              <w:t xml:space="preserve"> </w:t>
            </w:r>
            <w:r>
              <w:rPr>
                <w:color w:val="231F20"/>
                <w:w w:val="115"/>
                <w:sz w:val="19"/>
              </w:rPr>
              <w:t>being</w:t>
            </w:r>
            <w:r>
              <w:rPr>
                <w:color w:val="231F20"/>
                <w:spacing w:val="-13"/>
                <w:w w:val="115"/>
                <w:sz w:val="19"/>
              </w:rPr>
              <w:t xml:space="preserve"> </w:t>
            </w:r>
            <w:r>
              <w:rPr>
                <w:color w:val="231F20"/>
                <w:w w:val="115"/>
                <w:sz w:val="19"/>
              </w:rPr>
              <w:t>assessed</w:t>
            </w:r>
            <w:r>
              <w:rPr>
                <w:color w:val="231F20"/>
                <w:spacing w:val="-12"/>
                <w:w w:val="115"/>
                <w:sz w:val="19"/>
              </w:rPr>
              <w:t xml:space="preserve"> </w:t>
            </w:r>
            <w:r>
              <w:rPr>
                <w:color w:val="231F20"/>
                <w:w w:val="115"/>
                <w:sz w:val="19"/>
              </w:rPr>
              <w:t>by</w:t>
            </w:r>
            <w:r>
              <w:rPr>
                <w:color w:val="231F20"/>
                <w:spacing w:val="-13"/>
                <w:w w:val="115"/>
                <w:sz w:val="19"/>
              </w:rPr>
              <w:t xml:space="preserve"> </w:t>
            </w:r>
            <w:r>
              <w:rPr>
                <w:color w:val="231F20"/>
                <w:w w:val="115"/>
                <w:sz w:val="19"/>
              </w:rPr>
              <w:t>the</w:t>
            </w:r>
            <w:r>
              <w:rPr>
                <w:color w:val="231F20"/>
                <w:spacing w:val="-12"/>
                <w:w w:val="115"/>
                <w:sz w:val="19"/>
              </w:rPr>
              <w:t xml:space="preserve"> </w:t>
            </w:r>
            <w:r>
              <w:rPr>
                <w:color w:val="231F20"/>
                <w:w w:val="115"/>
                <w:sz w:val="19"/>
              </w:rPr>
              <w:t>achievement</w:t>
            </w:r>
            <w:r>
              <w:rPr>
                <w:color w:val="231F20"/>
                <w:spacing w:val="-13"/>
                <w:w w:val="115"/>
                <w:sz w:val="19"/>
              </w:rPr>
              <w:t xml:space="preserve"> </w:t>
            </w:r>
            <w:r>
              <w:rPr>
                <w:color w:val="231F20"/>
                <w:w w:val="115"/>
                <w:sz w:val="19"/>
              </w:rPr>
              <w:t>standard.</w:t>
            </w:r>
            <w:r>
              <w:rPr>
                <w:color w:val="231F20"/>
                <w:spacing w:val="-12"/>
                <w:w w:val="115"/>
                <w:sz w:val="19"/>
              </w:rPr>
              <w:t xml:space="preserve"> </w:t>
            </w:r>
            <w:r>
              <w:rPr>
                <w:color w:val="231F20"/>
                <w:w w:val="115"/>
                <w:sz w:val="19"/>
              </w:rPr>
              <w:t>The</w:t>
            </w:r>
            <w:r>
              <w:rPr>
                <w:color w:val="231F20"/>
                <w:spacing w:val="-13"/>
                <w:w w:val="115"/>
                <w:sz w:val="19"/>
              </w:rPr>
              <w:t xml:space="preserve"> </w:t>
            </w:r>
            <w:r>
              <w:rPr>
                <w:color w:val="231F20"/>
                <w:w w:val="115"/>
                <w:sz w:val="19"/>
              </w:rPr>
              <w:t>achievement</w:t>
            </w:r>
            <w:r>
              <w:rPr>
                <w:color w:val="231F20"/>
                <w:spacing w:val="-12"/>
                <w:w w:val="115"/>
                <w:sz w:val="19"/>
              </w:rPr>
              <w:t xml:space="preserve"> </w:t>
            </w:r>
            <w:r>
              <w:rPr>
                <w:color w:val="231F20"/>
                <w:w w:val="115"/>
                <w:sz w:val="19"/>
              </w:rPr>
              <w:t>criteria</w:t>
            </w:r>
            <w:r>
              <w:rPr>
                <w:color w:val="231F20"/>
                <w:spacing w:val="-12"/>
                <w:w w:val="115"/>
                <w:sz w:val="19"/>
              </w:rPr>
              <w:t xml:space="preserve"> </w:t>
            </w:r>
            <w:r>
              <w:rPr>
                <w:color w:val="231F20"/>
                <w:w w:val="115"/>
                <w:sz w:val="19"/>
              </w:rPr>
              <w:t>and</w:t>
            </w:r>
            <w:r>
              <w:rPr>
                <w:color w:val="231F20"/>
                <w:spacing w:val="-13"/>
                <w:w w:val="115"/>
                <w:sz w:val="19"/>
              </w:rPr>
              <w:t xml:space="preserve"> </w:t>
            </w:r>
            <w:r>
              <w:rPr>
                <w:color w:val="231F20"/>
                <w:w w:val="115"/>
                <w:sz w:val="19"/>
              </w:rPr>
              <w:t>the</w:t>
            </w:r>
            <w:r>
              <w:rPr>
                <w:color w:val="231F20"/>
                <w:spacing w:val="-12"/>
                <w:w w:val="115"/>
                <w:sz w:val="19"/>
              </w:rPr>
              <w:t xml:space="preserve"> </w:t>
            </w:r>
            <w:r>
              <w:rPr>
                <w:color w:val="231F20"/>
                <w:w w:val="115"/>
                <w:sz w:val="19"/>
              </w:rPr>
              <w:t>explanatory notes</w:t>
            </w:r>
            <w:r>
              <w:rPr>
                <w:color w:val="231F20"/>
                <w:spacing w:val="-7"/>
                <w:w w:val="115"/>
                <w:sz w:val="19"/>
              </w:rPr>
              <w:t xml:space="preserve"> </w:t>
            </w:r>
            <w:r>
              <w:rPr>
                <w:color w:val="231F20"/>
                <w:w w:val="115"/>
                <w:sz w:val="19"/>
              </w:rPr>
              <w:t>contain</w:t>
            </w:r>
            <w:r>
              <w:rPr>
                <w:color w:val="231F20"/>
                <w:spacing w:val="-7"/>
                <w:w w:val="115"/>
                <w:sz w:val="19"/>
              </w:rPr>
              <w:t xml:space="preserve"> </w:t>
            </w:r>
            <w:r>
              <w:rPr>
                <w:color w:val="231F20"/>
                <w:w w:val="115"/>
                <w:sz w:val="19"/>
              </w:rPr>
              <w:t>information,</w:t>
            </w:r>
            <w:r>
              <w:rPr>
                <w:color w:val="231F20"/>
                <w:spacing w:val="-7"/>
                <w:w w:val="115"/>
                <w:sz w:val="19"/>
              </w:rPr>
              <w:t xml:space="preserve"> </w:t>
            </w:r>
            <w:r>
              <w:rPr>
                <w:color w:val="231F20"/>
                <w:w w:val="115"/>
                <w:sz w:val="19"/>
              </w:rPr>
              <w:t>definitions,</w:t>
            </w:r>
            <w:r>
              <w:rPr>
                <w:color w:val="231F20"/>
                <w:spacing w:val="-7"/>
                <w:w w:val="115"/>
                <w:sz w:val="19"/>
              </w:rPr>
              <w:t xml:space="preserve"> </w:t>
            </w:r>
            <w:r>
              <w:rPr>
                <w:color w:val="231F20"/>
                <w:w w:val="115"/>
                <w:sz w:val="19"/>
              </w:rPr>
              <w:t>and</w:t>
            </w:r>
            <w:r>
              <w:rPr>
                <w:color w:val="231F20"/>
                <w:spacing w:val="-7"/>
                <w:w w:val="115"/>
                <w:sz w:val="19"/>
              </w:rPr>
              <w:t xml:space="preserve"> </w:t>
            </w:r>
            <w:r>
              <w:rPr>
                <w:color w:val="231F20"/>
                <w:w w:val="115"/>
                <w:sz w:val="19"/>
              </w:rPr>
              <w:t>requirements</w:t>
            </w:r>
            <w:r>
              <w:rPr>
                <w:color w:val="231F20"/>
                <w:spacing w:val="-7"/>
                <w:w w:val="115"/>
                <w:sz w:val="19"/>
              </w:rPr>
              <w:t xml:space="preserve"> </w:t>
            </w:r>
            <w:r>
              <w:rPr>
                <w:color w:val="231F20"/>
                <w:w w:val="115"/>
                <w:sz w:val="19"/>
              </w:rPr>
              <w:t>that</w:t>
            </w:r>
            <w:r>
              <w:rPr>
                <w:color w:val="231F20"/>
                <w:spacing w:val="-7"/>
                <w:w w:val="115"/>
                <w:sz w:val="19"/>
              </w:rPr>
              <w:t xml:space="preserve"> </w:t>
            </w:r>
            <w:r>
              <w:rPr>
                <w:color w:val="231F20"/>
                <w:w w:val="115"/>
                <w:sz w:val="19"/>
              </w:rPr>
              <w:t>are</w:t>
            </w:r>
            <w:r>
              <w:rPr>
                <w:color w:val="231F20"/>
                <w:spacing w:val="-7"/>
                <w:w w:val="115"/>
                <w:sz w:val="19"/>
              </w:rPr>
              <w:t xml:space="preserve"> </w:t>
            </w:r>
            <w:r>
              <w:rPr>
                <w:color w:val="231F20"/>
                <w:w w:val="115"/>
                <w:sz w:val="19"/>
              </w:rPr>
              <w:t>crucial</w:t>
            </w:r>
            <w:r>
              <w:rPr>
                <w:color w:val="231F20"/>
                <w:spacing w:val="-7"/>
                <w:w w:val="115"/>
                <w:sz w:val="19"/>
              </w:rPr>
              <w:t xml:space="preserve"> </w:t>
            </w:r>
            <w:r>
              <w:rPr>
                <w:color w:val="231F20"/>
                <w:w w:val="115"/>
                <w:sz w:val="19"/>
              </w:rPr>
              <w:t>when</w:t>
            </w:r>
            <w:r>
              <w:rPr>
                <w:color w:val="231F20"/>
                <w:spacing w:val="-7"/>
                <w:w w:val="115"/>
                <w:sz w:val="19"/>
              </w:rPr>
              <w:t xml:space="preserve"> </w:t>
            </w:r>
            <w:r>
              <w:rPr>
                <w:color w:val="231F20"/>
                <w:w w:val="115"/>
                <w:sz w:val="19"/>
              </w:rPr>
              <w:t>interpreting</w:t>
            </w:r>
            <w:r>
              <w:rPr>
                <w:color w:val="231F20"/>
                <w:spacing w:val="-7"/>
                <w:w w:val="115"/>
                <w:sz w:val="19"/>
              </w:rPr>
              <w:t xml:space="preserve"> </w:t>
            </w:r>
            <w:r>
              <w:rPr>
                <w:color w:val="231F20"/>
                <w:w w:val="115"/>
                <w:sz w:val="19"/>
              </w:rPr>
              <w:t>the</w:t>
            </w:r>
            <w:r>
              <w:rPr>
                <w:color w:val="231F20"/>
                <w:spacing w:val="-7"/>
                <w:w w:val="115"/>
                <w:sz w:val="19"/>
              </w:rPr>
              <w:t xml:space="preserve"> </w:t>
            </w:r>
            <w:r>
              <w:rPr>
                <w:color w:val="231F20"/>
                <w:w w:val="115"/>
                <w:sz w:val="19"/>
              </w:rPr>
              <w:t>standard</w:t>
            </w:r>
            <w:r>
              <w:rPr>
                <w:color w:val="231F20"/>
                <w:spacing w:val="-7"/>
                <w:w w:val="115"/>
                <w:sz w:val="19"/>
              </w:rPr>
              <w:t xml:space="preserve"> </w:t>
            </w:r>
            <w:r>
              <w:rPr>
                <w:color w:val="231F20"/>
                <w:w w:val="115"/>
                <w:sz w:val="19"/>
              </w:rPr>
              <w:t>and</w:t>
            </w:r>
            <w:r>
              <w:rPr>
                <w:color w:val="231F20"/>
                <w:spacing w:val="-7"/>
                <w:w w:val="115"/>
                <w:sz w:val="19"/>
              </w:rPr>
              <w:t xml:space="preserve"> </w:t>
            </w:r>
            <w:r>
              <w:rPr>
                <w:color w:val="231F20"/>
                <w:w w:val="115"/>
                <w:sz w:val="19"/>
              </w:rPr>
              <w:t>assessing</w:t>
            </w:r>
            <w:r>
              <w:rPr>
                <w:color w:val="231F20"/>
                <w:spacing w:val="-7"/>
                <w:w w:val="115"/>
                <w:sz w:val="19"/>
              </w:rPr>
              <w:t xml:space="preserve"> </w:t>
            </w:r>
            <w:r>
              <w:rPr>
                <w:color w:val="231F20"/>
                <w:w w:val="115"/>
                <w:sz w:val="19"/>
              </w:rPr>
              <w:t>students/</w:t>
            </w:r>
            <w:proofErr w:type="spellStart"/>
            <w:r>
              <w:rPr>
                <w:color w:val="231F20"/>
                <w:w w:val="115"/>
                <w:sz w:val="19"/>
              </w:rPr>
              <w:t>ākonga</w:t>
            </w:r>
            <w:proofErr w:type="spellEnd"/>
            <w:r>
              <w:rPr>
                <w:color w:val="231F20"/>
                <w:spacing w:val="-7"/>
                <w:w w:val="115"/>
                <w:sz w:val="19"/>
              </w:rPr>
              <w:t xml:space="preserve"> </w:t>
            </w:r>
            <w:r>
              <w:rPr>
                <w:color w:val="231F20"/>
                <w:w w:val="115"/>
                <w:sz w:val="19"/>
              </w:rPr>
              <w:t>against</w:t>
            </w:r>
            <w:r>
              <w:rPr>
                <w:color w:val="231F20"/>
                <w:spacing w:val="-7"/>
                <w:w w:val="115"/>
                <w:sz w:val="19"/>
              </w:rPr>
              <w:t xml:space="preserve"> </w:t>
            </w:r>
            <w:r>
              <w:rPr>
                <w:color w:val="231F20"/>
                <w:w w:val="115"/>
                <w:sz w:val="19"/>
              </w:rPr>
              <w:t>it.</w:t>
            </w:r>
          </w:p>
          <w:p w:rsidR="00D42046" w:rsidRDefault="00ED4A75">
            <w:pPr>
              <w:pStyle w:val="TableParagraph"/>
              <w:spacing w:before="139" w:line="297" w:lineRule="auto"/>
              <w:ind w:left="5" w:right="90"/>
              <w:rPr>
                <w:sz w:val="19"/>
              </w:rPr>
            </w:pPr>
            <w:r>
              <w:rPr>
                <w:color w:val="231F20"/>
                <w:w w:val="120"/>
                <w:sz w:val="19"/>
              </w:rPr>
              <w:t>Please</w:t>
            </w:r>
            <w:r>
              <w:rPr>
                <w:color w:val="231F20"/>
                <w:spacing w:val="-37"/>
                <w:w w:val="120"/>
                <w:sz w:val="19"/>
              </w:rPr>
              <w:t xml:space="preserve"> </w:t>
            </w:r>
            <w:r>
              <w:rPr>
                <w:color w:val="231F20"/>
                <w:w w:val="120"/>
                <w:sz w:val="19"/>
              </w:rPr>
              <w:t>be</w:t>
            </w:r>
            <w:r>
              <w:rPr>
                <w:color w:val="231F20"/>
                <w:spacing w:val="-36"/>
                <w:w w:val="120"/>
                <w:sz w:val="19"/>
              </w:rPr>
              <w:t xml:space="preserve"> </w:t>
            </w:r>
            <w:r>
              <w:rPr>
                <w:color w:val="231F20"/>
                <w:w w:val="120"/>
                <w:sz w:val="19"/>
              </w:rPr>
              <w:t>aware</w:t>
            </w:r>
            <w:r>
              <w:rPr>
                <w:color w:val="231F20"/>
                <w:spacing w:val="-36"/>
                <w:w w:val="120"/>
                <w:sz w:val="19"/>
              </w:rPr>
              <w:t xml:space="preserve"> </w:t>
            </w:r>
            <w:r>
              <w:rPr>
                <w:color w:val="231F20"/>
                <w:w w:val="120"/>
                <w:sz w:val="19"/>
              </w:rPr>
              <w:t>that</w:t>
            </w:r>
            <w:r>
              <w:rPr>
                <w:color w:val="231F20"/>
                <w:spacing w:val="-37"/>
                <w:w w:val="120"/>
                <w:sz w:val="19"/>
              </w:rPr>
              <w:t xml:space="preserve"> </w:t>
            </w:r>
            <w:r>
              <w:rPr>
                <w:color w:val="231F20"/>
                <w:w w:val="120"/>
                <w:sz w:val="19"/>
              </w:rPr>
              <w:t>NZQA</w:t>
            </w:r>
            <w:r>
              <w:rPr>
                <w:color w:val="231F20"/>
                <w:spacing w:val="-36"/>
                <w:w w:val="120"/>
                <w:sz w:val="19"/>
              </w:rPr>
              <w:t xml:space="preserve"> </w:t>
            </w:r>
            <w:r>
              <w:rPr>
                <w:color w:val="231F20"/>
                <w:w w:val="120"/>
                <w:sz w:val="19"/>
              </w:rPr>
              <w:t>have</w:t>
            </w:r>
            <w:r>
              <w:rPr>
                <w:color w:val="231F20"/>
                <w:spacing w:val="-36"/>
                <w:w w:val="120"/>
                <w:sz w:val="19"/>
              </w:rPr>
              <w:t xml:space="preserve"> </w:t>
            </w:r>
            <w:r>
              <w:rPr>
                <w:color w:val="231F20"/>
                <w:w w:val="120"/>
                <w:sz w:val="19"/>
              </w:rPr>
              <w:t>read</w:t>
            </w:r>
            <w:r>
              <w:rPr>
                <w:color w:val="231F20"/>
                <w:spacing w:val="-37"/>
                <w:w w:val="120"/>
                <w:sz w:val="19"/>
              </w:rPr>
              <w:t xml:space="preserve"> </w:t>
            </w:r>
            <w:r>
              <w:rPr>
                <w:color w:val="231F20"/>
                <w:w w:val="120"/>
                <w:sz w:val="19"/>
              </w:rPr>
              <w:t>the</w:t>
            </w:r>
            <w:r>
              <w:rPr>
                <w:color w:val="231F20"/>
                <w:spacing w:val="-36"/>
                <w:w w:val="120"/>
                <w:sz w:val="19"/>
              </w:rPr>
              <w:t xml:space="preserve"> </w:t>
            </w:r>
            <w:r>
              <w:rPr>
                <w:color w:val="231F20"/>
                <w:w w:val="120"/>
                <w:sz w:val="19"/>
              </w:rPr>
              <w:t>assessment</w:t>
            </w:r>
            <w:r>
              <w:rPr>
                <w:color w:val="231F20"/>
                <w:spacing w:val="-36"/>
                <w:w w:val="120"/>
                <w:sz w:val="19"/>
              </w:rPr>
              <w:t xml:space="preserve"> </w:t>
            </w:r>
            <w:r>
              <w:rPr>
                <w:color w:val="231F20"/>
                <w:w w:val="120"/>
                <w:sz w:val="19"/>
              </w:rPr>
              <w:t>task</w:t>
            </w:r>
            <w:r>
              <w:rPr>
                <w:color w:val="231F20"/>
                <w:spacing w:val="-37"/>
                <w:w w:val="120"/>
                <w:sz w:val="19"/>
              </w:rPr>
              <w:t xml:space="preserve"> </w:t>
            </w:r>
            <w:r>
              <w:rPr>
                <w:color w:val="231F20"/>
                <w:w w:val="120"/>
                <w:sz w:val="19"/>
              </w:rPr>
              <w:t>but</w:t>
            </w:r>
            <w:r>
              <w:rPr>
                <w:color w:val="231F20"/>
                <w:spacing w:val="-36"/>
                <w:w w:val="120"/>
                <w:sz w:val="19"/>
              </w:rPr>
              <w:t xml:space="preserve"> </w:t>
            </w:r>
            <w:r>
              <w:rPr>
                <w:color w:val="231F20"/>
                <w:w w:val="120"/>
                <w:sz w:val="19"/>
              </w:rPr>
              <w:t>the</w:t>
            </w:r>
            <w:r>
              <w:rPr>
                <w:color w:val="231F20"/>
                <w:spacing w:val="-36"/>
                <w:w w:val="120"/>
                <w:sz w:val="19"/>
              </w:rPr>
              <w:t xml:space="preserve"> </w:t>
            </w:r>
            <w:r>
              <w:rPr>
                <w:color w:val="231F20"/>
                <w:w w:val="120"/>
                <w:sz w:val="19"/>
              </w:rPr>
              <w:t>task</w:t>
            </w:r>
            <w:r>
              <w:rPr>
                <w:color w:val="231F20"/>
                <w:spacing w:val="-37"/>
                <w:w w:val="120"/>
                <w:sz w:val="19"/>
              </w:rPr>
              <w:t xml:space="preserve"> </w:t>
            </w:r>
            <w:r>
              <w:rPr>
                <w:color w:val="231F20"/>
                <w:w w:val="120"/>
                <w:sz w:val="19"/>
              </w:rPr>
              <w:t>will</w:t>
            </w:r>
            <w:r>
              <w:rPr>
                <w:color w:val="231F20"/>
                <w:spacing w:val="-36"/>
                <w:w w:val="120"/>
                <w:sz w:val="19"/>
              </w:rPr>
              <w:t xml:space="preserve"> </w:t>
            </w:r>
            <w:r>
              <w:rPr>
                <w:color w:val="231F20"/>
                <w:w w:val="120"/>
                <w:sz w:val="19"/>
              </w:rPr>
              <w:t>still</w:t>
            </w:r>
            <w:r>
              <w:rPr>
                <w:color w:val="231F20"/>
                <w:spacing w:val="-36"/>
                <w:w w:val="120"/>
                <w:sz w:val="19"/>
              </w:rPr>
              <w:t xml:space="preserve"> </w:t>
            </w:r>
            <w:r>
              <w:rPr>
                <w:color w:val="231F20"/>
                <w:w w:val="120"/>
                <w:sz w:val="19"/>
              </w:rPr>
              <w:t>need</w:t>
            </w:r>
            <w:r>
              <w:rPr>
                <w:color w:val="231F20"/>
                <w:spacing w:val="-37"/>
                <w:w w:val="120"/>
                <w:sz w:val="19"/>
              </w:rPr>
              <w:t xml:space="preserve"> </w:t>
            </w:r>
            <w:r>
              <w:rPr>
                <w:color w:val="231F20"/>
                <w:w w:val="120"/>
                <w:sz w:val="19"/>
              </w:rPr>
              <w:t>to</w:t>
            </w:r>
            <w:r>
              <w:rPr>
                <w:color w:val="231F20"/>
                <w:spacing w:val="-36"/>
                <w:w w:val="120"/>
                <w:sz w:val="19"/>
              </w:rPr>
              <w:t xml:space="preserve"> </w:t>
            </w:r>
            <w:r>
              <w:rPr>
                <w:color w:val="231F20"/>
                <w:w w:val="120"/>
                <w:sz w:val="19"/>
              </w:rPr>
              <w:t>be</w:t>
            </w:r>
            <w:r>
              <w:rPr>
                <w:color w:val="231F20"/>
                <w:spacing w:val="-36"/>
                <w:w w:val="120"/>
                <w:sz w:val="19"/>
              </w:rPr>
              <w:t xml:space="preserve"> </w:t>
            </w:r>
            <w:r>
              <w:rPr>
                <w:color w:val="231F20"/>
                <w:w w:val="120"/>
                <w:sz w:val="19"/>
              </w:rPr>
              <w:t>checked</w:t>
            </w:r>
            <w:r>
              <w:rPr>
                <w:color w:val="231F20"/>
                <w:spacing w:val="-37"/>
                <w:w w:val="120"/>
                <w:sz w:val="19"/>
              </w:rPr>
              <w:t xml:space="preserve"> </w:t>
            </w:r>
            <w:r>
              <w:rPr>
                <w:color w:val="231F20"/>
                <w:w w:val="120"/>
                <w:sz w:val="19"/>
              </w:rPr>
              <w:t>by</w:t>
            </w:r>
            <w:r>
              <w:rPr>
                <w:color w:val="231F20"/>
                <w:spacing w:val="-36"/>
                <w:w w:val="120"/>
                <w:sz w:val="19"/>
              </w:rPr>
              <w:t xml:space="preserve"> </w:t>
            </w:r>
            <w:r>
              <w:rPr>
                <w:color w:val="231F20"/>
                <w:w w:val="120"/>
                <w:sz w:val="19"/>
              </w:rPr>
              <w:t>the</w:t>
            </w:r>
            <w:r>
              <w:rPr>
                <w:color w:val="231F20"/>
                <w:spacing w:val="-36"/>
                <w:w w:val="120"/>
                <w:sz w:val="19"/>
              </w:rPr>
              <w:t xml:space="preserve"> </w:t>
            </w:r>
            <w:r>
              <w:rPr>
                <w:color w:val="231F20"/>
                <w:w w:val="120"/>
                <w:sz w:val="19"/>
              </w:rPr>
              <w:t>teacher</w:t>
            </w:r>
            <w:r>
              <w:rPr>
                <w:color w:val="231F20"/>
                <w:spacing w:val="-36"/>
                <w:w w:val="120"/>
                <w:sz w:val="19"/>
              </w:rPr>
              <w:t xml:space="preserve"> </w:t>
            </w:r>
            <w:r>
              <w:rPr>
                <w:color w:val="231F20"/>
                <w:w w:val="120"/>
                <w:sz w:val="19"/>
              </w:rPr>
              <w:t>using</w:t>
            </w:r>
            <w:r>
              <w:rPr>
                <w:color w:val="231F20"/>
                <w:spacing w:val="-37"/>
                <w:w w:val="120"/>
                <w:sz w:val="19"/>
              </w:rPr>
              <w:t xml:space="preserve"> </w:t>
            </w:r>
            <w:r>
              <w:rPr>
                <w:color w:val="231F20"/>
                <w:w w:val="120"/>
                <w:sz w:val="19"/>
              </w:rPr>
              <w:t>the</w:t>
            </w:r>
            <w:r>
              <w:rPr>
                <w:color w:val="231F20"/>
                <w:spacing w:val="-36"/>
                <w:w w:val="120"/>
                <w:sz w:val="19"/>
              </w:rPr>
              <w:t xml:space="preserve"> </w:t>
            </w:r>
            <w:r>
              <w:rPr>
                <w:color w:val="231F20"/>
                <w:w w:val="120"/>
                <w:sz w:val="19"/>
              </w:rPr>
              <w:t>assessment</w:t>
            </w:r>
            <w:r>
              <w:rPr>
                <w:color w:val="231F20"/>
                <w:spacing w:val="-36"/>
                <w:w w:val="120"/>
                <w:sz w:val="19"/>
              </w:rPr>
              <w:t xml:space="preserve"> </w:t>
            </w:r>
            <w:r>
              <w:rPr>
                <w:color w:val="231F20"/>
                <w:w w:val="120"/>
                <w:sz w:val="19"/>
              </w:rPr>
              <w:t>to</w:t>
            </w:r>
            <w:r>
              <w:rPr>
                <w:color w:val="231F20"/>
                <w:spacing w:val="-37"/>
                <w:w w:val="120"/>
                <w:sz w:val="19"/>
              </w:rPr>
              <w:t xml:space="preserve"> </w:t>
            </w:r>
            <w:r>
              <w:rPr>
                <w:color w:val="231F20"/>
                <w:w w:val="120"/>
                <w:sz w:val="19"/>
              </w:rPr>
              <w:t>ensure</w:t>
            </w:r>
            <w:r>
              <w:rPr>
                <w:color w:val="231F20"/>
                <w:spacing w:val="-36"/>
                <w:w w:val="120"/>
                <w:sz w:val="19"/>
              </w:rPr>
              <w:t xml:space="preserve"> </w:t>
            </w:r>
            <w:r>
              <w:rPr>
                <w:color w:val="231F20"/>
                <w:w w:val="120"/>
                <w:sz w:val="19"/>
              </w:rPr>
              <w:t>it meets all</w:t>
            </w:r>
            <w:r>
              <w:rPr>
                <w:color w:val="231F20"/>
                <w:spacing w:val="-15"/>
                <w:w w:val="120"/>
                <w:sz w:val="19"/>
              </w:rPr>
              <w:t xml:space="preserve"> </w:t>
            </w:r>
            <w:r>
              <w:rPr>
                <w:color w:val="231F20"/>
                <w:w w:val="120"/>
                <w:sz w:val="19"/>
              </w:rPr>
              <w:t>requirements.</w:t>
            </w:r>
          </w:p>
        </w:tc>
      </w:tr>
      <w:tr w:rsidR="00D42046">
        <w:trPr>
          <w:trHeight w:val="485"/>
        </w:trPr>
        <w:tc>
          <w:tcPr>
            <w:tcW w:w="14810" w:type="dxa"/>
            <w:tcBorders>
              <w:left w:val="nil"/>
              <w:right w:val="nil"/>
            </w:tcBorders>
          </w:tcPr>
          <w:p w:rsidR="00D42046" w:rsidRDefault="00ED4A75">
            <w:pPr>
              <w:pStyle w:val="TableParagraph"/>
              <w:spacing w:before="135"/>
              <w:ind w:left="5"/>
              <w:rPr>
                <w:sz w:val="20"/>
              </w:rPr>
            </w:pPr>
            <w:r>
              <w:rPr>
                <w:color w:val="95543F"/>
                <w:w w:val="110"/>
                <w:sz w:val="20"/>
              </w:rPr>
              <w:t>CONTEXT/TE HOROPAKI</w:t>
            </w:r>
          </w:p>
        </w:tc>
      </w:tr>
      <w:tr w:rsidR="00D42046">
        <w:trPr>
          <w:trHeight w:val="1428"/>
        </w:trPr>
        <w:tc>
          <w:tcPr>
            <w:tcW w:w="14810" w:type="dxa"/>
          </w:tcPr>
          <w:p w:rsidR="00D42046" w:rsidRDefault="00ED4A75">
            <w:pPr>
              <w:pStyle w:val="TableParagraph"/>
              <w:spacing w:before="136" w:line="297" w:lineRule="auto"/>
              <w:ind w:right="196"/>
              <w:rPr>
                <w:sz w:val="19"/>
              </w:rPr>
            </w:pPr>
            <w:r>
              <w:rPr>
                <w:color w:val="231F20"/>
                <w:w w:val="115"/>
                <w:sz w:val="19"/>
              </w:rPr>
              <w:t>The</w:t>
            </w:r>
            <w:r>
              <w:rPr>
                <w:color w:val="231F20"/>
                <w:spacing w:val="-16"/>
                <w:w w:val="115"/>
                <w:sz w:val="19"/>
              </w:rPr>
              <w:t xml:space="preserve"> </w:t>
            </w:r>
            <w:r>
              <w:rPr>
                <w:color w:val="231F20"/>
                <w:w w:val="115"/>
                <w:sz w:val="19"/>
              </w:rPr>
              <w:t>assessment</w:t>
            </w:r>
            <w:r>
              <w:rPr>
                <w:color w:val="231F20"/>
                <w:spacing w:val="-15"/>
                <w:w w:val="115"/>
                <w:sz w:val="19"/>
              </w:rPr>
              <w:t xml:space="preserve"> </w:t>
            </w:r>
            <w:r>
              <w:rPr>
                <w:color w:val="231F20"/>
                <w:w w:val="115"/>
                <w:sz w:val="19"/>
              </w:rPr>
              <w:t>activity</w:t>
            </w:r>
            <w:r>
              <w:rPr>
                <w:color w:val="231F20"/>
                <w:spacing w:val="-15"/>
                <w:w w:val="115"/>
                <w:sz w:val="19"/>
              </w:rPr>
              <w:t xml:space="preserve"> </w:t>
            </w:r>
            <w:r>
              <w:rPr>
                <w:color w:val="231F20"/>
                <w:w w:val="115"/>
                <w:sz w:val="19"/>
              </w:rPr>
              <w:t>requires</w:t>
            </w:r>
            <w:r>
              <w:rPr>
                <w:color w:val="231F20"/>
                <w:spacing w:val="-15"/>
                <w:w w:val="115"/>
                <w:sz w:val="19"/>
              </w:rPr>
              <w:t xml:space="preserve"> </w:t>
            </w:r>
            <w:r>
              <w:rPr>
                <w:color w:val="231F20"/>
                <w:w w:val="115"/>
                <w:sz w:val="19"/>
              </w:rPr>
              <w:t>students</w:t>
            </w:r>
            <w:r>
              <w:rPr>
                <w:color w:val="231F20"/>
                <w:spacing w:val="-15"/>
                <w:w w:val="115"/>
                <w:sz w:val="19"/>
              </w:rPr>
              <w:t xml:space="preserve"> </w:t>
            </w:r>
            <w:r>
              <w:rPr>
                <w:color w:val="231F20"/>
                <w:w w:val="115"/>
                <w:sz w:val="19"/>
              </w:rPr>
              <w:t>to</w:t>
            </w:r>
            <w:r>
              <w:rPr>
                <w:color w:val="231F20"/>
                <w:spacing w:val="-15"/>
                <w:w w:val="115"/>
                <w:sz w:val="19"/>
              </w:rPr>
              <w:t xml:space="preserve"> </w:t>
            </w:r>
            <w:r>
              <w:rPr>
                <w:color w:val="231F20"/>
                <w:w w:val="115"/>
                <w:sz w:val="19"/>
              </w:rPr>
              <w:t>develop</w:t>
            </w:r>
            <w:r>
              <w:rPr>
                <w:color w:val="231F20"/>
                <w:spacing w:val="-15"/>
                <w:w w:val="115"/>
                <w:sz w:val="19"/>
              </w:rPr>
              <w:t xml:space="preserve"> </w:t>
            </w:r>
            <w:r>
              <w:rPr>
                <w:color w:val="231F20"/>
                <w:w w:val="115"/>
                <w:sz w:val="19"/>
              </w:rPr>
              <w:t>a</w:t>
            </w:r>
            <w:r>
              <w:rPr>
                <w:color w:val="231F20"/>
                <w:spacing w:val="-15"/>
                <w:w w:val="115"/>
                <w:sz w:val="19"/>
              </w:rPr>
              <w:t xml:space="preserve"> </w:t>
            </w:r>
            <w:r>
              <w:rPr>
                <w:color w:val="231F20"/>
                <w:w w:val="115"/>
                <w:sz w:val="19"/>
              </w:rPr>
              <w:t>website</w:t>
            </w:r>
            <w:r>
              <w:rPr>
                <w:color w:val="231F20"/>
                <w:spacing w:val="-15"/>
                <w:w w:val="115"/>
                <w:sz w:val="19"/>
              </w:rPr>
              <w:t xml:space="preserve"> </w:t>
            </w:r>
            <w:r>
              <w:rPr>
                <w:color w:val="231F20"/>
                <w:w w:val="115"/>
                <w:sz w:val="19"/>
              </w:rPr>
              <w:t>using</w:t>
            </w:r>
            <w:r>
              <w:rPr>
                <w:color w:val="231F20"/>
                <w:spacing w:val="-15"/>
                <w:w w:val="115"/>
                <w:sz w:val="19"/>
              </w:rPr>
              <w:t xml:space="preserve"> </w:t>
            </w:r>
            <w:r>
              <w:rPr>
                <w:color w:val="231F20"/>
                <w:w w:val="115"/>
                <w:sz w:val="19"/>
              </w:rPr>
              <w:t>appropriate</w:t>
            </w:r>
            <w:r>
              <w:rPr>
                <w:color w:val="231F20"/>
                <w:spacing w:val="-15"/>
                <w:w w:val="115"/>
                <w:sz w:val="19"/>
              </w:rPr>
              <w:t xml:space="preserve"> </w:t>
            </w:r>
            <w:r>
              <w:rPr>
                <w:color w:val="231F20"/>
                <w:w w:val="115"/>
                <w:sz w:val="19"/>
              </w:rPr>
              <w:t>tools,</w:t>
            </w:r>
            <w:r>
              <w:rPr>
                <w:color w:val="231F20"/>
                <w:spacing w:val="-15"/>
                <w:w w:val="115"/>
                <w:sz w:val="19"/>
              </w:rPr>
              <w:t xml:space="preserve"> </w:t>
            </w:r>
            <w:r>
              <w:rPr>
                <w:color w:val="231F20"/>
                <w:w w:val="115"/>
                <w:sz w:val="19"/>
              </w:rPr>
              <w:t>techniques</w:t>
            </w:r>
            <w:r>
              <w:rPr>
                <w:color w:val="231F20"/>
                <w:spacing w:val="-15"/>
                <w:w w:val="115"/>
                <w:sz w:val="19"/>
              </w:rPr>
              <w:t xml:space="preserve"> </w:t>
            </w:r>
            <w:r>
              <w:rPr>
                <w:color w:val="231F20"/>
                <w:w w:val="115"/>
                <w:sz w:val="19"/>
              </w:rPr>
              <w:t>and</w:t>
            </w:r>
            <w:r>
              <w:rPr>
                <w:color w:val="231F20"/>
                <w:spacing w:val="-15"/>
                <w:w w:val="115"/>
                <w:sz w:val="19"/>
              </w:rPr>
              <w:t xml:space="preserve"> </w:t>
            </w:r>
            <w:r>
              <w:rPr>
                <w:color w:val="231F20"/>
                <w:w w:val="115"/>
                <w:sz w:val="19"/>
              </w:rPr>
              <w:t>design</w:t>
            </w:r>
            <w:r>
              <w:rPr>
                <w:color w:val="231F20"/>
                <w:spacing w:val="-15"/>
                <w:w w:val="115"/>
                <w:sz w:val="19"/>
              </w:rPr>
              <w:t xml:space="preserve"> </w:t>
            </w:r>
            <w:r>
              <w:rPr>
                <w:color w:val="231F20"/>
                <w:w w:val="115"/>
                <w:sz w:val="19"/>
              </w:rPr>
              <w:t>elements.</w:t>
            </w:r>
            <w:r>
              <w:rPr>
                <w:color w:val="231F20"/>
                <w:spacing w:val="31"/>
                <w:w w:val="115"/>
                <w:sz w:val="19"/>
              </w:rPr>
              <w:t xml:space="preserve"> </w:t>
            </w:r>
            <w:r>
              <w:rPr>
                <w:color w:val="231F20"/>
                <w:w w:val="115"/>
                <w:sz w:val="19"/>
              </w:rPr>
              <w:t>Please</w:t>
            </w:r>
            <w:r>
              <w:rPr>
                <w:color w:val="231F20"/>
                <w:spacing w:val="-15"/>
                <w:w w:val="115"/>
                <w:sz w:val="19"/>
              </w:rPr>
              <w:t xml:space="preserve"> </w:t>
            </w:r>
            <w:r>
              <w:rPr>
                <w:color w:val="231F20"/>
                <w:w w:val="115"/>
                <w:sz w:val="19"/>
              </w:rPr>
              <w:t>see</w:t>
            </w:r>
            <w:r>
              <w:rPr>
                <w:color w:val="231F20"/>
                <w:spacing w:val="-15"/>
                <w:w w:val="115"/>
                <w:sz w:val="19"/>
              </w:rPr>
              <w:t xml:space="preserve"> </w:t>
            </w:r>
            <w:r>
              <w:rPr>
                <w:color w:val="231F20"/>
                <w:w w:val="115"/>
                <w:sz w:val="19"/>
              </w:rPr>
              <w:t>the</w:t>
            </w:r>
            <w:r>
              <w:rPr>
                <w:color w:val="231F20"/>
                <w:spacing w:val="-15"/>
                <w:w w:val="115"/>
                <w:sz w:val="19"/>
              </w:rPr>
              <w:t xml:space="preserve"> </w:t>
            </w:r>
            <w:r>
              <w:rPr>
                <w:color w:val="231F20"/>
                <w:w w:val="115"/>
                <w:sz w:val="19"/>
              </w:rPr>
              <w:t>student</w:t>
            </w:r>
            <w:r>
              <w:rPr>
                <w:color w:val="231F20"/>
                <w:spacing w:val="-15"/>
                <w:w w:val="115"/>
                <w:sz w:val="19"/>
              </w:rPr>
              <w:t xml:space="preserve"> </w:t>
            </w:r>
            <w:r>
              <w:rPr>
                <w:color w:val="231F20"/>
                <w:w w:val="115"/>
                <w:sz w:val="19"/>
              </w:rPr>
              <w:t>task for</w:t>
            </w:r>
            <w:r>
              <w:rPr>
                <w:color w:val="231F20"/>
                <w:spacing w:val="-5"/>
                <w:w w:val="115"/>
                <w:sz w:val="19"/>
              </w:rPr>
              <w:t xml:space="preserve"> </w:t>
            </w:r>
            <w:r>
              <w:rPr>
                <w:color w:val="231F20"/>
                <w:w w:val="115"/>
                <w:sz w:val="19"/>
              </w:rPr>
              <w:t>more</w:t>
            </w:r>
            <w:r>
              <w:rPr>
                <w:color w:val="231F20"/>
                <w:spacing w:val="-4"/>
                <w:w w:val="115"/>
                <w:sz w:val="19"/>
              </w:rPr>
              <w:t xml:space="preserve"> </w:t>
            </w:r>
            <w:r>
              <w:rPr>
                <w:color w:val="231F20"/>
                <w:w w:val="115"/>
                <w:sz w:val="19"/>
              </w:rPr>
              <w:t>details.</w:t>
            </w:r>
            <w:r>
              <w:rPr>
                <w:color w:val="231F20"/>
                <w:spacing w:val="-5"/>
                <w:w w:val="115"/>
                <w:sz w:val="19"/>
              </w:rPr>
              <w:t xml:space="preserve"> </w:t>
            </w:r>
            <w:r>
              <w:rPr>
                <w:color w:val="231F20"/>
                <w:w w:val="115"/>
                <w:sz w:val="19"/>
              </w:rPr>
              <w:t>Teachers</w:t>
            </w:r>
            <w:r>
              <w:rPr>
                <w:color w:val="231F20"/>
                <w:spacing w:val="-4"/>
                <w:w w:val="115"/>
                <w:sz w:val="19"/>
              </w:rPr>
              <w:t xml:space="preserve"> </w:t>
            </w:r>
            <w:r>
              <w:rPr>
                <w:color w:val="231F20"/>
                <w:w w:val="115"/>
                <w:sz w:val="19"/>
              </w:rPr>
              <w:t>are</w:t>
            </w:r>
            <w:r>
              <w:rPr>
                <w:color w:val="231F20"/>
                <w:spacing w:val="-5"/>
                <w:w w:val="115"/>
                <w:sz w:val="19"/>
              </w:rPr>
              <w:t xml:space="preserve"> </w:t>
            </w:r>
            <w:r>
              <w:rPr>
                <w:color w:val="231F20"/>
                <w:w w:val="115"/>
                <w:sz w:val="19"/>
              </w:rPr>
              <w:t>encouraged</w:t>
            </w:r>
            <w:r>
              <w:rPr>
                <w:color w:val="231F20"/>
                <w:spacing w:val="-4"/>
                <w:w w:val="115"/>
                <w:sz w:val="19"/>
              </w:rPr>
              <w:t xml:space="preserve"> </w:t>
            </w:r>
            <w:r>
              <w:rPr>
                <w:color w:val="231F20"/>
                <w:w w:val="115"/>
                <w:sz w:val="19"/>
              </w:rPr>
              <w:t>to</w:t>
            </w:r>
            <w:r>
              <w:rPr>
                <w:color w:val="231F20"/>
                <w:spacing w:val="-5"/>
                <w:w w:val="115"/>
                <w:sz w:val="19"/>
              </w:rPr>
              <w:t xml:space="preserve"> </w:t>
            </w:r>
            <w:r>
              <w:rPr>
                <w:color w:val="231F20"/>
                <w:w w:val="115"/>
                <w:sz w:val="19"/>
              </w:rPr>
              <w:t>edit</w:t>
            </w:r>
            <w:r>
              <w:rPr>
                <w:color w:val="231F20"/>
                <w:spacing w:val="-4"/>
                <w:w w:val="115"/>
                <w:sz w:val="19"/>
              </w:rPr>
              <w:t xml:space="preserve"> </w:t>
            </w:r>
            <w:r>
              <w:rPr>
                <w:color w:val="231F20"/>
                <w:w w:val="115"/>
                <w:sz w:val="19"/>
              </w:rPr>
              <w:t>this</w:t>
            </w:r>
            <w:r>
              <w:rPr>
                <w:color w:val="231F20"/>
                <w:spacing w:val="-4"/>
                <w:w w:val="115"/>
                <w:sz w:val="19"/>
              </w:rPr>
              <w:t xml:space="preserve"> </w:t>
            </w:r>
            <w:r>
              <w:rPr>
                <w:color w:val="231F20"/>
                <w:w w:val="115"/>
                <w:sz w:val="19"/>
              </w:rPr>
              <w:t>default</w:t>
            </w:r>
            <w:r>
              <w:rPr>
                <w:color w:val="231F20"/>
                <w:spacing w:val="-5"/>
                <w:w w:val="115"/>
                <w:sz w:val="19"/>
              </w:rPr>
              <w:t xml:space="preserve"> </w:t>
            </w:r>
            <w:r>
              <w:rPr>
                <w:color w:val="231F20"/>
                <w:w w:val="115"/>
                <w:sz w:val="19"/>
              </w:rPr>
              <w:t>task</w:t>
            </w:r>
            <w:r>
              <w:rPr>
                <w:color w:val="231F20"/>
                <w:spacing w:val="-4"/>
                <w:w w:val="115"/>
                <w:sz w:val="19"/>
              </w:rPr>
              <w:t xml:space="preserve"> </w:t>
            </w:r>
            <w:r>
              <w:rPr>
                <w:color w:val="231F20"/>
                <w:w w:val="115"/>
                <w:sz w:val="19"/>
              </w:rPr>
              <w:t>to</w:t>
            </w:r>
            <w:r>
              <w:rPr>
                <w:color w:val="231F20"/>
                <w:spacing w:val="-5"/>
                <w:w w:val="115"/>
                <w:sz w:val="19"/>
              </w:rPr>
              <w:t xml:space="preserve"> </w:t>
            </w:r>
            <w:r>
              <w:rPr>
                <w:color w:val="231F20"/>
                <w:w w:val="115"/>
                <w:sz w:val="19"/>
              </w:rPr>
              <w:t>make</w:t>
            </w:r>
            <w:r>
              <w:rPr>
                <w:color w:val="231F20"/>
                <w:spacing w:val="-4"/>
                <w:w w:val="115"/>
                <w:sz w:val="19"/>
              </w:rPr>
              <w:t xml:space="preserve"> </w:t>
            </w:r>
            <w:r>
              <w:rPr>
                <w:color w:val="231F20"/>
                <w:w w:val="115"/>
                <w:sz w:val="19"/>
              </w:rPr>
              <w:t>it</w:t>
            </w:r>
            <w:r>
              <w:rPr>
                <w:color w:val="231F20"/>
                <w:spacing w:val="-5"/>
                <w:w w:val="115"/>
                <w:sz w:val="19"/>
              </w:rPr>
              <w:t xml:space="preserve"> </w:t>
            </w:r>
            <w:r>
              <w:rPr>
                <w:color w:val="231F20"/>
                <w:w w:val="115"/>
                <w:sz w:val="19"/>
              </w:rPr>
              <w:t>suitable</w:t>
            </w:r>
            <w:r>
              <w:rPr>
                <w:color w:val="231F20"/>
                <w:spacing w:val="-4"/>
                <w:w w:val="115"/>
                <w:sz w:val="19"/>
              </w:rPr>
              <w:t xml:space="preserve"> </w:t>
            </w:r>
            <w:r>
              <w:rPr>
                <w:color w:val="231F20"/>
                <w:w w:val="115"/>
                <w:sz w:val="19"/>
              </w:rPr>
              <w:t>for</w:t>
            </w:r>
            <w:r>
              <w:rPr>
                <w:color w:val="231F20"/>
                <w:spacing w:val="-4"/>
                <w:w w:val="115"/>
                <w:sz w:val="19"/>
              </w:rPr>
              <w:t xml:space="preserve"> </w:t>
            </w:r>
            <w:r>
              <w:rPr>
                <w:color w:val="231F20"/>
                <w:w w:val="115"/>
                <w:sz w:val="19"/>
              </w:rPr>
              <w:t>their</w:t>
            </w:r>
            <w:r>
              <w:rPr>
                <w:color w:val="231F20"/>
                <w:spacing w:val="-5"/>
                <w:w w:val="115"/>
                <w:sz w:val="19"/>
              </w:rPr>
              <w:t xml:space="preserve"> </w:t>
            </w:r>
            <w:r>
              <w:rPr>
                <w:color w:val="231F20"/>
                <w:w w:val="115"/>
                <w:sz w:val="19"/>
              </w:rPr>
              <w:t>community.</w:t>
            </w:r>
          </w:p>
          <w:p w:rsidR="00D42046" w:rsidRDefault="00ED4A75">
            <w:pPr>
              <w:pStyle w:val="TableParagraph"/>
              <w:spacing w:line="297" w:lineRule="auto"/>
              <w:rPr>
                <w:i/>
                <w:sz w:val="19"/>
              </w:rPr>
            </w:pPr>
            <w:r>
              <w:rPr>
                <w:i/>
                <w:color w:val="231F20"/>
                <w:w w:val="120"/>
                <w:sz w:val="19"/>
              </w:rPr>
              <w:t>Please</w:t>
            </w:r>
            <w:r>
              <w:rPr>
                <w:i/>
                <w:color w:val="231F20"/>
                <w:spacing w:val="-24"/>
                <w:w w:val="120"/>
                <w:sz w:val="19"/>
              </w:rPr>
              <w:t xml:space="preserve"> </w:t>
            </w:r>
            <w:r>
              <w:rPr>
                <w:i/>
                <w:color w:val="231F20"/>
                <w:w w:val="120"/>
                <w:sz w:val="19"/>
              </w:rPr>
              <w:t>allow</w:t>
            </w:r>
            <w:r>
              <w:rPr>
                <w:i/>
                <w:color w:val="231F20"/>
                <w:spacing w:val="-24"/>
                <w:w w:val="120"/>
                <w:sz w:val="19"/>
              </w:rPr>
              <w:t xml:space="preserve"> </w:t>
            </w:r>
            <w:r>
              <w:rPr>
                <w:i/>
                <w:color w:val="231F20"/>
                <w:w w:val="120"/>
                <w:sz w:val="19"/>
              </w:rPr>
              <w:t>students</w:t>
            </w:r>
            <w:r>
              <w:rPr>
                <w:i/>
                <w:color w:val="231F20"/>
                <w:spacing w:val="-24"/>
                <w:w w:val="120"/>
                <w:sz w:val="19"/>
              </w:rPr>
              <w:t xml:space="preserve"> </w:t>
            </w:r>
            <w:r>
              <w:rPr>
                <w:i/>
                <w:color w:val="231F20"/>
                <w:w w:val="120"/>
                <w:sz w:val="19"/>
              </w:rPr>
              <w:t>to</w:t>
            </w:r>
            <w:r>
              <w:rPr>
                <w:i/>
                <w:color w:val="231F20"/>
                <w:spacing w:val="-24"/>
                <w:w w:val="120"/>
                <w:sz w:val="19"/>
              </w:rPr>
              <w:t xml:space="preserve"> </w:t>
            </w:r>
            <w:r>
              <w:rPr>
                <w:i/>
                <w:color w:val="231F20"/>
                <w:w w:val="120"/>
                <w:sz w:val="19"/>
              </w:rPr>
              <w:t>either</w:t>
            </w:r>
            <w:r>
              <w:rPr>
                <w:i/>
                <w:color w:val="231F20"/>
                <w:spacing w:val="-24"/>
                <w:w w:val="120"/>
                <w:sz w:val="19"/>
              </w:rPr>
              <w:t xml:space="preserve"> </w:t>
            </w:r>
            <w:r>
              <w:rPr>
                <w:i/>
                <w:color w:val="231F20"/>
                <w:w w:val="120"/>
                <w:sz w:val="19"/>
              </w:rPr>
              <w:t>complete</w:t>
            </w:r>
            <w:r>
              <w:rPr>
                <w:i/>
                <w:color w:val="231F20"/>
                <w:spacing w:val="-23"/>
                <w:w w:val="120"/>
                <w:sz w:val="19"/>
              </w:rPr>
              <w:t xml:space="preserve"> </w:t>
            </w:r>
            <w:r>
              <w:rPr>
                <w:i/>
                <w:color w:val="231F20"/>
                <w:w w:val="120"/>
                <w:sz w:val="19"/>
              </w:rPr>
              <w:t>the</w:t>
            </w:r>
            <w:r>
              <w:rPr>
                <w:i/>
                <w:color w:val="231F20"/>
                <w:spacing w:val="-24"/>
                <w:w w:val="120"/>
                <w:sz w:val="19"/>
              </w:rPr>
              <w:t xml:space="preserve"> </w:t>
            </w:r>
            <w:r>
              <w:rPr>
                <w:i/>
                <w:color w:val="231F20"/>
                <w:w w:val="120"/>
                <w:sz w:val="19"/>
              </w:rPr>
              <w:t>default</w:t>
            </w:r>
            <w:r>
              <w:rPr>
                <w:i/>
                <w:color w:val="231F20"/>
                <w:spacing w:val="-24"/>
                <w:w w:val="120"/>
                <w:sz w:val="19"/>
              </w:rPr>
              <w:t xml:space="preserve"> </w:t>
            </w:r>
            <w:r>
              <w:rPr>
                <w:i/>
                <w:color w:val="231F20"/>
                <w:w w:val="120"/>
                <w:sz w:val="19"/>
              </w:rPr>
              <w:t>task</w:t>
            </w:r>
            <w:r>
              <w:rPr>
                <w:i/>
                <w:color w:val="231F20"/>
                <w:spacing w:val="-24"/>
                <w:w w:val="120"/>
                <w:sz w:val="19"/>
              </w:rPr>
              <w:t xml:space="preserve"> </w:t>
            </w:r>
            <w:r>
              <w:rPr>
                <w:i/>
                <w:color w:val="231F20"/>
                <w:w w:val="120"/>
                <w:sz w:val="19"/>
              </w:rPr>
              <w:t>(see</w:t>
            </w:r>
            <w:r>
              <w:rPr>
                <w:i/>
                <w:color w:val="231F20"/>
                <w:spacing w:val="-24"/>
                <w:w w:val="120"/>
                <w:sz w:val="19"/>
              </w:rPr>
              <w:t xml:space="preserve"> </w:t>
            </w:r>
            <w:r>
              <w:rPr>
                <w:i/>
                <w:color w:val="231F20"/>
                <w:w w:val="120"/>
                <w:sz w:val="19"/>
              </w:rPr>
              <w:t>student</w:t>
            </w:r>
            <w:r>
              <w:rPr>
                <w:i/>
                <w:color w:val="231F20"/>
                <w:spacing w:val="-24"/>
                <w:w w:val="120"/>
                <w:sz w:val="19"/>
              </w:rPr>
              <w:t xml:space="preserve"> </w:t>
            </w:r>
            <w:r>
              <w:rPr>
                <w:i/>
                <w:color w:val="231F20"/>
                <w:w w:val="120"/>
                <w:sz w:val="19"/>
              </w:rPr>
              <w:t>task)</w:t>
            </w:r>
            <w:r>
              <w:rPr>
                <w:i/>
                <w:color w:val="231F20"/>
                <w:spacing w:val="-23"/>
                <w:w w:val="120"/>
                <w:sz w:val="19"/>
              </w:rPr>
              <w:t xml:space="preserve"> </w:t>
            </w:r>
            <w:r>
              <w:rPr>
                <w:i/>
                <w:color w:val="231F20"/>
                <w:w w:val="120"/>
                <w:sz w:val="19"/>
              </w:rPr>
              <w:t>or</w:t>
            </w:r>
            <w:r>
              <w:rPr>
                <w:i/>
                <w:color w:val="231F20"/>
                <w:spacing w:val="-24"/>
                <w:w w:val="120"/>
                <w:sz w:val="19"/>
              </w:rPr>
              <w:t xml:space="preserve"> </w:t>
            </w:r>
            <w:r>
              <w:rPr>
                <w:i/>
                <w:color w:val="231F20"/>
                <w:w w:val="120"/>
                <w:sz w:val="19"/>
              </w:rPr>
              <w:t>‘pitch’</w:t>
            </w:r>
            <w:r>
              <w:rPr>
                <w:i/>
                <w:color w:val="231F20"/>
                <w:spacing w:val="-24"/>
                <w:w w:val="120"/>
                <w:sz w:val="19"/>
              </w:rPr>
              <w:t xml:space="preserve"> </w:t>
            </w:r>
            <w:r>
              <w:rPr>
                <w:i/>
                <w:color w:val="231F20"/>
                <w:w w:val="120"/>
                <w:sz w:val="19"/>
              </w:rPr>
              <w:t>an</w:t>
            </w:r>
            <w:r>
              <w:rPr>
                <w:i/>
                <w:color w:val="231F20"/>
                <w:spacing w:val="-24"/>
                <w:w w:val="120"/>
                <w:sz w:val="19"/>
              </w:rPr>
              <w:t xml:space="preserve"> </w:t>
            </w:r>
            <w:r>
              <w:rPr>
                <w:i/>
                <w:color w:val="231F20"/>
                <w:w w:val="120"/>
                <w:sz w:val="19"/>
              </w:rPr>
              <w:t>alternative</w:t>
            </w:r>
            <w:r>
              <w:rPr>
                <w:i/>
                <w:color w:val="231F20"/>
                <w:spacing w:val="-24"/>
                <w:w w:val="120"/>
                <w:sz w:val="19"/>
              </w:rPr>
              <w:t xml:space="preserve"> </w:t>
            </w:r>
            <w:r>
              <w:rPr>
                <w:i/>
                <w:color w:val="231F20"/>
                <w:w w:val="120"/>
                <w:sz w:val="19"/>
              </w:rPr>
              <w:t>idea.</w:t>
            </w:r>
            <w:r>
              <w:rPr>
                <w:i/>
                <w:color w:val="231F20"/>
                <w:spacing w:val="16"/>
                <w:w w:val="120"/>
                <w:sz w:val="19"/>
              </w:rPr>
              <w:t xml:space="preserve"> </w:t>
            </w:r>
            <w:r>
              <w:rPr>
                <w:i/>
                <w:color w:val="231F20"/>
                <w:w w:val="120"/>
                <w:sz w:val="19"/>
              </w:rPr>
              <w:t>Provided</w:t>
            </w:r>
            <w:r>
              <w:rPr>
                <w:i/>
                <w:color w:val="231F20"/>
                <w:spacing w:val="-24"/>
                <w:w w:val="120"/>
                <w:sz w:val="19"/>
              </w:rPr>
              <w:t xml:space="preserve"> </w:t>
            </w:r>
            <w:r>
              <w:rPr>
                <w:i/>
                <w:color w:val="231F20"/>
                <w:w w:val="120"/>
                <w:sz w:val="19"/>
              </w:rPr>
              <w:t>their</w:t>
            </w:r>
            <w:r>
              <w:rPr>
                <w:i/>
                <w:color w:val="231F20"/>
                <w:spacing w:val="-24"/>
                <w:w w:val="120"/>
                <w:sz w:val="19"/>
              </w:rPr>
              <w:t xml:space="preserve"> </w:t>
            </w:r>
            <w:r>
              <w:rPr>
                <w:i/>
                <w:color w:val="231F20"/>
                <w:w w:val="120"/>
                <w:sz w:val="19"/>
              </w:rPr>
              <w:t>idea</w:t>
            </w:r>
            <w:r>
              <w:rPr>
                <w:i/>
                <w:color w:val="231F20"/>
                <w:spacing w:val="-24"/>
                <w:w w:val="120"/>
                <w:sz w:val="19"/>
              </w:rPr>
              <w:t xml:space="preserve"> </w:t>
            </w:r>
            <w:r>
              <w:rPr>
                <w:i/>
                <w:color w:val="231F20"/>
                <w:w w:val="120"/>
                <w:sz w:val="19"/>
              </w:rPr>
              <w:t>allows</w:t>
            </w:r>
            <w:r>
              <w:rPr>
                <w:i/>
                <w:color w:val="231F20"/>
                <w:spacing w:val="-23"/>
                <w:w w:val="120"/>
                <w:sz w:val="19"/>
              </w:rPr>
              <w:t xml:space="preserve"> </w:t>
            </w:r>
            <w:r>
              <w:rPr>
                <w:i/>
                <w:color w:val="231F20"/>
                <w:w w:val="120"/>
                <w:sz w:val="19"/>
              </w:rPr>
              <w:t>them</w:t>
            </w:r>
            <w:r>
              <w:rPr>
                <w:i/>
                <w:color w:val="231F20"/>
                <w:spacing w:val="-24"/>
                <w:w w:val="120"/>
                <w:sz w:val="19"/>
              </w:rPr>
              <w:t xml:space="preserve"> </w:t>
            </w:r>
            <w:r>
              <w:rPr>
                <w:i/>
                <w:color w:val="231F20"/>
                <w:w w:val="120"/>
                <w:sz w:val="19"/>
              </w:rPr>
              <w:t>to</w:t>
            </w:r>
            <w:r>
              <w:rPr>
                <w:i/>
                <w:color w:val="231F20"/>
                <w:spacing w:val="-24"/>
                <w:w w:val="120"/>
                <w:sz w:val="19"/>
              </w:rPr>
              <w:t xml:space="preserve"> </w:t>
            </w:r>
            <w:r>
              <w:rPr>
                <w:i/>
                <w:color w:val="231F20"/>
                <w:w w:val="120"/>
                <w:sz w:val="19"/>
              </w:rPr>
              <w:t>use suitable</w:t>
            </w:r>
            <w:r>
              <w:rPr>
                <w:i/>
                <w:color w:val="231F20"/>
                <w:spacing w:val="-11"/>
                <w:w w:val="120"/>
                <w:sz w:val="19"/>
              </w:rPr>
              <w:t xml:space="preserve"> </w:t>
            </w:r>
            <w:r>
              <w:rPr>
                <w:i/>
                <w:color w:val="231F20"/>
                <w:w w:val="120"/>
                <w:sz w:val="19"/>
              </w:rPr>
              <w:t>techniques</w:t>
            </w:r>
            <w:r>
              <w:rPr>
                <w:i/>
                <w:color w:val="231F20"/>
                <w:spacing w:val="-10"/>
                <w:w w:val="120"/>
                <w:sz w:val="19"/>
              </w:rPr>
              <w:t xml:space="preserve"> </w:t>
            </w:r>
            <w:r>
              <w:rPr>
                <w:i/>
                <w:color w:val="231F20"/>
                <w:w w:val="120"/>
                <w:sz w:val="19"/>
              </w:rPr>
              <w:t>to</w:t>
            </w:r>
            <w:r>
              <w:rPr>
                <w:i/>
                <w:color w:val="231F20"/>
                <w:spacing w:val="-10"/>
                <w:w w:val="120"/>
                <w:sz w:val="19"/>
              </w:rPr>
              <w:t xml:space="preserve"> </w:t>
            </w:r>
            <w:r>
              <w:rPr>
                <w:i/>
                <w:color w:val="231F20"/>
                <w:w w:val="120"/>
                <w:sz w:val="19"/>
              </w:rPr>
              <w:t>create</w:t>
            </w:r>
            <w:r>
              <w:rPr>
                <w:i/>
                <w:color w:val="231F20"/>
                <w:spacing w:val="-10"/>
                <w:w w:val="120"/>
                <w:sz w:val="19"/>
              </w:rPr>
              <w:t xml:space="preserve"> </w:t>
            </w:r>
            <w:r>
              <w:rPr>
                <w:i/>
                <w:color w:val="231F20"/>
                <w:w w:val="120"/>
                <w:sz w:val="19"/>
              </w:rPr>
              <w:t>a</w:t>
            </w:r>
            <w:r>
              <w:rPr>
                <w:i/>
                <w:color w:val="231F20"/>
                <w:spacing w:val="-11"/>
                <w:w w:val="120"/>
                <w:sz w:val="19"/>
              </w:rPr>
              <w:t xml:space="preserve"> </w:t>
            </w:r>
            <w:r>
              <w:rPr>
                <w:i/>
                <w:color w:val="231F20"/>
                <w:w w:val="120"/>
                <w:sz w:val="19"/>
              </w:rPr>
              <w:t>website,</w:t>
            </w:r>
            <w:r>
              <w:rPr>
                <w:i/>
                <w:color w:val="231F20"/>
                <w:spacing w:val="-10"/>
                <w:w w:val="120"/>
                <w:sz w:val="19"/>
              </w:rPr>
              <w:t xml:space="preserve"> </w:t>
            </w:r>
            <w:r>
              <w:rPr>
                <w:i/>
                <w:color w:val="231F20"/>
                <w:w w:val="120"/>
                <w:sz w:val="19"/>
              </w:rPr>
              <w:t>they</w:t>
            </w:r>
            <w:r>
              <w:rPr>
                <w:i/>
                <w:color w:val="231F20"/>
                <w:spacing w:val="-10"/>
                <w:w w:val="120"/>
                <w:sz w:val="19"/>
              </w:rPr>
              <w:t xml:space="preserve"> </w:t>
            </w:r>
            <w:r>
              <w:rPr>
                <w:i/>
                <w:color w:val="231F20"/>
                <w:w w:val="120"/>
                <w:sz w:val="19"/>
              </w:rPr>
              <w:t>should</w:t>
            </w:r>
            <w:r>
              <w:rPr>
                <w:i/>
                <w:color w:val="231F20"/>
                <w:spacing w:val="-10"/>
                <w:w w:val="120"/>
                <w:sz w:val="19"/>
              </w:rPr>
              <w:t xml:space="preserve"> </w:t>
            </w:r>
            <w:r>
              <w:rPr>
                <w:i/>
                <w:color w:val="231F20"/>
                <w:w w:val="120"/>
                <w:sz w:val="19"/>
              </w:rPr>
              <w:t>be</w:t>
            </w:r>
            <w:r>
              <w:rPr>
                <w:i/>
                <w:color w:val="231F20"/>
                <w:spacing w:val="-10"/>
                <w:w w:val="120"/>
                <w:sz w:val="19"/>
              </w:rPr>
              <w:t xml:space="preserve"> </w:t>
            </w:r>
            <w:r>
              <w:rPr>
                <w:i/>
                <w:color w:val="231F20"/>
                <w:w w:val="120"/>
                <w:sz w:val="19"/>
              </w:rPr>
              <w:t>encouraged</w:t>
            </w:r>
            <w:r>
              <w:rPr>
                <w:i/>
                <w:color w:val="231F20"/>
                <w:spacing w:val="-11"/>
                <w:w w:val="120"/>
                <w:sz w:val="19"/>
              </w:rPr>
              <w:t xml:space="preserve"> </w:t>
            </w:r>
            <w:r>
              <w:rPr>
                <w:i/>
                <w:color w:val="231F20"/>
                <w:w w:val="120"/>
                <w:sz w:val="19"/>
              </w:rPr>
              <w:t>to</w:t>
            </w:r>
            <w:r>
              <w:rPr>
                <w:i/>
                <w:color w:val="231F20"/>
                <w:spacing w:val="-10"/>
                <w:w w:val="120"/>
                <w:sz w:val="19"/>
              </w:rPr>
              <w:t xml:space="preserve"> </w:t>
            </w:r>
            <w:r>
              <w:rPr>
                <w:i/>
                <w:color w:val="231F20"/>
                <w:w w:val="120"/>
                <w:sz w:val="19"/>
              </w:rPr>
              <w:t>develop</w:t>
            </w:r>
            <w:r>
              <w:rPr>
                <w:i/>
                <w:color w:val="231F20"/>
                <w:spacing w:val="-10"/>
                <w:w w:val="120"/>
                <w:sz w:val="19"/>
              </w:rPr>
              <w:t xml:space="preserve"> </w:t>
            </w:r>
            <w:r>
              <w:rPr>
                <w:i/>
                <w:color w:val="231F20"/>
                <w:w w:val="120"/>
                <w:sz w:val="19"/>
              </w:rPr>
              <w:t>their</w:t>
            </w:r>
            <w:r>
              <w:rPr>
                <w:i/>
                <w:color w:val="231F20"/>
                <w:spacing w:val="-10"/>
                <w:w w:val="120"/>
                <w:sz w:val="19"/>
              </w:rPr>
              <w:t xml:space="preserve"> </w:t>
            </w:r>
            <w:r>
              <w:rPr>
                <w:i/>
                <w:color w:val="231F20"/>
                <w:w w:val="120"/>
                <w:sz w:val="19"/>
              </w:rPr>
              <w:t>custom</w:t>
            </w:r>
            <w:r>
              <w:rPr>
                <w:i/>
                <w:color w:val="231F20"/>
                <w:spacing w:val="-11"/>
                <w:w w:val="120"/>
                <w:sz w:val="19"/>
              </w:rPr>
              <w:t xml:space="preserve"> </w:t>
            </w:r>
            <w:r>
              <w:rPr>
                <w:i/>
                <w:color w:val="231F20"/>
                <w:w w:val="120"/>
                <w:sz w:val="19"/>
              </w:rPr>
              <w:t>solution.</w:t>
            </w:r>
          </w:p>
        </w:tc>
      </w:tr>
      <w:tr w:rsidR="00D42046">
        <w:trPr>
          <w:trHeight w:val="485"/>
        </w:trPr>
        <w:tc>
          <w:tcPr>
            <w:tcW w:w="14810" w:type="dxa"/>
            <w:tcBorders>
              <w:left w:val="nil"/>
              <w:bottom w:val="single" w:sz="6" w:space="0" w:color="95543F"/>
              <w:right w:val="nil"/>
            </w:tcBorders>
          </w:tcPr>
          <w:p w:rsidR="00D42046" w:rsidRDefault="00ED4A75">
            <w:pPr>
              <w:pStyle w:val="TableParagraph"/>
              <w:spacing w:before="135"/>
              <w:ind w:left="5"/>
              <w:rPr>
                <w:sz w:val="20"/>
              </w:rPr>
            </w:pPr>
            <w:r>
              <w:rPr>
                <w:color w:val="95543F"/>
                <w:w w:val="110"/>
                <w:sz w:val="20"/>
              </w:rPr>
              <w:t>CONDITIONS/NGĀ TIKANGA</w:t>
            </w:r>
          </w:p>
        </w:tc>
      </w:tr>
      <w:tr w:rsidR="00D42046">
        <w:trPr>
          <w:trHeight w:val="1570"/>
        </w:trPr>
        <w:tc>
          <w:tcPr>
            <w:tcW w:w="14810" w:type="dxa"/>
            <w:tcBorders>
              <w:top w:val="single" w:sz="6" w:space="0" w:color="95543F"/>
              <w:left w:val="single" w:sz="6" w:space="0" w:color="95543F"/>
              <w:right w:val="single" w:sz="6" w:space="0" w:color="95543F"/>
            </w:tcBorders>
          </w:tcPr>
          <w:p w:rsidR="00D42046" w:rsidRDefault="00ED4A75">
            <w:pPr>
              <w:pStyle w:val="TableParagraph"/>
              <w:spacing w:before="136" w:line="297" w:lineRule="auto"/>
              <w:ind w:right="470"/>
              <w:rPr>
                <w:sz w:val="19"/>
              </w:rPr>
            </w:pPr>
            <w:r>
              <w:rPr>
                <w:color w:val="231F20"/>
                <w:w w:val="115"/>
                <w:sz w:val="19"/>
              </w:rPr>
              <w:t>It is recommended that students should have at least two identified checkpoints with their teacher as they work through this assessment activity, to ensure that they have an opportunity to ask questions and gather feedback.</w:t>
            </w:r>
          </w:p>
          <w:p w:rsidR="00D42046" w:rsidRDefault="00ED4A75">
            <w:pPr>
              <w:pStyle w:val="TableParagraph"/>
              <w:rPr>
                <w:sz w:val="19"/>
              </w:rPr>
            </w:pPr>
            <w:r>
              <w:rPr>
                <w:color w:val="231F20"/>
                <w:w w:val="115"/>
                <w:sz w:val="19"/>
              </w:rPr>
              <w:t>The form</w:t>
            </w:r>
            <w:r>
              <w:rPr>
                <w:color w:val="231F20"/>
                <w:w w:val="115"/>
                <w:sz w:val="19"/>
              </w:rPr>
              <w:t>at of the final outcome is a website.</w:t>
            </w:r>
          </w:p>
          <w:p w:rsidR="00D42046" w:rsidRDefault="00ED4A75">
            <w:pPr>
              <w:pStyle w:val="TableParagraph"/>
              <w:spacing w:before="193"/>
              <w:rPr>
                <w:sz w:val="19"/>
              </w:rPr>
            </w:pPr>
            <w:r>
              <w:rPr>
                <w:color w:val="231F20"/>
                <w:spacing w:val="1"/>
                <w:w w:val="102"/>
                <w:sz w:val="19"/>
              </w:rPr>
              <w:t>C</w:t>
            </w:r>
            <w:r>
              <w:rPr>
                <w:color w:val="231F20"/>
                <w:spacing w:val="2"/>
                <w:w w:val="116"/>
                <w:sz w:val="19"/>
              </w:rPr>
              <w:t>o</w:t>
            </w:r>
            <w:r>
              <w:rPr>
                <w:color w:val="231F20"/>
                <w:spacing w:val="2"/>
                <w:w w:val="110"/>
                <w:sz w:val="19"/>
              </w:rPr>
              <w:t>n</w:t>
            </w:r>
            <w:r>
              <w:rPr>
                <w:color w:val="231F20"/>
                <w:spacing w:val="1"/>
                <w:w w:val="119"/>
                <w:sz w:val="19"/>
              </w:rPr>
              <w:t>d</w:t>
            </w:r>
            <w:r>
              <w:rPr>
                <w:color w:val="231F20"/>
                <w:spacing w:val="-1"/>
                <w:w w:val="118"/>
                <w:sz w:val="19"/>
              </w:rPr>
              <w:t>i</w:t>
            </w:r>
            <w:r>
              <w:rPr>
                <w:color w:val="231F20"/>
                <w:spacing w:val="-2"/>
                <w:w w:val="145"/>
                <w:sz w:val="19"/>
              </w:rPr>
              <w:t>t</w:t>
            </w:r>
            <w:r>
              <w:rPr>
                <w:color w:val="231F20"/>
                <w:w w:val="118"/>
                <w:sz w:val="19"/>
              </w:rPr>
              <w:t>i</w:t>
            </w:r>
            <w:r>
              <w:rPr>
                <w:color w:val="231F20"/>
                <w:spacing w:val="2"/>
                <w:w w:val="116"/>
                <w:sz w:val="19"/>
              </w:rPr>
              <w:t>o</w:t>
            </w:r>
            <w:r>
              <w:rPr>
                <w:color w:val="231F20"/>
                <w:spacing w:val="1"/>
                <w:w w:val="110"/>
                <w:sz w:val="19"/>
              </w:rPr>
              <w:t>n</w:t>
            </w:r>
            <w:r>
              <w:rPr>
                <w:color w:val="231F20"/>
                <w:w w:val="99"/>
                <w:sz w:val="19"/>
              </w:rPr>
              <w:t>s</w:t>
            </w:r>
            <w:r>
              <w:rPr>
                <w:color w:val="231F20"/>
                <w:spacing w:val="4"/>
                <w:sz w:val="19"/>
              </w:rPr>
              <w:t xml:space="preserve"> </w:t>
            </w:r>
            <w:r>
              <w:rPr>
                <w:color w:val="231F20"/>
                <w:spacing w:val="-1"/>
                <w:w w:val="116"/>
                <w:sz w:val="19"/>
              </w:rPr>
              <w:t>o</w:t>
            </w:r>
            <w:r>
              <w:rPr>
                <w:color w:val="231F20"/>
                <w:w w:val="132"/>
                <w:sz w:val="19"/>
              </w:rPr>
              <w:t>f</w:t>
            </w:r>
            <w:r>
              <w:rPr>
                <w:color w:val="231F20"/>
                <w:spacing w:val="4"/>
                <w:sz w:val="19"/>
              </w:rPr>
              <w:t xml:space="preserve"> </w:t>
            </w:r>
            <w:r>
              <w:rPr>
                <w:color w:val="231F20"/>
                <w:spacing w:val="3"/>
                <w:w w:val="118"/>
                <w:sz w:val="19"/>
              </w:rPr>
              <w:t>A</w:t>
            </w:r>
            <w:r>
              <w:rPr>
                <w:color w:val="231F20"/>
                <w:spacing w:val="1"/>
                <w:w w:val="99"/>
                <w:sz w:val="19"/>
              </w:rPr>
              <w:t>s</w:t>
            </w:r>
            <w:r>
              <w:rPr>
                <w:color w:val="231F20"/>
                <w:w w:val="99"/>
                <w:sz w:val="19"/>
              </w:rPr>
              <w:t>s</w:t>
            </w:r>
            <w:r>
              <w:rPr>
                <w:color w:val="231F20"/>
                <w:spacing w:val="1"/>
                <w:w w:val="106"/>
                <w:sz w:val="19"/>
              </w:rPr>
              <w:t>e</w:t>
            </w:r>
            <w:r>
              <w:rPr>
                <w:color w:val="231F20"/>
                <w:spacing w:val="1"/>
                <w:w w:val="99"/>
                <w:sz w:val="19"/>
              </w:rPr>
              <w:t>ss</w:t>
            </w:r>
            <w:r>
              <w:rPr>
                <w:color w:val="231F20"/>
                <w:spacing w:val="2"/>
                <w:w w:val="113"/>
                <w:sz w:val="19"/>
              </w:rPr>
              <w:t>m</w:t>
            </w:r>
            <w:r>
              <w:rPr>
                <w:color w:val="231F20"/>
                <w:spacing w:val="2"/>
                <w:w w:val="106"/>
                <w:sz w:val="19"/>
              </w:rPr>
              <w:t>e</w:t>
            </w:r>
            <w:r>
              <w:rPr>
                <w:color w:val="231F20"/>
                <w:w w:val="122"/>
                <w:sz w:val="19"/>
              </w:rPr>
              <w:t>nt</w:t>
            </w:r>
            <w:r>
              <w:rPr>
                <w:color w:val="231F20"/>
                <w:spacing w:val="4"/>
                <w:sz w:val="19"/>
              </w:rPr>
              <w:t xml:space="preserve"> </w:t>
            </w:r>
            <w:r>
              <w:rPr>
                <w:color w:val="231F20"/>
                <w:spacing w:val="-1"/>
                <w:w w:val="121"/>
                <w:sz w:val="19"/>
              </w:rPr>
              <w:t>r</w:t>
            </w:r>
            <w:r>
              <w:rPr>
                <w:color w:val="231F20"/>
                <w:spacing w:val="2"/>
                <w:w w:val="106"/>
                <w:sz w:val="19"/>
              </w:rPr>
              <w:t>e</w:t>
            </w:r>
            <w:r>
              <w:rPr>
                <w:color w:val="231F20"/>
                <w:spacing w:val="1"/>
                <w:w w:val="118"/>
                <w:sz w:val="19"/>
              </w:rPr>
              <w:t>l</w:t>
            </w:r>
            <w:r>
              <w:rPr>
                <w:color w:val="231F20"/>
                <w:w w:val="117"/>
                <w:sz w:val="19"/>
              </w:rPr>
              <w:t>a</w:t>
            </w:r>
            <w:r>
              <w:rPr>
                <w:color w:val="231F20"/>
                <w:spacing w:val="-3"/>
                <w:w w:val="117"/>
                <w:sz w:val="19"/>
              </w:rPr>
              <w:t>t</w:t>
            </w:r>
            <w:r>
              <w:rPr>
                <w:color w:val="231F20"/>
                <w:spacing w:val="2"/>
                <w:w w:val="106"/>
                <w:sz w:val="19"/>
              </w:rPr>
              <w:t>e</w:t>
            </w:r>
            <w:r>
              <w:rPr>
                <w:color w:val="231F20"/>
                <w:w w:val="119"/>
                <w:sz w:val="19"/>
              </w:rPr>
              <w:t>d</w:t>
            </w:r>
            <w:r>
              <w:rPr>
                <w:color w:val="231F20"/>
                <w:spacing w:val="4"/>
                <w:sz w:val="19"/>
              </w:rPr>
              <w:t xml:space="preserve"> </w:t>
            </w:r>
            <w:r>
              <w:rPr>
                <w:color w:val="231F20"/>
                <w:spacing w:val="-4"/>
                <w:w w:val="145"/>
                <w:sz w:val="19"/>
              </w:rPr>
              <w:t>t</w:t>
            </w:r>
            <w:r>
              <w:rPr>
                <w:color w:val="231F20"/>
                <w:w w:val="116"/>
                <w:sz w:val="19"/>
              </w:rPr>
              <w:t>o</w:t>
            </w:r>
            <w:r>
              <w:rPr>
                <w:color w:val="231F20"/>
                <w:spacing w:val="4"/>
                <w:sz w:val="19"/>
              </w:rPr>
              <w:t xml:space="preserve"> </w:t>
            </w:r>
            <w:r>
              <w:rPr>
                <w:color w:val="231F20"/>
                <w:spacing w:val="-1"/>
                <w:w w:val="145"/>
                <w:sz w:val="19"/>
              </w:rPr>
              <w:t>t</w:t>
            </w:r>
            <w:r>
              <w:rPr>
                <w:color w:val="231F20"/>
                <w:spacing w:val="1"/>
                <w:w w:val="110"/>
                <w:sz w:val="19"/>
              </w:rPr>
              <w:t>h</w:t>
            </w:r>
            <w:r>
              <w:rPr>
                <w:color w:val="231F20"/>
                <w:w w:val="118"/>
                <w:sz w:val="19"/>
              </w:rPr>
              <w:t>i</w:t>
            </w:r>
            <w:r>
              <w:rPr>
                <w:color w:val="231F20"/>
                <w:w w:val="99"/>
                <w:sz w:val="19"/>
              </w:rPr>
              <w:t>s</w:t>
            </w:r>
            <w:r>
              <w:rPr>
                <w:color w:val="231F20"/>
                <w:spacing w:val="4"/>
                <w:sz w:val="19"/>
              </w:rPr>
              <w:t xml:space="preserve"> </w:t>
            </w:r>
            <w:r>
              <w:rPr>
                <w:color w:val="231F20"/>
                <w:spacing w:val="2"/>
                <w:w w:val="104"/>
                <w:sz w:val="19"/>
              </w:rPr>
              <w:t>a</w:t>
            </w:r>
            <w:r>
              <w:rPr>
                <w:color w:val="231F20"/>
                <w:spacing w:val="1"/>
                <w:w w:val="114"/>
                <w:sz w:val="19"/>
              </w:rPr>
              <w:t>c</w:t>
            </w:r>
            <w:r>
              <w:rPr>
                <w:color w:val="231F20"/>
                <w:spacing w:val="1"/>
                <w:w w:val="110"/>
                <w:sz w:val="19"/>
              </w:rPr>
              <w:t>h</w:t>
            </w:r>
            <w:r>
              <w:rPr>
                <w:color w:val="231F20"/>
                <w:spacing w:val="1"/>
                <w:w w:val="118"/>
                <w:sz w:val="19"/>
              </w:rPr>
              <w:t>i</w:t>
            </w:r>
            <w:r>
              <w:rPr>
                <w:color w:val="231F20"/>
                <w:spacing w:val="-3"/>
                <w:w w:val="106"/>
                <w:sz w:val="19"/>
              </w:rPr>
              <w:t>e</w:t>
            </w:r>
            <w:r>
              <w:rPr>
                <w:color w:val="231F20"/>
                <w:spacing w:val="-4"/>
                <w:w w:val="117"/>
                <w:sz w:val="19"/>
              </w:rPr>
              <w:t>v</w:t>
            </w:r>
            <w:r>
              <w:rPr>
                <w:color w:val="231F20"/>
                <w:spacing w:val="2"/>
                <w:w w:val="106"/>
                <w:sz w:val="19"/>
              </w:rPr>
              <w:t>e</w:t>
            </w:r>
            <w:r>
              <w:rPr>
                <w:color w:val="231F20"/>
                <w:spacing w:val="2"/>
                <w:w w:val="113"/>
                <w:sz w:val="19"/>
              </w:rPr>
              <w:t>m</w:t>
            </w:r>
            <w:r>
              <w:rPr>
                <w:color w:val="231F20"/>
                <w:spacing w:val="2"/>
                <w:w w:val="106"/>
                <w:sz w:val="19"/>
              </w:rPr>
              <w:t>e</w:t>
            </w:r>
            <w:r>
              <w:rPr>
                <w:color w:val="231F20"/>
                <w:w w:val="122"/>
                <w:sz w:val="19"/>
              </w:rPr>
              <w:t>nt</w:t>
            </w:r>
            <w:r>
              <w:rPr>
                <w:color w:val="231F20"/>
                <w:spacing w:val="4"/>
                <w:sz w:val="19"/>
              </w:rPr>
              <w:t xml:space="preserve"> </w:t>
            </w:r>
            <w:r>
              <w:rPr>
                <w:color w:val="231F20"/>
                <w:spacing w:val="1"/>
                <w:w w:val="99"/>
                <w:sz w:val="19"/>
              </w:rPr>
              <w:t>s</w:t>
            </w:r>
            <w:r>
              <w:rPr>
                <w:color w:val="231F20"/>
                <w:spacing w:val="1"/>
                <w:w w:val="145"/>
                <w:sz w:val="19"/>
              </w:rPr>
              <w:t>t</w:t>
            </w:r>
            <w:r>
              <w:rPr>
                <w:color w:val="231F20"/>
                <w:spacing w:val="2"/>
                <w:w w:val="104"/>
                <w:sz w:val="19"/>
              </w:rPr>
              <w:t>a</w:t>
            </w:r>
            <w:r>
              <w:rPr>
                <w:color w:val="231F20"/>
                <w:spacing w:val="2"/>
                <w:w w:val="110"/>
                <w:sz w:val="19"/>
              </w:rPr>
              <w:t>n</w:t>
            </w:r>
            <w:r>
              <w:rPr>
                <w:color w:val="231F20"/>
                <w:spacing w:val="1"/>
                <w:w w:val="119"/>
                <w:sz w:val="19"/>
              </w:rPr>
              <w:t>d</w:t>
            </w:r>
            <w:r>
              <w:rPr>
                <w:color w:val="231F20"/>
                <w:spacing w:val="2"/>
                <w:w w:val="104"/>
                <w:sz w:val="19"/>
              </w:rPr>
              <w:t>a</w:t>
            </w:r>
            <w:r>
              <w:rPr>
                <w:color w:val="231F20"/>
                <w:spacing w:val="-1"/>
                <w:w w:val="121"/>
                <w:sz w:val="19"/>
              </w:rPr>
              <w:t>r</w:t>
            </w:r>
            <w:r>
              <w:rPr>
                <w:color w:val="231F20"/>
                <w:w w:val="119"/>
                <w:sz w:val="19"/>
              </w:rPr>
              <w:t>d</w:t>
            </w:r>
            <w:r>
              <w:rPr>
                <w:color w:val="231F20"/>
                <w:spacing w:val="4"/>
                <w:sz w:val="19"/>
              </w:rPr>
              <w:t xml:space="preserve"> </w:t>
            </w:r>
            <w:r>
              <w:rPr>
                <w:color w:val="231F20"/>
                <w:spacing w:val="3"/>
                <w:w w:val="114"/>
                <w:sz w:val="19"/>
              </w:rPr>
              <w:t>c</w:t>
            </w:r>
            <w:r>
              <w:rPr>
                <w:color w:val="231F20"/>
                <w:spacing w:val="2"/>
                <w:w w:val="104"/>
                <w:sz w:val="19"/>
              </w:rPr>
              <w:t>a</w:t>
            </w:r>
            <w:r>
              <w:rPr>
                <w:color w:val="231F20"/>
                <w:w w:val="110"/>
                <w:sz w:val="19"/>
              </w:rPr>
              <w:t>n</w:t>
            </w:r>
            <w:r>
              <w:rPr>
                <w:color w:val="231F20"/>
                <w:spacing w:val="4"/>
                <w:sz w:val="19"/>
              </w:rPr>
              <w:t xml:space="preserve"> </w:t>
            </w:r>
            <w:r>
              <w:rPr>
                <w:color w:val="231F20"/>
                <w:spacing w:val="2"/>
                <w:w w:val="119"/>
                <w:sz w:val="19"/>
              </w:rPr>
              <w:t>b</w:t>
            </w:r>
            <w:r>
              <w:rPr>
                <w:color w:val="231F20"/>
                <w:w w:val="106"/>
                <w:sz w:val="19"/>
              </w:rPr>
              <w:t>e</w:t>
            </w:r>
            <w:r>
              <w:rPr>
                <w:color w:val="231F20"/>
                <w:spacing w:val="4"/>
                <w:sz w:val="19"/>
              </w:rPr>
              <w:t xml:space="preserve"> </w:t>
            </w:r>
            <w:r>
              <w:rPr>
                <w:color w:val="231F20"/>
                <w:spacing w:val="-1"/>
                <w:w w:val="132"/>
                <w:sz w:val="19"/>
              </w:rPr>
              <w:t>f</w:t>
            </w:r>
            <w:r>
              <w:rPr>
                <w:color w:val="231F20"/>
                <w:spacing w:val="2"/>
                <w:w w:val="116"/>
                <w:sz w:val="19"/>
              </w:rPr>
              <w:t>o</w:t>
            </w:r>
            <w:r>
              <w:rPr>
                <w:color w:val="231F20"/>
                <w:spacing w:val="1"/>
                <w:w w:val="110"/>
                <w:sz w:val="19"/>
              </w:rPr>
              <w:t>u</w:t>
            </w:r>
            <w:r>
              <w:rPr>
                <w:color w:val="231F20"/>
                <w:spacing w:val="2"/>
                <w:w w:val="110"/>
                <w:sz w:val="19"/>
              </w:rPr>
              <w:t>n</w:t>
            </w:r>
            <w:r>
              <w:rPr>
                <w:color w:val="231F20"/>
                <w:w w:val="119"/>
                <w:sz w:val="19"/>
              </w:rPr>
              <w:t>d</w:t>
            </w:r>
            <w:r>
              <w:rPr>
                <w:color w:val="231F20"/>
                <w:spacing w:val="4"/>
                <w:sz w:val="19"/>
              </w:rPr>
              <w:t xml:space="preserve"> </w:t>
            </w:r>
            <w:r>
              <w:rPr>
                <w:color w:val="231F20"/>
                <w:spacing w:val="2"/>
                <w:w w:val="116"/>
                <w:sz w:val="19"/>
              </w:rPr>
              <w:t>o</w:t>
            </w:r>
            <w:r>
              <w:rPr>
                <w:color w:val="231F20"/>
                <w:w w:val="110"/>
                <w:sz w:val="19"/>
              </w:rPr>
              <w:t>n</w:t>
            </w:r>
            <w:r>
              <w:rPr>
                <w:color w:val="231F20"/>
                <w:spacing w:val="4"/>
                <w:sz w:val="19"/>
              </w:rPr>
              <w:t xml:space="preserve"> </w:t>
            </w:r>
            <w:hyperlink r:id="rId39">
              <w:r>
                <w:rPr>
                  <w:color w:val="231F20"/>
                  <w:w w:val="110"/>
                  <w:sz w:val="19"/>
                  <w:u w:val="single" w:color="0562C1"/>
                </w:rPr>
                <w:t>h</w:t>
              </w:r>
              <w:r>
                <w:rPr>
                  <w:color w:val="231F20"/>
                  <w:spacing w:val="3"/>
                  <w:w w:val="145"/>
                  <w:sz w:val="19"/>
                  <w:u w:val="single" w:color="0562C1"/>
                </w:rPr>
                <w:t>t</w:t>
              </w:r>
              <w:r>
                <w:rPr>
                  <w:color w:val="231F20"/>
                  <w:spacing w:val="-1"/>
                  <w:w w:val="128"/>
                  <w:sz w:val="19"/>
                  <w:u w:val="single" w:color="0562C1"/>
                </w:rPr>
                <w:t>t</w:t>
              </w:r>
              <w:r>
                <w:rPr>
                  <w:color w:val="231F20"/>
                  <w:spacing w:val="-2"/>
                  <w:w w:val="128"/>
                  <w:sz w:val="19"/>
                  <w:u w:val="single" w:color="0562C1"/>
                </w:rPr>
                <w:t>p</w:t>
              </w:r>
              <w:r>
                <w:rPr>
                  <w:color w:val="231F20"/>
                  <w:spacing w:val="3"/>
                  <w:w w:val="91"/>
                  <w:sz w:val="19"/>
                  <w:u w:val="single" w:color="0562C1"/>
                </w:rPr>
                <w:t>:</w:t>
              </w:r>
              <w:r>
                <w:rPr>
                  <w:color w:val="231F20"/>
                  <w:spacing w:val="-20"/>
                  <w:w w:val="182"/>
                  <w:sz w:val="19"/>
                  <w:u w:val="single" w:color="0562C1"/>
                </w:rPr>
                <w:t>/</w:t>
              </w:r>
              <w:r>
                <w:rPr>
                  <w:color w:val="231F20"/>
                  <w:spacing w:val="-7"/>
                  <w:w w:val="182"/>
                  <w:sz w:val="19"/>
                  <w:u w:val="single" w:color="0562C1"/>
                </w:rPr>
                <w:t>/</w:t>
              </w:r>
              <w:r>
                <w:rPr>
                  <w:color w:val="231F20"/>
                  <w:spacing w:val="2"/>
                  <w:w w:val="110"/>
                  <w:sz w:val="19"/>
                  <w:u w:val="single" w:color="0562C1"/>
                </w:rPr>
                <w:t>n</w:t>
              </w:r>
              <w:r>
                <w:rPr>
                  <w:color w:val="231F20"/>
                  <w:spacing w:val="-1"/>
                  <w:w w:val="110"/>
                  <w:sz w:val="19"/>
                  <w:u w:val="single" w:color="0562C1"/>
                </w:rPr>
                <w:t>c</w:t>
              </w:r>
              <w:r>
                <w:rPr>
                  <w:color w:val="231F20"/>
                  <w:spacing w:val="1"/>
                  <w:w w:val="110"/>
                  <w:sz w:val="19"/>
                  <w:u w:val="single" w:color="0562C1"/>
                </w:rPr>
                <w:t>e</w:t>
              </w:r>
              <w:r>
                <w:rPr>
                  <w:color w:val="231F20"/>
                  <w:spacing w:val="4"/>
                  <w:w w:val="104"/>
                  <w:sz w:val="19"/>
                  <w:u w:val="single" w:color="0562C1"/>
                </w:rPr>
                <w:t>a</w:t>
              </w:r>
              <w:r>
                <w:rPr>
                  <w:color w:val="231F20"/>
                  <w:w w:val="87"/>
                  <w:sz w:val="19"/>
                  <w:u w:val="single" w:color="0562C1"/>
                </w:rPr>
                <w:t>.</w:t>
              </w:r>
              <w:r>
                <w:rPr>
                  <w:color w:val="231F20"/>
                  <w:spacing w:val="-1"/>
                  <w:w w:val="125"/>
                  <w:sz w:val="19"/>
                  <w:u w:val="single" w:color="0562C1"/>
                </w:rPr>
                <w:t>t</w:t>
              </w:r>
              <w:r>
                <w:rPr>
                  <w:color w:val="231F20"/>
                  <w:spacing w:val="1"/>
                  <w:w w:val="125"/>
                  <w:sz w:val="19"/>
                  <w:u w:val="single" w:color="0562C1"/>
                </w:rPr>
                <w:t>k</w:t>
              </w:r>
              <w:r>
                <w:rPr>
                  <w:color w:val="231F20"/>
                  <w:spacing w:val="3"/>
                  <w:w w:val="118"/>
                  <w:sz w:val="19"/>
                  <w:u w:val="single" w:color="0562C1"/>
                </w:rPr>
                <w:t>i</w:t>
              </w:r>
              <w:r>
                <w:rPr>
                  <w:color w:val="231F20"/>
                  <w:spacing w:val="1"/>
                  <w:w w:val="87"/>
                  <w:sz w:val="19"/>
                  <w:u w:val="single" w:color="0562C1"/>
                </w:rPr>
                <w:t>.</w:t>
              </w:r>
              <w:r>
                <w:rPr>
                  <w:color w:val="231F20"/>
                  <w:spacing w:val="2"/>
                  <w:w w:val="116"/>
                  <w:sz w:val="19"/>
                  <w:u w:val="single" w:color="0562C1"/>
                </w:rPr>
                <w:t>o</w:t>
              </w:r>
              <w:r>
                <w:rPr>
                  <w:color w:val="231F20"/>
                  <w:spacing w:val="-1"/>
                  <w:w w:val="121"/>
                  <w:sz w:val="19"/>
                  <w:u w:val="single" w:color="0562C1"/>
                </w:rPr>
                <w:t>r</w:t>
              </w:r>
              <w:r>
                <w:rPr>
                  <w:color w:val="231F20"/>
                  <w:spacing w:val="3"/>
                  <w:w w:val="119"/>
                  <w:sz w:val="19"/>
                  <w:u w:val="single" w:color="0562C1"/>
                </w:rPr>
                <w:t>g</w:t>
              </w:r>
              <w:r>
                <w:rPr>
                  <w:color w:val="231F20"/>
                  <w:spacing w:val="3"/>
                  <w:w w:val="87"/>
                  <w:sz w:val="19"/>
                  <w:u w:val="single" w:color="0562C1"/>
                </w:rPr>
                <w:t>.</w:t>
              </w:r>
              <w:r>
                <w:rPr>
                  <w:color w:val="231F20"/>
                  <w:spacing w:val="-1"/>
                  <w:w w:val="110"/>
                  <w:sz w:val="19"/>
                  <w:u w:val="single" w:color="0562C1"/>
                </w:rPr>
                <w:t>n</w:t>
              </w:r>
              <w:r>
                <w:rPr>
                  <w:color w:val="231F20"/>
                  <w:w w:val="111"/>
                  <w:sz w:val="19"/>
                  <w:u w:val="single" w:color="0562C1"/>
                </w:rPr>
                <w:t>z</w:t>
              </w:r>
            </w:hyperlink>
          </w:p>
        </w:tc>
      </w:tr>
      <w:tr w:rsidR="00D42046">
        <w:trPr>
          <w:trHeight w:val="485"/>
        </w:trPr>
        <w:tc>
          <w:tcPr>
            <w:tcW w:w="14810" w:type="dxa"/>
            <w:tcBorders>
              <w:left w:val="nil"/>
              <w:right w:val="nil"/>
            </w:tcBorders>
          </w:tcPr>
          <w:p w:rsidR="00D42046" w:rsidRDefault="00ED4A75">
            <w:pPr>
              <w:pStyle w:val="TableParagraph"/>
              <w:spacing w:before="135"/>
              <w:ind w:left="5"/>
              <w:rPr>
                <w:sz w:val="20"/>
              </w:rPr>
            </w:pPr>
            <w:r>
              <w:rPr>
                <w:color w:val="95543F"/>
                <w:w w:val="105"/>
                <w:sz w:val="20"/>
              </w:rPr>
              <w:t>RESOURCE REQUIREMENTS/NGĀ RAUEMI</w:t>
            </w:r>
          </w:p>
        </w:tc>
      </w:tr>
      <w:tr w:rsidR="00D42046">
        <w:trPr>
          <w:trHeight w:val="1017"/>
        </w:trPr>
        <w:tc>
          <w:tcPr>
            <w:tcW w:w="14810" w:type="dxa"/>
            <w:tcBorders>
              <w:left w:val="single" w:sz="6" w:space="0" w:color="95543F"/>
              <w:right w:val="single" w:sz="6" w:space="0" w:color="95543F"/>
            </w:tcBorders>
          </w:tcPr>
          <w:p w:rsidR="00D42046" w:rsidRDefault="00ED4A75">
            <w:pPr>
              <w:pStyle w:val="TableParagraph"/>
              <w:spacing w:before="136" w:line="297" w:lineRule="auto"/>
              <w:ind w:right="196"/>
              <w:rPr>
                <w:sz w:val="19"/>
              </w:rPr>
            </w:pPr>
            <w:r>
              <w:rPr>
                <w:color w:val="231F20"/>
                <w:w w:val="115"/>
                <w:sz w:val="19"/>
              </w:rPr>
              <w:t>Students</w:t>
            </w:r>
            <w:r>
              <w:rPr>
                <w:color w:val="231F20"/>
                <w:spacing w:val="-13"/>
                <w:w w:val="115"/>
                <w:sz w:val="19"/>
              </w:rPr>
              <w:t xml:space="preserve"> </w:t>
            </w:r>
            <w:r>
              <w:rPr>
                <w:color w:val="231F20"/>
                <w:w w:val="115"/>
                <w:sz w:val="19"/>
              </w:rPr>
              <w:t>will</w:t>
            </w:r>
            <w:r>
              <w:rPr>
                <w:color w:val="231F20"/>
                <w:spacing w:val="-13"/>
                <w:w w:val="115"/>
                <w:sz w:val="19"/>
              </w:rPr>
              <w:t xml:space="preserve"> </w:t>
            </w:r>
            <w:r>
              <w:rPr>
                <w:color w:val="231F20"/>
                <w:w w:val="115"/>
                <w:sz w:val="19"/>
              </w:rPr>
              <w:t>need</w:t>
            </w:r>
            <w:r>
              <w:rPr>
                <w:color w:val="231F20"/>
                <w:spacing w:val="-13"/>
                <w:w w:val="115"/>
                <w:sz w:val="19"/>
              </w:rPr>
              <w:t xml:space="preserve"> </w:t>
            </w:r>
            <w:r>
              <w:rPr>
                <w:color w:val="231F20"/>
                <w:w w:val="115"/>
                <w:sz w:val="19"/>
              </w:rPr>
              <w:t>access</w:t>
            </w:r>
            <w:r>
              <w:rPr>
                <w:color w:val="231F20"/>
                <w:spacing w:val="-13"/>
                <w:w w:val="115"/>
                <w:sz w:val="19"/>
              </w:rPr>
              <w:t xml:space="preserve"> </w:t>
            </w:r>
            <w:r>
              <w:rPr>
                <w:color w:val="231F20"/>
                <w:w w:val="115"/>
                <w:sz w:val="19"/>
              </w:rPr>
              <w:t>to</w:t>
            </w:r>
            <w:r>
              <w:rPr>
                <w:color w:val="231F20"/>
                <w:spacing w:val="-13"/>
                <w:w w:val="115"/>
                <w:sz w:val="19"/>
              </w:rPr>
              <w:t xml:space="preserve"> </w:t>
            </w:r>
            <w:r>
              <w:rPr>
                <w:color w:val="231F20"/>
                <w:w w:val="115"/>
                <w:sz w:val="19"/>
              </w:rPr>
              <w:t>the</w:t>
            </w:r>
            <w:r>
              <w:rPr>
                <w:color w:val="231F20"/>
                <w:spacing w:val="-13"/>
                <w:w w:val="115"/>
                <w:sz w:val="19"/>
              </w:rPr>
              <w:t xml:space="preserve"> </w:t>
            </w:r>
            <w:r>
              <w:rPr>
                <w:color w:val="231F20"/>
                <w:w w:val="115"/>
                <w:sz w:val="19"/>
              </w:rPr>
              <w:t>web,</w:t>
            </w:r>
            <w:r>
              <w:rPr>
                <w:color w:val="231F20"/>
                <w:spacing w:val="-12"/>
                <w:w w:val="115"/>
                <w:sz w:val="19"/>
              </w:rPr>
              <w:t xml:space="preserve"> </w:t>
            </w:r>
            <w:r>
              <w:rPr>
                <w:color w:val="231F20"/>
                <w:w w:val="115"/>
                <w:sz w:val="19"/>
              </w:rPr>
              <w:t>a</w:t>
            </w:r>
            <w:r>
              <w:rPr>
                <w:color w:val="231F20"/>
                <w:spacing w:val="-13"/>
                <w:w w:val="115"/>
                <w:sz w:val="19"/>
              </w:rPr>
              <w:t xml:space="preserve"> </w:t>
            </w:r>
            <w:r>
              <w:rPr>
                <w:color w:val="231F20"/>
                <w:w w:val="115"/>
                <w:sz w:val="19"/>
              </w:rPr>
              <w:t>text</w:t>
            </w:r>
            <w:r>
              <w:rPr>
                <w:color w:val="231F20"/>
                <w:spacing w:val="-13"/>
                <w:w w:val="115"/>
                <w:sz w:val="19"/>
              </w:rPr>
              <w:t xml:space="preserve"> </w:t>
            </w:r>
            <w:r>
              <w:rPr>
                <w:color w:val="231F20"/>
                <w:w w:val="115"/>
                <w:sz w:val="19"/>
              </w:rPr>
              <w:t>editor</w:t>
            </w:r>
            <w:r>
              <w:rPr>
                <w:color w:val="231F20"/>
                <w:spacing w:val="-13"/>
                <w:w w:val="115"/>
                <w:sz w:val="19"/>
              </w:rPr>
              <w:t xml:space="preserve"> </w:t>
            </w:r>
            <w:r>
              <w:rPr>
                <w:color w:val="231F20"/>
                <w:w w:val="115"/>
                <w:sz w:val="19"/>
              </w:rPr>
              <w:t>(such</w:t>
            </w:r>
            <w:r>
              <w:rPr>
                <w:color w:val="231F20"/>
                <w:spacing w:val="-13"/>
                <w:w w:val="115"/>
                <w:sz w:val="19"/>
              </w:rPr>
              <w:t xml:space="preserve"> </w:t>
            </w:r>
            <w:r>
              <w:rPr>
                <w:color w:val="231F20"/>
                <w:w w:val="115"/>
                <w:sz w:val="19"/>
              </w:rPr>
              <w:t>as</w:t>
            </w:r>
            <w:r>
              <w:rPr>
                <w:color w:val="231F20"/>
                <w:spacing w:val="-13"/>
                <w:w w:val="115"/>
                <w:sz w:val="19"/>
              </w:rPr>
              <w:t xml:space="preserve"> </w:t>
            </w:r>
            <w:r>
              <w:rPr>
                <w:color w:val="231F20"/>
                <w:w w:val="115"/>
                <w:sz w:val="19"/>
              </w:rPr>
              <w:t>Brackets),</w:t>
            </w:r>
            <w:r>
              <w:rPr>
                <w:color w:val="231F20"/>
                <w:spacing w:val="-12"/>
                <w:w w:val="115"/>
                <w:sz w:val="19"/>
              </w:rPr>
              <w:t xml:space="preserve"> </w:t>
            </w:r>
            <w:r>
              <w:rPr>
                <w:color w:val="231F20"/>
                <w:w w:val="115"/>
                <w:sz w:val="19"/>
              </w:rPr>
              <w:t>image</w:t>
            </w:r>
            <w:r>
              <w:rPr>
                <w:color w:val="231F20"/>
                <w:spacing w:val="-13"/>
                <w:w w:val="115"/>
                <w:sz w:val="19"/>
              </w:rPr>
              <w:t xml:space="preserve"> </w:t>
            </w:r>
            <w:r>
              <w:rPr>
                <w:color w:val="231F20"/>
                <w:w w:val="115"/>
                <w:sz w:val="19"/>
              </w:rPr>
              <w:t>manipulation</w:t>
            </w:r>
            <w:r>
              <w:rPr>
                <w:color w:val="231F20"/>
                <w:spacing w:val="-13"/>
                <w:w w:val="115"/>
                <w:sz w:val="19"/>
              </w:rPr>
              <w:t xml:space="preserve"> </w:t>
            </w:r>
            <w:r>
              <w:rPr>
                <w:color w:val="231F20"/>
                <w:w w:val="115"/>
                <w:sz w:val="19"/>
              </w:rPr>
              <w:t>software</w:t>
            </w:r>
            <w:r>
              <w:rPr>
                <w:color w:val="231F20"/>
                <w:spacing w:val="-13"/>
                <w:w w:val="115"/>
                <w:sz w:val="19"/>
              </w:rPr>
              <w:t xml:space="preserve"> </w:t>
            </w:r>
            <w:r>
              <w:rPr>
                <w:color w:val="231F20"/>
                <w:w w:val="115"/>
                <w:sz w:val="19"/>
              </w:rPr>
              <w:t>such</w:t>
            </w:r>
            <w:r>
              <w:rPr>
                <w:color w:val="231F20"/>
                <w:spacing w:val="-13"/>
                <w:w w:val="115"/>
                <w:sz w:val="19"/>
              </w:rPr>
              <w:t xml:space="preserve"> </w:t>
            </w:r>
            <w:r>
              <w:rPr>
                <w:color w:val="231F20"/>
                <w:w w:val="115"/>
                <w:sz w:val="19"/>
              </w:rPr>
              <w:t>as</w:t>
            </w:r>
            <w:r>
              <w:rPr>
                <w:color w:val="231F20"/>
                <w:spacing w:val="-13"/>
                <w:w w:val="115"/>
                <w:sz w:val="19"/>
              </w:rPr>
              <w:t xml:space="preserve"> </w:t>
            </w:r>
            <w:r>
              <w:rPr>
                <w:color w:val="231F20"/>
                <w:spacing w:val="2"/>
                <w:w w:val="115"/>
                <w:sz w:val="19"/>
              </w:rPr>
              <w:t>GIMP</w:t>
            </w:r>
            <w:r>
              <w:rPr>
                <w:color w:val="231F20"/>
                <w:spacing w:val="-13"/>
                <w:w w:val="115"/>
                <w:sz w:val="19"/>
              </w:rPr>
              <w:t xml:space="preserve"> </w:t>
            </w:r>
            <w:r>
              <w:rPr>
                <w:color w:val="231F20"/>
                <w:w w:val="115"/>
                <w:sz w:val="19"/>
              </w:rPr>
              <w:t>or</w:t>
            </w:r>
            <w:r>
              <w:rPr>
                <w:color w:val="231F20"/>
                <w:spacing w:val="-12"/>
                <w:w w:val="115"/>
                <w:sz w:val="19"/>
              </w:rPr>
              <w:t xml:space="preserve"> </w:t>
            </w:r>
            <w:r>
              <w:rPr>
                <w:color w:val="231F20"/>
                <w:w w:val="115"/>
                <w:sz w:val="19"/>
              </w:rPr>
              <w:t>Photoshop.</w:t>
            </w:r>
            <w:r>
              <w:rPr>
                <w:color w:val="231F20"/>
                <w:spacing w:val="35"/>
                <w:w w:val="115"/>
                <w:sz w:val="19"/>
              </w:rPr>
              <w:t xml:space="preserve"> </w:t>
            </w:r>
            <w:r>
              <w:rPr>
                <w:color w:val="231F20"/>
                <w:w w:val="115"/>
                <w:sz w:val="19"/>
              </w:rPr>
              <w:t>If</w:t>
            </w:r>
            <w:r>
              <w:rPr>
                <w:color w:val="231F20"/>
                <w:spacing w:val="-13"/>
                <w:w w:val="115"/>
                <w:sz w:val="19"/>
              </w:rPr>
              <w:t xml:space="preserve"> </w:t>
            </w:r>
            <w:r>
              <w:rPr>
                <w:color w:val="231F20"/>
                <w:w w:val="115"/>
                <w:sz w:val="19"/>
              </w:rPr>
              <w:t>they</w:t>
            </w:r>
            <w:r>
              <w:rPr>
                <w:color w:val="231F20"/>
                <w:spacing w:val="-13"/>
                <w:w w:val="115"/>
                <w:sz w:val="19"/>
              </w:rPr>
              <w:t xml:space="preserve"> </w:t>
            </w:r>
            <w:r>
              <w:rPr>
                <w:color w:val="231F20"/>
                <w:w w:val="115"/>
                <w:sz w:val="19"/>
              </w:rPr>
              <w:t>have</w:t>
            </w:r>
            <w:r>
              <w:rPr>
                <w:color w:val="231F20"/>
                <w:spacing w:val="-13"/>
                <w:w w:val="115"/>
                <w:sz w:val="19"/>
              </w:rPr>
              <w:t xml:space="preserve"> </w:t>
            </w:r>
            <w:r>
              <w:rPr>
                <w:color w:val="231F20"/>
                <w:w w:val="115"/>
                <w:sz w:val="19"/>
              </w:rPr>
              <w:t>opted</w:t>
            </w:r>
            <w:r>
              <w:rPr>
                <w:color w:val="231F20"/>
                <w:spacing w:val="-13"/>
                <w:w w:val="115"/>
                <w:sz w:val="19"/>
              </w:rPr>
              <w:t xml:space="preserve"> </w:t>
            </w:r>
            <w:r>
              <w:rPr>
                <w:color w:val="231F20"/>
                <w:w w:val="115"/>
                <w:sz w:val="19"/>
              </w:rPr>
              <w:t>to use</w:t>
            </w:r>
            <w:r>
              <w:rPr>
                <w:color w:val="231F20"/>
                <w:spacing w:val="-17"/>
                <w:w w:val="115"/>
                <w:sz w:val="19"/>
              </w:rPr>
              <w:t xml:space="preserve"> </w:t>
            </w:r>
            <w:r>
              <w:rPr>
                <w:color w:val="231F20"/>
                <w:w w:val="115"/>
                <w:sz w:val="19"/>
              </w:rPr>
              <w:t>server</w:t>
            </w:r>
            <w:r>
              <w:rPr>
                <w:color w:val="231F20"/>
                <w:spacing w:val="-17"/>
                <w:w w:val="115"/>
                <w:sz w:val="19"/>
              </w:rPr>
              <w:t xml:space="preserve"> </w:t>
            </w:r>
            <w:r>
              <w:rPr>
                <w:color w:val="231F20"/>
                <w:w w:val="115"/>
                <w:sz w:val="19"/>
              </w:rPr>
              <w:t>side</w:t>
            </w:r>
            <w:r>
              <w:rPr>
                <w:color w:val="231F20"/>
                <w:spacing w:val="-16"/>
                <w:w w:val="115"/>
                <w:sz w:val="19"/>
              </w:rPr>
              <w:t xml:space="preserve"> </w:t>
            </w:r>
            <w:r>
              <w:rPr>
                <w:color w:val="231F20"/>
                <w:w w:val="115"/>
                <w:sz w:val="19"/>
              </w:rPr>
              <w:t>as</w:t>
            </w:r>
            <w:r>
              <w:rPr>
                <w:color w:val="231F20"/>
                <w:spacing w:val="-17"/>
                <w:w w:val="115"/>
                <w:sz w:val="19"/>
              </w:rPr>
              <w:t xml:space="preserve"> </w:t>
            </w:r>
            <w:r>
              <w:rPr>
                <w:color w:val="231F20"/>
                <w:w w:val="115"/>
                <w:sz w:val="19"/>
              </w:rPr>
              <w:t>suggested</w:t>
            </w:r>
            <w:r>
              <w:rPr>
                <w:color w:val="231F20"/>
                <w:spacing w:val="-16"/>
                <w:w w:val="115"/>
                <w:sz w:val="19"/>
              </w:rPr>
              <w:t xml:space="preserve"> </w:t>
            </w:r>
            <w:r>
              <w:rPr>
                <w:color w:val="231F20"/>
                <w:w w:val="115"/>
                <w:sz w:val="19"/>
              </w:rPr>
              <w:t>by</w:t>
            </w:r>
            <w:r>
              <w:rPr>
                <w:color w:val="231F20"/>
                <w:spacing w:val="-17"/>
                <w:w w:val="115"/>
                <w:sz w:val="19"/>
              </w:rPr>
              <w:t xml:space="preserve"> </w:t>
            </w:r>
            <w:r>
              <w:rPr>
                <w:color w:val="231F20"/>
                <w:w w:val="115"/>
                <w:sz w:val="19"/>
              </w:rPr>
              <w:t>the</w:t>
            </w:r>
            <w:r>
              <w:rPr>
                <w:color w:val="231F20"/>
                <w:spacing w:val="-16"/>
                <w:w w:val="115"/>
                <w:sz w:val="19"/>
              </w:rPr>
              <w:t xml:space="preserve"> </w:t>
            </w:r>
            <w:r>
              <w:rPr>
                <w:color w:val="231F20"/>
                <w:w w:val="115"/>
                <w:sz w:val="19"/>
              </w:rPr>
              <w:t>resource</w:t>
            </w:r>
            <w:r>
              <w:rPr>
                <w:color w:val="231F20"/>
                <w:spacing w:val="-17"/>
                <w:w w:val="115"/>
                <w:sz w:val="19"/>
              </w:rPr>
              <w:t xml:space="preserve"> </w:t>
            </w:r>
            <w:r>
              <w:rPr>
                <w:color w:val="231F20"/>
                <w:w w:val="115"/>
                <w:sz w:val="19"/>
              </w:rPr>
              <w:t>that</w:t>
            </w:r>
            <w:r>
              <w:rPr>
                <w:color w:val="231F20"/>
                <w:spacing w:val="-16"/>
                <w:w w:val="115"/>
                <w:sz w:val="19"/>
              </w:rPr>
              <w:t xml:space="preserve"> </w:t>
            </w:r>
            <w:r>
              <w:rPr>
                <w:color w:val="231F20"/>
                <w:w w:val="115"/>
                <w:sz w:val="19"/>
              </w:rPr>
              <w:t>accompanies</w:t>
            </w:r>
            <w:r>
              <w:rPr>
                <w:color w:val="231F20"/>
                <w:spacing w:val="-17"/>
                <w:w w:val="115"/>
                <w:sz w:val="19"/>
              </w:rPr>
              <w:t xml:space="preserve"> </w:t>
            </w:r>
            <w:r>
              <w:rPr>
                <w:color w:val="231F20"/>
                <w:w w:val="115"/>
                <w:sz w:val="19"/>
              </w:rPr>
              <w:t>this</w:t>
            </w:r>
            <w:r>
              <w:rPr>
                <w:color w:val="231F20"/>
                <w:spacing w:val="-16"/>
                <w:w w:val="115"/>
                <w:sz w:val="19"/>
              </w:rPr>
              <w:t xml:space="preserve"> </w:t>
            </w:r>
            <w:r>
              <w:rPr>
                <w:color w:val="231F20"/>
                <w:w w:val="115"/>
                <w:sz w:val="19"/>
              </w:rPr>
              <w:t>assessment,</w:t>
            </w:r>
            <w:r>
              <w:rPr>
                <w:color w:val="231F20"/>
                <w:spacing w:val="-17"/>
                <w:w w:val="115"/>
                <w:sz w:val="19"/>
              </w:rPr>
              <w:t xml:space="preserve"> </w:t>
            </w:r>
            <w:r>
              <w:rPr>
                <w:color w:val="231F20"/>
                <w:w w:val="115"/>
                <w:sz w:val="19"/>
              </w:rPr>
              <w:t>then</w:t>
            </w:r>
            <w:r>
              <w:rPr>
                <w:color w:val="231F20"/>
                <w:spacing w:val="-17"/>
                <w:w w:val="115"/>
                <w:sz w:val="19"/>
              </w:rPr>
              <w:t xml:space="preserve"> </w:t>
            </w:r>
            <w:r>
              <w:rPr>
                <w:color w:val="231F20"/>
                <w:w w:val="115"/>
                <w:sz w:val="19"/>
              </w:rPr>
              <w:t>they</w:t>
            </w:r>
            <w:r>
              <w:rPr>
                <w:color w:val="231F20"/>
                <w:spacing w:val="-16"/>
                <w:w w:val="115"/>
                <w:sz w:val="19"/>
              </w:rPr>
              <w:t xml:space="preserve"> </w:t>
            </w:r>
            <w:r>
              <w:rPr>
                <w:color w:val="231F20"/>
                <w:w w:val="115"/>
                <w:sz w:val="19"/>
              </w:rPr>
              <w:t>also</w:t>
            </w:r>
            <w:r>
              <w:rPr>
                <w:color w:val="231F20"/>
                <w:spacing w:val="-17"/>
                <w:w w:val="115"/>
                <w:sz w:val="19"/>
              </w:rPr>
              <w:t xml:space="preserve"> </w:t>
            </w:r>
            <w:r>
              <w:rPr>
                <w:color w:val="231F20"/>
                <w:w w:val="115"/>
                <w:sz w:val="19"/>
              </w:rPr>
              <w:t>need</w:t>
            </w:r>
            <w:r>
              <w:rPr>
                <w:color w:val="231F20"/>
                <w:spacing w:val="-16"/>
                <w:w w:val="115"/>
                <w:sz w:val="19"/>
              </w:rPr>
              <w:t xml:space="preserve"> </w:t>
            </w:r>
            <w:r>
              <w:rPr>
                <w:color w:val="231F20"/>
                <w:w w:val="115"/>
                <w:sz w:val="19"/>
              </w:rPr>
              <w:t>access</w:t>
            </w:r>
            <w:r>
              <w:rPr>
                <w:color w:val="231F20"/>
                <w:spacing w:val="-17"/>
                <w:w w:val="115"/>
                <w:sz w:val="19"/>
              </w:rPr>
              <w:t xml:space="preserve"> </w:t>
            </w:r>
            <w:r>
              <w:rPr>
                <w:color w:val="231F20"/>
                <w:w w:val="115"/>
                <w:sz w:val="19"/>
              </w:rPr>
              <w:t>to</w:t>
            </w:r>
            <w:r>
              <w:rPr>
                <w:color w:val="231F20"/>
                <w:spacing w:val="-16"/>
                <w:w w:val="115"/>
                <w:sz w:val="19"/>
              </w:rPr>
              <w:t xml:space="preserve"> </w:t>
            </w:r>
            <w:r>
              <w:rPr>
                <w:color w:val="231F20"/>
                <w:w w:val="115"/>
                <w:sz w:val="19"/>
              </w:rPr>
              <w:t>a</w:t>
            </w:r>
            <w:r>
              <w:rPr>
                <w:color w:val="231F20"/>
                <w:spacing w:val="-17"/>
                <w:w w:val="115"/>
                <w:sz w:val="19"/>
              </w:rPr>
              <w:t xml:space="preserve"> </w:t>
            </w:r>
            <w:r>
              <w:rPr>
                <w:color w:val="231F20"/>
                <w:w w:val="115"/>
                <w:sz w:val="19"/>
              </w:rPr>
              <w:t>suitable</w:t>
            </w:r>
            <w:r>
              <w:rPr>
                <w:color w:val="231F20"/>
                <w:spacing w:val="-16"/>
                <w:w w:val="115"/>
                <w:sz w:val="19"/>
              </w:rPr>
              <w:t xml:space="preserve"> </w:t>
            </w:r>
            <w:r>
              <w:rPr>
                <w:color w:val="231F20"/>
                <w:w w:val="115"/>
                <w:sz w:val="19"/>
              </w:rPr>
              <w:t>hosting</w:t>
            </w:r>
            <w:r>
              <w:rPr>
                <w:color w:val="231F20"/>
                <w:spacing w:val="-17"/>
                <w:w w:val="115"/>
                <w:sz w:val="19"/>
              </w:rPr>
              <w:t xml:space="preserve"> </w:t>
            </w:r>
            <w:r>
              <w:rPr>
                <w:color w:val="231F20"/>
                <w:w w:val="115"/>
                <w:sz w:val="19"/>
              </w:rPr>
              <w:t>environment.</w:t>
            </w:r>
            <w:r>
              <w:rPr>
                <w:color w:val="231F20"/>
                <w:spacing w:val="28"/>
                <w:w w:val="115"/>
                <w:sz w:val="19"/>
              </w:rPr>
              <w:t xml:space="preserve"> </w:t>
            </w:r>
            <w:r>
              <w:rPr>
                <w:color w:val="231F20"/>
                <w:w w:val="115"/>
                <w:sz w:val="19"/>
              </w:rPr>
              <w:t>This could</w:t>
            </w:r>
            <w:r>
              <w:rPr>
                <w:color w:val="231F20"/>
                <w:spacing w:val="-6"/>
                <w:w w:val="115"/>
                <w:sz w:val="19"/>
              </w:rPr>
              <w:t xml:space="preserve"> </w:t>
            </w:r>
            <w:r>
              <w:rPr>
                <w:color w:val="231F20"/>
                <w:w w:val="115"/>
                <w:sz w:val="19"/>
              </w:rPr>
              <w:t>involve</w:t>
            </w:r>
            <w:r>
              <w:rPr>
                <w:color w:val="231F20"/>
                <w:spacing w:val="-5"/>
                <w:w w:val="115"/>
                <w:sz w:val="19"/>
              </w:rPr>
              <w:t xml:space="preserve"> </w:t>
            </w:r>
            <w:r>
              <w:rPr>
                <w:color w:val="231F20"/>
                <w:w w:val="115"/>
                <w:sz w:val="19"/>
              </w:rPr>
              <w:t>giving</w:t>
            </w:r>
            <w:r>
              <w:rPr>
                <w:color w:val="231F20"/>
                <w:spacing w:val="-5"/>
                <w:w w:val="115"/>
                <w:sz w:val="19"/>
              </w:rPr>
              <w:t xml:space="preserve"> </w:t>
            </w:r>
            <w:r>
              <w:rPr>
                <w:color w:val="231F20"/>
                <w:w w:val="115"/>
                <w:sz w:val="19"/>
              </w:rPr>
              <w:t>students</w:t>
            </w:r>
            <w:r>
              <w:rPr>
                <w:color w:val="231F20"/>
                <w:spacing w:val="-6"/>
                <w:w w:val="115"/>
                <w:sz w:val="19"/>
              </w:rPr>
              <w:t xml:space="preserve"> </w:t>
            </w:r>
            <w:r>
              <w:rPr>
                <w:color w:val="231F20"/>
                <w:w w:val="115"/>
                <w:sz w:val="19"/>
              </w:rPr>
              <w:t>access</w:t>
            </w:r>
            <w:r>
              <w:rPr>
                <w:color w:val="231F20"/>
                <w:spacing w:val="-5"/>
                <w:w w:val="115"/>
                <w:sz w:val="19"/>
              </w:rPr>
              <w:t xml:space="preserve"> </w:t>
            </w:r>
            <w:r>
              <w:rPr>
                <w:color w:val="231F20"/>
                <w:w w:val="115"/>
                <w:sz w:val="19"/>
              </w:rPr>
              <w:t>to</w:t>
            </w:r>
            <w:r>
              <w:rPr>
                <w:color w:val="231F20"/>
                <w:spacing w:val="-6"/>
                <w:w w:val="115"/>
                <w:sz w:val="19"/>
              </w:rPr>
              <w:t xml:space="preserve"> </w:t>
            </w:r>
            <w:r>
              <w:rPr>
                <w:color w:val="231F20"/>
                <w:w w:val="115"/>
                <w:sz w:val="19"/>
              </w:rPr>
              <w:t>a</w:t>
            </w:r>
            <w:r>
              <w:rPr>
                <w:color w:val="231F20"/>
                <w:spacing w:val="-5"/>
                <w:w w:val="115"/>
                <w:sz w:val="19"/>
              </w:rPr>
              <w:t xml:space="preserve"> </w:t>
            </w:r>
            <w:proofErr w:type="spellStart"/>
            <w:r>
              <w:rPr>
                <w:color w:val="231F20"/>
                <w:w w:val="115"/>
                <w:sz w:val="19"/>
              </w:rPr>
              <w:t>php</w:t>
            </w:r>
            <w:proofErr w:type="spellEnd"/>
            <w:r>
              <w:rPr>
                <w:color w:val="231F20"/>
                <w:spacing w:val="-5"/>
                <w:w w:val="115"/>
                <w:sz w:val="19"/>
              </w:rPr>
              <w:t xml:space="preserve"> </w:t>
            </w:r>
            <w:r>
              <w:rPr>
                <w:color w:val="231F20"/>
                <w:w w:val="115"/>
                <w:sz w:val="19"/>
              </w:rPr>
              <w:t>server</w:t>
            </w:r>
            <w:r>
              <w:rPr>
                <w:color w:val="231F20"/>
                <w:spacing w:val="-6"/>
                <w:w w:val="115"/>
                <w:sz w:val="19"/>
              </w:rPr>
              <w:t xml:space="preserve"> </w:t>
            </w:r>
            <w:r>
              <w:rPr>
                <w:color w:val="231F20"/>
                <w:w w:val="115"/>
                <w:sz w:val="19"/>
              </w:rPr>
              <w:t>or</w:t>
            </w:r>
            <w:r>
              <w:rPr>
                <w:color w:val="231F20"/>
                <w:spacing w:val="-5"/>
                <w:w w:val="115"/>
                <w:sz w:val="19"/>
              </w:rPr>
              <w:t xml:space="preserve"> </w:t>
            </w:r>
            <w:r>
              <w:rPr>
                <w:color w:val="231F20"/>
                <w:w w:val="115"/>
                <w:sz w:val="19"/>
              </w:rPr>
              <w:t>using</w:t>
            </w:r>
            <w:r>
              <w:rPr>
                <w:color w:val="231F20"/>
                <w:spacing w:val="-5"/>
                <w:w w:val="115"/>
                <w:sz w:val="19"/>
              </w:rPr>
              <w:t xml:space="preserve"> </w:t>
            </w:r>
            <w:r>
              <w:rPr>
                <w:color w:val="231F20"/>
                <w:w w:val="115"/>
                <w:sz w:val="19"/>
              </w:rPr>
              <w:t>something</w:t>
            </w:r>
            <w:r>
              <w:rPr>
                <w:color w:val="231F20"/>
                <w:spacing w:val="-6"/>
                <w:w w:val="115"/>
                <w:sz w:val="19"/>
              </w:rPr>
              <w:t xml:space="preserve"> </w:t>
            </w:r>
            <w:r>
              <w:rPr>
                <w:color w:val="231F20"/>
                <w:w w:val="115"/>
                <w:sz w:val="19"/>
              </w:rPr>
              <w:t>like</w:t>
            </w:r>
            <w:r>
              <w:rPr>
                <w:color w:val="231F20"/>
                <w:spacing w:val="-5"/>
                <w:w w:val="115"/>
                <w:sz w:val="19"/>
              </w:rPr>
              <w:t xml:space="preserve"> </w:t>
            </w:r>
            <w:r>
              <w:rPr>
                <w:color w:val="231F20"/>
                <w:spacing w:val="2"/>
                <w:w w:val="115"/>
                <w:sz w:val="19"/>
              </w:rPr>
              <w:t>XAMPP</w:t>
            </w:r>
            <w:r>
              <w:rPr>
                <w:color w:val="231F20"/>
                <w:spacing w:val="-5"/>
                <w:w w:val="115"/>
                <w:sz w:val="19"/>
              </w:rPr>
              <w:t xml:space="preserve"> </w:t>
            </w:r>
            <w:r>
              <w:rPr>
                <w:color w:val="231F20"/>
                <w:spacing w:val="-3"/>
                <w:w w:val="115"/>
                <w:sz w:val="19"/>
              </w:rPr>
              <w:t>(and</w:t>
            </w:r>
            <w:r>
              <w:rPr>
                <w:color w:val="231F20"/>
                <w:spacing w:val="-6"/>
                <w:w w:val="115"/>
                <w:sz w:val="19"/>
              </w:rPr>
              <w:t xml:space="preserve"> </w:t>
            </w:r>
            <w:r>
              <w:rPr>
                <w:color w:val="231F20"/>
                <w:w w:val="115"/>
                <w:sz w:val="19"/>
              </w:rPr>
              <w:t>localhost).</w:t>
            </w:r>
          </w:p>
        </w:tc>
      </w:tr>
    </w:tbl>
    <w:p w:rsidR="00D42046" w:rsidRDefault="00D42046">
      <w:pPr>
        <w:spacing w:line="297" w:lineRule="auto"/>
        <w:rPr>
          <w:sz w:val="19"/>
        </w:rPr>
        <w:sectPr w:rsidR="00D42046">
          <w:pgSz w:w="16840" w:h="11910" w:orient="landscape"/>
          <w:pgMar w:top="740" w:right="860" w:bottom="640" w:left="900" w:header="0" w:footer="369" w:gutter="0"/>
          <w:cols w:space="720"/>
        </w:sectPr>
      </w:pPr>
    </w:p>
    <w:p w:rsidR="00D42046" w:rsidRDefault="00ED4A75">
      <w:pPr>
        <w:pStyle w:val="Heading2"/>
        <w:tabs>
          <w:tab w:val="left" w:pos="5614"/>
          <w:tab w:val="left" w:pos="14942"/>
        </w:tabs>
      </w:pPr>
      <w:r>
        <w:rPr>
          <w:color w:val="FFFFFF"/>
          <w:w w:val="107"/>
          <w:shd w:val="clear" w:color="auto" w:fill="95543F"/>
        </w:rPr>
        <w:lastRenderedPageBreak/>
        <w:t xml:space="preserve"> </w:t>
      </w:r>
      <w:r>
        <w:rPr>
          <w:color w:val="FFFFFF"/>
          <w:shd w:val="clear" w:color="auto" w:fill="95543F"/>
        </w:rPr>
        <w:tab/>
      </w:r>
      <w:proofErr w:type="gramStart"/>
      <w:r>
        <w:rPr>
          <w:color w:val="FFFFFF"/>
          <w:spacing w:val="-4"/>
          <w:shd w:val="clear" w:color="auto" w:fill="95543F"/>
        </w:rPr>
        <w:t xml:space="preserve">ASSESSMENT </w:t>
      </w:r>
      <w:r>
        <w:rPr>
          <w:color w:val="FFFFFF"/>
          <w:spacing w:val="36"/>
          <w:shd w:val="clear" w:color="auto" w:fill="95543F"/>
        </w:rPr>
        <w:t xml:space="preserve"> </w:t>
      </w:r>
      <w:r>
        <w:rPr>
          <w:color w:val="FFFFFF"/>
          <w:spacing w:val="-4"/>
          <w:shd w:val="clear" w:color="auto" w:fill="95543F"/>
        </w:rPr>
        <w:t>SCHEDULE</w:t>
      </w:r>
      <w:proofErr w:type="gramEnd"/>
      <w:r>
        <w:rPr>
          <w:color w:val="FFFFFF"/>
          <w:spacing w:val="-4"/>
          <w:shd w:val="clear" w:color="auto" w:fill="95543F"/>
        </w:rPr>
        <w:tab/>
      </w:r>
    </w:p>
    <w:p w:rsidR="00D42046" w:rsidRDefault="00D42046">
      <w:pPr>
        <w:pStyle w:val="BodyText"/>
        <w:rPr>
          <w:sz w:val="20"/>
        </w:rPr>
      </w:pPr>
    </w:p>
    <w:p w:rsidR="00D42046" w:rsidRDefault="00D42046">
      <w:pPr>
        <w:pStyle w:val="BodyText"/>
        <w:spacing w:before="1" w:after="1"/>
        <w:rPr>
          <w:sz w:val="16"/>
        </w:rPr>
      </w:pPr>
    </w:p>
    <w:tbl>
      <w:tblPr>
        <w:tblW w:w="0" w:type="auto"/>
        <w:tblInd w:w="122" w:type="dxa"/>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Layout w:type="fixed"/>
        <w:tblCellMar>
          <w:left w:w="0" w:type="dxa"/>
          <w:right w:w="0" w:type="dxa"/>
        </w:tblCellMar>
        <w:tblLook w:val="01E0" w:firstRow="1" w:lastRow="1" w:firstColumn="1" w:lastColumn="1" w:noHBand="0" w:noVBand="0"/>
      </w:tblPr>
      <w:tblGrid>
        <w:gridCol w:w="4738"/>
        <w:gridCol w:w="5046"/>
        <w:gridCol w:w="5046"/>
      </w:tblGrid>
      <w:tr w:rsidR="00D42046">
        <w:trPr>
          <w:trHeight w:val="660"/>
        </w:trPr>
        <w:tc>
          <w:tcPr>
            <w:tcW w:w="4738" w:type="dxa"/>
            <w:tcBorders>
              <w:top w:val="nil"/>
              <w:left w:val="nil"/>
              <w:bottom w:val="nil"/>
            </w:tcBorders>
            <w:shd w:val="clear" w:color="auto" w:fill="95543F"/>
          </w:tcPr>
          <w:p w:rsidR="00D42046" w:rsidRDefault="00ED4A75">
            <w:pPr>
              <w:pStyle w:val="TableParagraph"/>
              <w:spacing w:before="148" w:line="261" w:lineRule="auto"/>
              <w:ind w:left="176" w:right="46"/>
              <w:rPr>
                <w:sz w:val="16"/>
              </w:rPr>
            </w:pPr>
            <w:r>
              <w:rPr>
                <w:color w:val="FFFFFF"/>
                <w:w w:val="110"/>
                <w:sz w:val="16"/>
              </w:rPr>
              <w:t>EVIDENCE/JUDGMENTS FOR ACHIEVEMENT/ PAETAE</w:t>
            </w:r>
          </w:p>
        </w:tc>
        <w:tc>
          <w:tcPr>
            <w:tcW w:w="5046" w:type="dxa"/>
            <w:tcBorders>
              <w:top w:val="nil"/>
              <w:bottom w:val="nil"/>
            </w:tcBorders>
            <w:shd w:val="clear" w:color="auto" w:fill="95543F"/>
          </w:tcPr>
          <w:p w:rsidR="00D42046" w:rsidRDefault="00ED4A75">
            <w:pPr>
              <w:pStyle w:val="TableParagraph"/>
              <w:spacing w:before="148" w:line="261" w:lineRule="auto"/>
              <w:rPr>
                <w:sz w:val="16"/>
              </w:rPr>
            </w:pPr>
            <w:r>
              <w:rPr>
                <w:color w:val="FFFFFF"/>
                <w:w w:val="110"/>
                <w:sz w:val="16"/>
              </w:rPr>
              <w:t>EVIDENCE/JUDGMENTS FOR ACHIEVEMENT WITH MERIT/KAIAKA</w:t>
            </w:r>
          </w:p>
        </w:tc>
        <w:tc>
          <w:tcPr>
            <w:tcW w:w="5046" w:type="dxa"/>
            <w:tcBorders>
              <w:top w:val="nil"/>
              <w:bottom w:val="nil"/>
              <w:right w:val="nil"/>
            </w:tcBorders>
            <w:shd w:val="clear" w:color="auto" w:fill="95543F"/>
          </w:tcPr>
          <w:p w:rsidR="00D42046" w:rsidRDefault="00ED4A75">
            <w:pPr>
              <w:pStyle w:val="TableParagraph"/>
              <w:spacing w:before="148" w:line="261" w:lineRule="auto"/>
              <w:ind w:left="167"/>
              <w:rPr>
                <w:sz w:val="16"/>
              </w:rPr>
            </w:pPr>
            <w:r>
              <w:rPr>
                <w:color w:val="FFFFFF"/>
                <w:w w:val="110"/>
                <w:sz w:val="16"/>
              </w:rPr>
              <w:t>EVIDENCE/JUDGMENTS FOR ACHIEVEMENT WITH EXCELLENCE/KAIRANGI</w:t>
            </w:r>
          </w:p>
        </w:tc>
      </w:tr>
      <w:tr w:rsidR="00D42046">
        <w:trPr>
          <w:trHeight w:val="485"/>
        </w:trPr>
        <w:tc>
          <w:tcPr>
            <w:tcW w:w="4738" w:type="dxa"/>
            <w:tcBorders>
              <w:top w:val="single" w:sz="6" w:space="0" w:color="95543F"/>
              <w:left w:val="single" w:sz="6" w:space="0" w:color="95543F"/>
              <w:bottom w:val="single" w:sz="6" w:space="0" w:color="95543F"/>
              <w:right w:val="single" w:sz="6" w:space="0" w:color="95543F"/>
            </w:tcBorders>
            <w:shd w:val="clear" w:color="auto" w:fill="EFE5E0"/>
          </w:tcPr>
          <w:p w:rsidR="00D42046" w:rsidRDefault="00ED4A75">
            <w:pPr>
              <w:pStyle w:val="TableParagraph"/>
              <w:spacing w:before="136"/>
              <w:rPr>
                <w:sz w:val="19"/>
              </w:rPr>
            </w:pPr>
            <w:r>
              <w:rPr>
                <w:color w:val="231F20"/>
                <w:w w:val="115"/>
                <w:sz w:val="19"/>
              </w:rPr>
              <w:t>Develop a digital media outcome.</w:t>
            </w:r>
          </w:p>
        </w:tc>
        <w:tc>
          <w:tcPr>
            <w:tcW w:w="5046" w:type="dxa"/>
            <w:tcBorders>
              <w:top w:val="single" w:sz="6" w:space="0" w:color="95543F"/>
              <w:left w:val="single" w:sz="6" w:space="0" w:color="95543F"/>
              <w:bottom w:val="single" w:sz="6" w:space="0" w:color="95543F"/>
              <w:right w:val="single" w:sz="6" w:space="0" w:color="95543F"/>
            </w:tcBorders>
            <w:shd w:val="clear" w:color="auto" w:fill="EFE5E0"/>
          </w:tcPr>
          <w:p w:rsidR="00D42046" w:rsidRDefault="00ED4A75">
            <w:pPr>
              <w:pStyle w:val="TableParagraph"/>
              <w:spacing w:before="136"/>
              <w:rPr>
                <w:sz w:val="19"/>
              </w:rPr>
            </w:pPr>
            <w:r>
              <w:rPr>
                <w:color w:val="231F20"/>
                <w:w w:val="115"/>
                <w:sz w:val="19"/>
              </w:rPr>
              <w:t>Develop an informed digital media outcome.</w:t>
            </w:r>
          </w:p>
        </w:tc>
        <w:tc>
          <w:tcPr>
            <w:tcW w:w="5046" w:type="dxa"/>
            <w:tcBorders>
              <w:top w:val="single" w:sz="6" w:space="0" w:color="95543F"/>
              <w:left w:val="single" w:sz="6" w:space="0" w:color="95543F"/>
              <w:bottom w:val="single" w:sz="6" w:space="0" w:color="95543F"/>
              <w:right w:val="single" w:sz="6" w:space="0" w:color="95543F"/>
            </w:tcBorders>
            <w:shd w:val="clear" w:color="auto" w:fill="EFE5E0"/>
          </w:tcPr>
          <w:p w:rsidR="00D42046" w:rsidRDefault="00ED4A75">
            <w:pPr>
              <w:pStyle w:val="TableParagraph"/>
              <w:spacing w:before="136"/>
              <w:ind w:left="167"/>
              <w:rPr>
                <w:sz w:val="19"/>
              </w:rPr>
            </w:pPr>
            <w:r>
              <w:rPr>
                <w:color w:val="231F20"/>
                <w:w w:val="115"/>
                <w:sz w:val="19"/>
              </w:rPr>
              <w:t>Develop a refined digital media outcome.</w:t>
            </w:r>
          </w:p>
        </w:tc>
      </w:tr>
      <w:tr w:rsidR="00D42046">
        <w:trPr>
          <w:trHeight w:val="6316"/>
        </w:trPr>
        <w:tc>
          <w:tcPr>
            <w:tcW w:w="4738" w:type="dxa"/>
            <w:tcBorders>
              <w:top w:val="single" w:sz="6" w:space="0" w:color="95543F"/>
              <w:left w:val="single" w:sz="6" w:space="0" w:color="95543F"/>
              <w:bottom w:val="single" w:sz="6" w:space="0" w:color="95543F"/>
              <w:right w:val="single" w:sz="6" w:space="0" w:color="95543F"/>
            </w:tcBorders>
          </w:tcPr>
          <w:p w:rsidR="00D42046" w:rsidRDefault="00ED4A75">
            <w:pPr>
              <w:pStyle w:val="TableParagraph"/>
              <w:spacing w:before="137"/>
              <w:rPr>
                <w:sz w:val="18"/>
              </w:rPr>
            </w:pPr>
            <w:r>
              <w:rPr>
                <w:color w:val="231F20"/>
                <w:w w:val="115"/>
                <w:sz w:val="18"/>
              </w:rPr>
              <w:t>The student has:</w:t>
            </w:r>
          </w:p>
          <w:p w:rsidR="00D42046" w:rsidRDefault="00ED4A75">
            <w:pPr>
              <w:pStyle w:val="TableParagraph"/>
              <w:numPr>
                <w:ilvl w:val="0"/>
                <w:numId w:val="6"/>
              </w:numPr>
              <w:tabs>
                <w:tab w:val="left" w:pos="396"/>
              </w:tabs>
              <w:spacing w:before="110" w:line="302" w:lineRule="auto"/>
              <w:ind w:right="779"/>
              <w:rPr>
                <w:sz w:val="18"/>
              </w:rPr>
            </w:pPr>
            <w:r>
              <w:rPr>
                <w:color w:val="231F20"/>
                <w:w w:val="115"/>
                <w:sz w:val="18"/>
              </w:rPr>
              <w:t>used appropriate tools, techniques</w:t>
            </w:r>
            <w:r>
              <w:rPr>
                <w:color w:val="231F20"/>
                <w:spacing w:val="-43"/>
                <w:w w:val="115"/>
                <w:sz w:val="18"/>
              </w:rPr>
              <w:t xml:space="preserve"> </w:t>
            </w:r>
            <w:r>
              <w:rPr>
                <w:color w:val="231F20"/>
                <w:spacing w:val="2"/>
                <w:w w:val="115"/>
                <w:sz w:val="18"/>
              </w:rPr>
              <w:t xml:space="preserve">and </w:t>
            </w:r>
            <w:r>
              <w:rPr>
                <w:color w:val="231F20"/>
                <w:w w:val="115"/>
                <w:sz w:val="18"/>
              </w:rPr>
              <w:t>design elements for the purpose and end-users of the</w:t>
            </w:r>
            <w:r>
              <w:rPr>
                <w:color w:val="231F20"/>
                <w:spacing w:val="-11"/>
                <w:w w:val="115"/>
                <w:sz w:val="18"/>
              </w:rPr>
              <w:t xml:space="preserve"> </w:t>
            </w:r>
            <w:r>
              <w:rPr>
                <w:color w:val="231F20"/>
                <w:w w:val="115"/>
                <w:sz w:val="18"/>
              </w:rPr>
              <w:t>outcome</w:t>
            </w:r>
          </w:p>
          <w:p w:rsidR="00D42046" w:rsidRDefault="00ED4A75">
            <w:pPr>
              <w:pStyle w:val="TableParagraph"/>
              <w:spacing w:before="168" w:line="302" w:lineRule="auto"/>
              <w:ind w:right="281"/>
              <w:rPr>
                <w:i/>
                <w:sz w:val="18"/>
              </w:rPr>
            </w:pPr>
            <w:r>
              <w:rPr>
                <w:i/>
                <w:color w:val="95543F"/>
                <w:w w:val="120"/>
                <w:sz w:val="18"/>
              </w:rPr>
              <w:t>For</w:t>
            </w:r>
            <w:r>
              <w:rPr>
                <w:i/>
                <w:color w:val="95543F"/>
                <w:spacing w:val="-32"/>
                <w:w w:val="120"/>
                <w:sz w:val="18"/>
              </w:rPr>
              <w:t xml:space="preserve"> </w:t>
            </w:r>
            <w:r>
              <w:rPr>
                <w:i/>
                <w:color w:val="95543F"/>
                <w:w w:val="120"/>
                <w:sz w:val="18"/>
              </w:rPr>
              <w:t>example</w:t>
            </w:r>
            <w:r>
              <w:rPr>
                <w:i/>
                <w:color w:val="95543F"/>
                <w:spacing w:val="-31"/>
                <w:w w:val="120"/>
                <w:sz w:val="18"/>
              </w:rPr>
              <w:t xml:space="preserve"> </w:t>
            </w:r>
            <w:r>
              <w:rPr>
                <w:i/>
                <w:color w:val="95543F"/>
                <w:w w:val="120"/>
                <w:sz w:val="18"/>
              </w:rPr>
              <w:t>(partial</w:t>
            </w:r>
            <w:r>
              <w:rPr>
                <w:i/>
                <w:color w:val="95543F"/>
                <w:spacing w:val="-32"/>
                <w:w w:val="120"/>
                <w:sz w:val="18"/>
              </w:rPr>
              <w:t xml:space="preserve"> </w:t>
            </w:r>
            <w:r>
              <w:rPr>
                <w:i/>
                <w:color w:val="95543F"/>
                <w:w w:val="120"/>
                <w:sz w:val="18"/>
              </w:rPr>
              <w:t>evidence</w:t>
            </w:r>
            <w:r>
              <w:rPr>
                <w:i/>
                <w:color w:val="95543F"/>
                <w:spacing w:val="-31"/>
                <w:w w:val="120"/>
                <w:sz w:val="18"/>
              </w:rPr>
              <w:t xml:space="preserve"> </w:t>
            </w:r>
            <w:r>
              <w:rPr>
                <w:i/>
                <w:color w:val="95543F"/>
                <w:w w:val="120"/>
                <w:sz w:val="18"/>
              </w:rPr>
              <w:t>–</w:t>
            </w:r>
            <w:r>
              <w:rPr>
                <w:i/>
                <w:color w:val="95543F"/>
                <w:spacing w:val="-32"/>
                <w:w w:val="120"/>
                <w:sz w:val="18"/>
              </w:rPr>
              <w:t xml:space="preserve"> </w:t>
            </w:r>
            <w:r>
              <w:rPr>
                <w:i/>
                <w:color w:val="95543F"/>
                <w:w w:val="120"/>
                <w:sz w:val="18"/>
              </w:rPr>
              <w:t>outcome</w:t>
            </w:r>
            <w:r>
              <w:rPr>
                <w:i/>
                <w:color w:val="95543F"/>
                <w:spacing w:val="-31"/>
                <w:w w:val="120"/>
                <w:sz w:val="18"/>
              </w:rPr>
              <w:t xml:space="preserve"> </w:t>
            </w:r>
            <w:r>
              <w:rPr>
                <w:i/>
                <w:color w:val="95543F"/>
                <w:w w:val="120"/>
                <w:sz w:val="18"/>
              </w:rPr>
              <w:t xml:space="preserve">does not need to include everything in the list </w:t>
            </w:r>
            <w:r>
              <w:rPr>
                <w:i/>
                <w:color w:val="95543F"/>
                <w:spacing w:val="2"/>
                <w:w w:val="120"/>
                <w:sz w:val="18"/>
              </w:rPr>
              <w:t xml:space="preserve">be- </w:t>
            </w:r>
            <w:r>
              <w:rPr>
                <w:i/>
                <w:color w:val="95543F"/>
                <w:w w:val="120"/>
                <w:sz w:val="18"/>
              </w:rPr>
              <w:t>low):</w:t>
            </w:r>
          </w:p>
          <w:p w:rsidR="00D42046" w:rsidRDefault="00ED4A75">
            <w:pPr>
              <w:pStyle w:val="TableParagraph"/>
              <w:spacing w:before="111" w:line="302" w:lineRule="auto"/>
              <w:ind w:right="197"/>
              <w:rPr>
                <w:sz w:val="18"/>
              </w:rPr>
            </w:pPr>
            <w:r>
              <w:rPr>
                <w:color w:val="231F20"/>
                <w:w w:val="115"/>
                <w:sz w:val="18"/>
              </w:rPr>
              <w:t>The student has created a website using HTML with an external stylesheet. The material is structured and formatted using a range of tags and styles (</w:t>
            </w:r>
            <w:proofErr w:type="spellStart"/>
            <w:r>
              <w:rPr>
                <w:color w:val="231F20"/>
                <w:w w:val="115"/>
                <w:sz w:val="18"/>
              </w:rPr>
              <w:t>ie</w:t>
            </w:r>
            <w:proofErr w:type="spellEnd"/>
            <w:r>
              <w:rPr>
                <w:color w:val="231F20"/>
                <w:w w:val="115"/>
                <w:sz w:val="18"/>
              </w:rPr>
              <w:t>, it has clear headings, body text and lists or</w:t>
            </w:r>
            <w:r>
              <w:rPr>
                <w:color w:val="231F20"/>
                <w:w w:val="115"/>
                <w:sz w:val="18"/>
              </w:rPr>
              <w:t xml:space="preserve"> bullets if required).</w:t>
            </w:r>
          </w:p>
          <w:p w:rsidR="00D42046" w:rsidRDefault="00ED4A75">
            <w:pPr>
              <w:pStyle w:val="TableParagraph"/>
              <w:spacing w:before="138" w:line="302" w:lineRule="auto"/>
              <w:ind w:right="185"/>
              <w:rPr>
                <w:sz w:val="18"/>
              </w:rPr>
            </w:pPr>
            <w:r>
              <w:rPr>
                <w:color w:val="231F20"/>
                <w:w w:val="115"/>
                <w:sz w:val="18"/>
              </w:rPr>
              <w:t xml:space="preserve">The student has created font, </w:t>
            </w:r>
            <w:proofErr w:type="spellStart"/>
            <w:r>
              <w:rPr>
                <w:color w:val="231F20"/>
                <w:w w:val="115"/>
                <w:sz w:val="18"/>
              </w:rPr>
              <w:t>colour</w:t>
            </w:r>
            <w:proofErr w:type="spellEnd"/>
            <w:r>
              <w:rPr>
                <w:color w:val="231F20"/>
                <w:w w:val="115"/>
                <w:sz w:val="18"/>
              </w:rPr>
              <w:t xml:space="preserve"> and heading styles in their CSS that are appropriate for the purpose and end-users. They have added images to improve the design and provide balance to the text.</w:t>
            </w:r>
          </w:p>
          <w:p w:rsidR="00D42046" w:rsidRDefault="00ED4A75">
            <w:pPr>
              <w:pStyle w:val="TableParagraph"/>
              <w:spacing w:before="137" w:line="302" w:lineRule="auto"/>
              <w:ind w:right="393"/>
              <w:rPr>
                <w:sz w:val="18"/>
              </w:rPr>
            </w:pPr>
            <w:r>
              <w:rPr>
                <w:color w:val="231F20"/>
                <w:w w:val="110"/>
                <w:sz w:val="18"/>
              </w:rPr>
              <w:t>The student has commented their HTML or CSS files.</w:t>
            </w:r>
          </w:p>
        </w:tc>
        <w:tc>
          <w:tcPr>
            <w:tcW w:w="5046" w:type="dxa"/>
            <w:tcBorders>
              <w:top w:val="single" w:sz="6" w:space="0" w:color="95543F"/>
              <w:left w:val="single" w:sz="6" w:space="0" w:color="95543F"/>
              <w:bottom w:val="single" w:sz="6" w:space="0" w:color="95543F"/>
              <w:right w:val="single" w:sz="6" w:space="0" w:color="95543F"/>
            </w:tcBorders>
          </w:tcPr>
          <w:p w:rsidR="00D42046" w:rsidRDefault="00ED4A75">
            <w:pPr>
              <w:pStyle w:val="TableParagraph"/>
              <w:spacing w:before="137"/>
              <w:rPr>
                <w:sz w:val="18"/>
              </w:rPr>
            </w:pPr>
            <w:r>
              <w:rPr>
                <w:color w:val="231F20"/>
                <w:w w:val="115"/>
                <w:sz w:val="18"/>
              </w:rPr>
              <w:t>The student has:</w:t>
            </w:r>
          </w:p>
          <w:p w:rsidR="00D42046" w:rsidRDefault="00ED4A75">
            <w:pPr>
              <w:pStyle w:val="TableParagraph"/>
              <w:numPr>
                <w:ilvl w:val="0"/>
                <w:numId w:val="5"/>
              </w:numPr>
              <w:tabs>
                <w:tab w:val="left" w:pos="395"/>
              </w:tabs>
              <w:spacing w:before="110" w:line="302" w:lineRule="auto"/>
              <w:ind w:right="611"/>
              <w:rPr>
                <w:sz w:val="18"/>
              </w:rPr>
            </w:pPr>
            <w:r>
              <w:rPr>
                <w:color w:val="231F20"/>
                <w:w w:val="120"/>
                <w:sz w:val="18"/>
              </w:rPr>
              <w:t>used</w:t>
            </w:r>
            <w:r>
              <w:rPr>
                <w:color w:val="231F20"/>
                <w:spacing w:val="-30"/>
                <w:w w:val="120"/>
                <w:sz w:val="18"/>
              </w:rPr>
              <w:t xml:space="preserve"> </w:t>
            </w:r>
            <w:r>
              <w:rPr>
                <w:color w:val="231F20"/>
                <w:w w:val="120"/>
                <w:sz w:val="18"/>
              </w:rPr>
              <w:t>information</w:t>
            </w:r>
            <w:r>
              <w:rPr>
                <w:color w:val="231F20"/>
                <w:spacing w:val="-30"/>
                <w:w w:val="120"/>
                <w:sz w:val="18"/>
              </w:rPr>
              <w:t xml:space="preserve"> </w:t>
            </w:r>
            <w:r>
              <w:rPr>
                <w:color w:val="231F20"/>
                <w:w w:val="120"/>
                <w:sz w:val="18"/>
              </w:rPr>
              <w:t>from</w:t>
            </w:r>
            <w:r>
              <w:rPr>
                <w:color w:val="231F20"/>
                <w:spacing w:val="-30"/>
                <w:w w:val="120"/>
                <w:sz w:val="18"/>
              </w:rPr>
              <w:t xml:space="preserve"> </w:t>
            </w:r>
            <w:r>
              <w:rPr>
                <w:color w:val="231F20"/>
                <w:w w:val="120"/>
                <w:sz w:val="18"/>
              </w:rPr>
              <w:t>testing</w:t>
            </w:r>
            <w:r>
              <w:rPr>
                <w:color w:val="231F20"/>
                <w:spacing w:val="-30"/>
                <w:w w:val="120"/>
                <w:sz w:val="18"/>
              </w:rPr>
              <w:t xml:space="preserve"> </w:t>
            </w:r>
            <w:r>
              <w:rPr>
                <w:color w:val="231F20"/>
                <w:w w:val="120"/>
                <w:sz w:val="18"/>
              </w:rPr>
              <w:t>procedures</w:t>
            </w:r>
            <w:r>
              <w:rPr>
                <w:color w:val="231F20"/>
                <w:spacing w:val="-31"/>
                <w:w w:val="120"/>
                <w:sz w:val="18"/>
              </w:rPr>
              <w:t xml:space="preserve"> </w:t>
            </w:r>
            <w:r>
              <w:rPr>
                <w:color w:val="231F20"/>
                <w:w w:val="120"/>
                <w:sz w:val="18"/>
              </w:rPr>
              <w:t>to improve</w:t>
            </w:r>
            <w:r>
              <w:rPr>
                <w:color w:val="231F20"/>
                <w:spacing w:val="-16"/>
                <w:w w:val="120"/>
                <w:sz w:val="18"/>
              </w:rPr>
              <w:t xml:space="preserve"> </w:t>
            </w:r>
            <w:r>
              <w:rPr>
                <w:color w:val="231F20"/>
                <w:w w:val="120"/>
                <w:sz w:val="18"/>
              </w:rPr>
              <w:t>the</w:t>
            </w:r>
            <w:r>
              <w:rPr>
                <w:color w:val="231F20"/>
                <w:spacing w:val="-16"/>
                <w:w w:val="120"/>
                <w:sz w:val="18"/>
              </w:rPr>
              <w:t xml:space="preserve"> </w:t>
            </w:r>
            <w:r>
              <w:rPr>
                <w:color w:val="231F20"/>
                <w:w w:val="120"/>
                <w:sz w:val="18"/>
              </w:rPr>
              <w:t>quality</w:t>
            </w:r>
            <w:r>
              <w:rPr>
                <w:color w:val="231F20"/>
                <w:spacing w:val="-16"/>
                <w:w w:val="120"/>
                <w:sz w:val="18"/>
              </w:rPr>
              <w:t xml:space="preserve"> </w:t>
            </w:r>
            <w:r>
              <w:rPr>
                <w:color w:val="231F20"/>
                <w:w w:val="120"/>
                <w:sz w:val="18"/>
              </w:rPr>
              <w:t>and</w:t>
            </w:r>
            <w:r>
              <w:rPr>
                <w:color w:val="231F20"/>
                <w:spacing w:val="-16"/>
                <w:w w:val="120"/>
                <w:sz w:val="18"/>
              </w:rPr>
              <w:t xml:space="preserve"> </w:t>
            </w:r>
            <w:r>
              <w:rPr>
                <w:color w:val="231F20"/>
                <w:w w:val="120"/>
                <w:sz w:val="18"/>
              </w:rPr>
              <w:t>functionality</w:t>
            </w:r>
            <w:r>
              <w:rPr>
                <w:color w:val="231F20"/>
                <w:spacing w:val="-16"/>
                <w:w w:val="120"/>
                <w:sz w:val="18"/>
              </w:rPr>
              <w:t xml:space="preserve"> </w:t>
            </w:r>
            <w:r>
              <w:rPr>
                <w:color w:val="231F20"/>
                <w:w w:val="120"/>
                <w:sz w:val="18"/>
              </w:rPr>
              <w:t>of</w:t>
            </w:r>
            <w:r>
              <w:rPr>
                <w:color w:val="231F20"/>
                <w:spacing w:val="-16"/>
                <w:w w:val="120"/>
                <w:sz w:val="18"/>
              </w:rPr>
              <w:t xml:space="preserve"> </w:t>
            </w:r>
            <w:r>
              <w:rPr>
                <w:color w:val="231F20"/>
                <w:w w:val="120"/>
                <w:sz w:val="18"/>
              </w:rPr>
              <w:t>the outcome</w:t>
            </w:r>
          </w:p>
          <w:p w:rsidR="00D42046" w:rsidRDefault="00ED4A75">
            <w:pPr>
              <w:pStyle w:val="TableParagraph"/>
              <w:spacing w:before="168"/>
              <w:rPr>
                <w:i/>
                <w:sz w:val="18"/>
              </w:rPr>
            </w:pPr>
            <w:r>
              <w:rPr>
                <w:i/>
                <w:color w:val="95543F"/>
                <w:w w:val="115"/>
                <w:sz w:val="18"/>
              </w:rPr>
              <w:t>For example (partial evidence):</w:t>
            </w:r>
          </w:p>
          <w:p w:rsidR="00D42046" w:rsidRDefault="00ED4A75">
            <w:pPr>
              <w:pStyle w:val="TableParagraph"/>
              <w:spacing w:before="166" w:line="302" w:lineRule="auto"/>
              <w:ind w:right="294"/>
              <w:rPr>
                <w:sz w:val="18"/>
              </w:rPr>
            </w:pPr>
            <w:r>
              <w:rPr>
                <w:color w:val="231F20"/>
                <w:w w:val="115"/>
                <w:sz w:val="18"/>
              </w:rPr>
              <w:t>The</w:t>
            </w:r>
            <w:r>
              <w:rPr>
                <w:color w:val="231F20"/>
                <w:spacing w:val="-16"/>
                <w:w w:val="115"/>
                <w:sz w:val="18"/>
              </w:rPr>
              <w:t xml:space="preserve"> </w:t>
            </w:r>
            <w:r>
              <w:rPr>
                <w:color w:val="231F20"/>
                <w:w w:val="115"/>
                <w:sz w:val="18"/>
              </w:rPr>
              <w:t>student</w:t>
            </w:r>
            <w:r>
              <w:rPr>
                <w:color w:val="231F20"/>
                <w:spacing w:val="-16"/>
                <w:w w:val="115"/>
                <w:sz w:val="18"/>
              </w:rPr>
              <w:t xml:space="preserve"> </w:t>
            </w:r>
            <w:r>
              <w:rPr>
                <w:color w:val="231F20"/>
                <w:w w:val="115"/>
                <w:sz w:val="18"/>
              </w:rPr>
              <w:t>has</w:t>
            </w:r>
            <w:r>
              <w:rPr>
                <w:color w:val="231F20"/>
                <w:spacing w:val="-16"/>
                <w:w w:val="115"/>
                <w:sz w:val="18"/>
              </w:rPr>
              <w:t xml:space="preserve"> </w:t>
            </w:r>
            <w:r>
              <w:rPr>
                <w:color w:val="231F20"/>
                <w:w w:val="115"/>
                <w:sz w:val="18"/>
              </w:rPr>
              <w:t>compressed</w:t>
            </w:r>
            <w:r>
              <w:rPr>
                <w:color w:val="231F20"/>
                <w:spacing w:val="-16"/>
                <w:w w:val="115"/>
                <w:sz w:val="18"/>
              </w:rPr>
              <w:t xml:space="preserve"> </w:t>
            </w:r>
            <w:r>
              <w:rPr>
                <w:color w:val="231F20"/>
                <w:w w:val="115"/>
                <w:sz w:val="18"/>
              </w:rPr>
              <w:t>the</w:t>
            </w:r>
            <w:r>
              <w:rPr>
                <w:color w:val="231F20"/>
                <w:spacing w:val="-16"/>
                <w:w w:val="115"/>
                <w:sz w:val="18"/>
              </w:rPr>
              <w:t xml:space="preserve"> </w:t>
            </w:r>
            <w:r>
              <w:rPr>
                <w:color w:val="231F20"/>
                <w:w w:val="115"/>
                <w:sz w:val="18"/>
              </w:rPr>
              <w:t>images</w:t>
            </w:r>
            <w:r>
              <w:rPr>
                <w:color w:val="231F20"/>
                <w:spacing w:val="-16"/>
                <w:w w:val="115"/>
                <w:sz w:val="18"/>
              </w:rPr>
              <w:t xml:space="preserve"> </w:t>
            </w:r>
            <w:r>
              <w:rPr>
                <w:color w:val="231F20"/>
                <w:w w:val="115"/>
                <w:sz w:val="18"/>
              </w:rPr>
              <w:t>to</w:t>
            </w:r>
            <w:r>
              <w:rPr>
                <w:color w:val="231F20"/>
                <w:spacing w:val="-16"/>
                <w:w w:val="115"/>
                <w:sz w:val="18"/>
              </w:rPr>
              <w:t xml:space="preserve"> </w:t>
            </w:r>
            <w:r>
              <w:rPr>
                <w:color w:val="231F20"/>
                <w:w w:val="115"/>
                <w:sz w:val="18"/>
              </w:rPr>
              <w:t>ensure they load</w:t>
            </w:r>
            <w:r>
              <w:rPr>
                <w:color w:val="231F20"/>
                <w:spacing w:val="-8"/>
                <w:w w:val="115"/>
                <w:sz w:val="18"/>
              </w:rPr>
              <w:t xml:space="preserve"> </w:t>
            </w:r>
            <w:r>
              <w:rPr>
                <w:color w:val="231F20"/>
                <w:w w:val="115"/>
                <w:sz w:val="18"/>
              </w:rPr>
              <w:t>quickly.</w:t>
            </w:r>
          </w:p>
          <w:p w:rsidR="00D42046" w:rsidRDefault="00ED4A75">
            <w:pPr>
              <w:pStyle w:val="TableParagraph"/>
              <w:spacing w:line="302" w:lineRule="auto"/>
              <w:ind w:right="144"/>
              <w:rPr>
                <w:sz w:val="18"/>
              </w:rPr>
            </w:pPr>
            <w:r>
              <w:rPr>
                <w:color w:val="231F20"/>
                <w:w w:val="115"/>
                <w:sz w:val="18"/>
              </w:rPr>
              <w:t>The student has previewed the outcome, and made changes to the layout and formatting, and edited the stylesheet and created additional classes to improve it.</w:t>
            </w:r>
          </w:p>
          <w:p w:rsidR="00D42046" w:rsidRDefault="00ED4A75">
            <w:pPr>
              <w:pStyle w:val="TableParagraph"/>
              <w:spacing w:before="139" w:line="302" w:lineRule="auto"/>
              <w:ind w:right="294"/>
              <w:rPr>
                <w:sz w:val="18"/>
              </w:rPr>
            </w:pPr>
            <w:r>
              <w:rPr>
                <w:color w:val="231F20"/>
                <w:w w:val="110"/>
                <w:sz w:val="18"/>
              </w:rPr>
              <w:t>The student has asked a volunteer to use their site and made changes bas</w:t>
            </w:r>
            <w:r>
              <w:rPr>
                <w:color w:val="231F20"/>
                <w:w w:val="110"/>
                <w:sz w:val="18"/>
              </w:rPr>
              <w:t>ed on volunteer feedback.</w:t>
            </w:r>
          </w:p>
          <w:p w:rsidR="00D42046" w:rsidRDefault="00ED4A75">
            <w:pPr>
              <w:pStyle w:val="TableParagraph"/>
              <w:spacing w:line="302" w:lineRule="auto"/>
              <w:ind w:right="196"/>
              <w:rPr>
                <w:sz w:val="18"/>
              </w:rPr>
            </w:pPr>
            <w:r>
              <w:rPr>
                <w:color w:val="231F20"/>
                <w:w w:val="115"/>
                <w:sz w:val="18"/>
              </w:rPr>
              <w:t xml:space="preserve">The student has previewed the site using a slightly smaller </w:t>
            </w:r>
            <w:r>
              <w:rPr>
                <w:color w:val="231F20"/>
                <w:spacing w:val="-4"/>
                <w:w w:val="115"/>
                <w:sz w:val="18"/>
              </w:rPr>
              <w:t xml:space="preserve">(or </w:t>
            </w:r>
            <w:r>
              <w:rPr>
                <w:color w:val="231F20"/>
                <w:w w:val="115"/>
                <w:sz w:val="18"/>
              </w:rPr>
              <w:t>larger) screen and adjusted the layout to</w:t>
            </w:r>
            <w:r>
              <w:rPr>
                <w:color w:val="231F20"/>
                <w:spacing w:val="-6"/>
                <w:w w:val="115"/>
                <w:sz w:val="18"/>
              </w:rPr>
              <w:t xml:space="preserve"> </w:t>
            </w:r>
            <w:r>
              <w:rPr>
                <w:color w:val="231F20"/>
                <w:w w:val="115"/>
                <w:sz w:val="18"/>
              </w:rPr>
              <w:t>ensure</w:t>
            </w:r>
            <w:r>
              <w:rPr>
                <w:color w:val="231F20"/>
                <w:spacing w:val="-5"/>
                <w:w w:val="115"/>
                <w:sz w:val="18"/>
              </w:rPr>
              <w:t xml:space="preserve"> </w:t>
            </w:r>
            <w:r>
              <w:rPr>
                <w:color w:val="231F20"/>
                <w:w w:val="115"/>
                <w:sz w:val="18"/>
              </w:rPr>
              <w:t>that</w:t>
            </w:r>
            <w:r>
              <w:rPr>
                <w:color w:val="231F20"/>
                <w:spacing w:val="-5"/>
                <w:w w:val="115"/>
                <w:sz w:val="18"/>
              </w:rPr>
              <w:t xml:space="preserve"> </w:t>
            </w:r>
            <w:r>
              <w:rPr>
                <w:color w:val="231F20"/>
                <w:w w:val="115"/>
                <w:sz w:val="18"/>
              </w:rPr>
              <w:t>the</w:t>
            </w:r>
            <w:r>
              <w:rPr>
                <w:color w:val="231F20"/>
                <w:spacing w:val="-5"/>
                <w:w w:val="115"/>
                <w:sz w:val="18"/>
              </w:rPr>
              <w:t xml:space="preserve"> </w:t>
            </w:r>
            <w:r>
              <w:rPr>
                <w:color w:val="231F20"/>
                <w:w w:val="115"/>
                <w:sz w:val="18"/>
              </w:rPr>
              <w:t>site</w:t>
            </w:r>
            <w:r>
              <w:rPr>
                <w:color w:val="231F20"/>
                <w:spacing w:val="-5"/>
                <w:w w:val="115"/>
                <w:sz w:val="18"/>
              </w:rPr>
              <w:t xml:space="preserve"> </w:t>
            </w:r>
            <w:r>
              <w:rPr>
                <w:color w:val="231F20"/>
                <w:w w:val="115"/>
                <w:sz w:val="18"/>
              </w:rPr>
              <w:t>looks</w:t>
            </w:r>
            <w:r>
              <w:rPr>
                <w:color w:val="231F20"/>
                <w:spacing w:val="-5"/>
                <w:w w:val="115"/>
                <w:sz w:val="18"/>
              </w:rPr>
              <w:t xml:space="preserve"> </w:t>
            </w:r>
            <w:r>
              <w:rPr>
                <w:color w:val="231F20"/>
                <w:w w:val="115"/>
                <w:sz w:val="18"/>
              </w:rPr>
              <w:t>acceptable</w:t>
            </w:r>
            <w:r>
              <w:rPr>
                <w:color w:val="231F20"/>
                <w:spacing w:val="-5"/>
                <w:w w:val="115"/>
                <w:sz w:val="18"/>
              </w:rPr>
              <w:t xml:space="preserve"> </w:t>
            </w:r>
            <w:r>
              <w:rPr>
                <w:color w:val="231F20"/>
                <w:w w:val="115"/>
                <w:sz w:val="18"/>
              </w:rPr>
              <w:t>on</w:t>
            </w:r>
            <w:r>
              <w:rPr>
                <w:color w:val="231F20"/>
                <w:spacing w:val="-6"/>
                <w:w w:val="115"/>
                <w:sz w:val="18"/>
              </w:rPr>
              <w:t xml:space="preserve"> </w:t>
            </w:r>
            <w:r>
              <w:rPr>
                <w:color w:val="231F20"/>
                <w:w w:val="115"/>
                <w:sz w:val="18"/>
              </w:rPr>
              <w:t>range</w:t>
            </w:r>
            <w:r>
              <w:rPr>
                <w:color w:val="231F20"/>
                <w:spacing w:val="-5"/>
                <w:w w:val="115"/>
                <w:sz w:val="18"/>
              </w:rPr>
              <w:t xml:space="preserve"> </w:t>
            </w:r>
            <w:r>
              <w:rPr>
                <w:color w:val="231F20"/>
                <w:w w:val="115"/>
                <w:sz w:val="18"/>
              </w:rPr>
              <w:t>of wide-screen</w:t>
            </w:r>
            <w:r>
              <w:rPr>
                <w:color w:val="231F20"/>
                <w:spacing w:val="-5"/>
                <w:w w:val="115"/>
                <w:sz w:val="18"/>
              </w:rPr>
              <w:t xml:space="preserve"> </w:t>
            </w:r>
            <w:r>
              <w:rPr>
                <w:color w:val="231F20"/>
                <w:w w:val="115"/>
                <w:sz w:val="18"/>
              </w:rPr>
              <w:t>devices.</w:t>
            </w:r>
          </w:p>
          <w:p w:rsidR="00D42046" w:rsidRDefault="00ED4A75">
            <w:pPr>
              <w:pStyle w:val="TableParagraph"/>
              <w:spacing w:before="139" w:line="302" w:lineRule="auto"/>
              <w:ind w:right="693"/>
              <w:jc w:val="both"/>
              <w:rPr>
                <w:sz w:val="18"/>
              </w:rPr>
            </w:pPr>
            <w:r>
              <w:rPr>
                <w:color w:val="231F20"/>
                <w:w w:val="115"/>
                <w:sz w:val="18"/>
              </w:rPr>
              <w:t>The</w:t>
            </w:r>
            <w:r>
              <w:rPr>
                <w:color w:val="231F20"/>
                <w:spacing w:val="-25"/>
                <w:w w:val="115"/>
                <w:sz w:val="18"/>
              </w:rPr>
              <w:t xml:space="preserve"> </w:t>
            </w:r>
            <w:r>
              <w:rPr>
                <w:color w:val="231F20"/>
                <w:w w:val="115"/>
                <w:sz w:val="18"/>
              </w:rPr>
              <w:t>student</w:t>
            </w:r>
            <w:r>
              <w:rPr>
                <w:color w:val="231F20"/>
                <w:spacing w:val="-24"/>
                <w:w w:val="115"/>
                <w:sz w:val="18"/>
              </w:rPr>
              <w:t xml:space="preserve"> </w:t>
            </w:r>
            <w:r>
              <w:rPr>
                <w:color w:val="231F20"/>
                <w:w w:val="115"/>
                <w:sz w:val="18"/>
              </w:rPr>
              <w:t>has</w:t>
            </w:r>
            <w:r>
              <w:rPr>
                <w:color w:val="231F20"/>
                <w:spacing w:val="-25"/>
                <w:w w:val="115"/>
                <w:sz w:val="18"/>
              </w:rPr>
              <w:t xml:space="preserve"> </w:t>
            </w:r>
            <w:r>
              <w:rPr>
                <w:color w:val="231F20"/>
                <w:w w:val="115"/>
                <w:sz w:val="18"/>
              </w:rPr>
              <w:t>use</w:t>
            </w:r>
            <w:r>
              <w:rPr>
                <w:color w:val="231F20"/>
                <w:spacing w:val="-24"/>
                <w:w w:val="115"/>
                <w:sz w:val="18"/>
              </w:rPr>
              <w:t xml:space="preserve"> </w:t>
            </w:r>
            <w:r>
              <w:rPr>
                <w:color w:val="231F20"/>
                <w:w w:val="115"/>
                <w:sz w:val="18"/>
              </w:rPr>
              <w:t>HTML</w:t>
            </w:r>
            <w:r>
              <w:rPr>
                <w:color w:val="231F20"/>
                <w:spacing w:val="-25"/>
                <w:w w:val="115"/>
                <w:sz w:val="18"/>
              </w:rPr>
              <w:t xml:space="preserve"> </w:t>
            </w:r>
            <w:r>
              <w:rPr>
                <w:color w:val="231F20"/>
                <w:w w:val="115"/>
                <w:sz w:val="18"/>
              </w:rPr>
              <w:t>and</w:t>
            </w:r>
            <w:r>
              <w:rPr>
                <w:color w:val="231F20"/>
                <w:spacing w:val="-24"/>
                <w:w w:val="115"/>
                <w:sz w:val="18"/>
              </w:rPr>
              <w:t xml:space="preserve"> </w:t>
            </w:r>
            <w:r>
              <w:rPr>
                <w:color w:val="231F20"/>
                <w:spacing w:val="3"/>
                <w:w w:val="115"/>
                <w:sz w:val="18"/>
              </w:rPr>
              <w:t>CSS</w:t>
            </w:r>
            <w:r>
              <w:rPr>
                <w:color w:val="231F20"/>
                <w:spacing w:val="-25"/>
                <w:w w:val="115"/>
                <w:sz w:val="18"/>
              </w:rPr>
              <w:t xml:space="preserve"> </w:t>
            </w:r>
            <w:r>
              <w:rPr>
                <w:color w:val="231F20"/>
                <w:w w:val="115"/>
                <w:sz w:val="18"/>
              </w:rPr>
              <w:t>validation tools and fixed reported errors to improve the functionality of the</w:t>
            </w:r>
            <w:r>
              <w:rPr>
                <w:color w:val="231F20"/>
                <w:spacing w:val="-8"/>
                <w:w w:val="115"/>
                <w:sz w:val="18"/>
              </w:rPr>
              <w:t xml:space="preserve"> </w:t>
            </w:r>
            <w:r>
              <w:rPr>
                <w:color w:val="231F20"/>
                <w:w w:val="115"/>
                <w:sz w:val="18"/>
              </w:rPr>
              <w:t>website.</w:t>
            </w:r>
          </w:p>
        </w:tc>
        <w:tc>
          <w:tcPr>
            <w:tcW w:w="5046" w:type="dxa"/>
            <w:tcBorders>
              <w:top w:val="single" w:sz="6" w:space="0" w:color="95543F"/>
              <w:left w:val="single" w:sz="6" w:space="0" w:color="95543F"/>
              <w:bottom w:val="single" w:sz="6" w:space="0" w:color="95543F"/>
              <w:right w:val="single" w:sz="6" w:space="0" w:color="95543F"/>
            </w:tcBorders>
          </w:tcPr>
          <w:p w:rsidR="00D42046" w:rsidRDefault="00ED4A75">
            <w:pPr>
              <w:pStyle w:val="TableParagraph"/>
              <w:spacing w:before="137"/>
              <w:ind w:left="167"/>
              <w:rPr>
                <w:sz w:val="18"/>
              </w:rPr>
            </w:pPr>
            <w:r>
              <w:rPr>
                <w:color w:val="231F20"/>
                <w:w w:val="115"/>
                <w:sz w:val="18"/>
              </w:rPr>
              <w:t>The student has:</w:t>
            </w:r>
          </w:p>
          <w:p w:rsidR="00D42046" w:rsidRDefault="00ED4A75">
            <w:pPr>
              <w:pStyle w:val="TableParagraph"/>
              <w:numPr>
                <w:ilvl w:val="0"/>
                <w:numId w:val="4"/>
              </w:numPr>
              <w:tabs>
                <w:tab w:val="left" w:pos="395"/>
              </w:tabs>
              <w:spacing w:before="110" w:line="302" w:lineRule="auto"/>
              <w:ind w:right="565"/>
              <w:rPr>
                <w:sz w:val="18"/>
              </w:rPr>
            </w:pPr>
            <w:r>
              <w:rPr>
                <w:color w:val="231F20"/>
                <w:w w:val="115"/>
                <w:sz w:val="18"/>
              </w:rPr>
              <w:t>shown iterative improvement throughout the design, development and testing</w:t>
            </w:r>
            <w:r>
              <w:rPr>
                <w:color w:val="231F20"/>
                <w:spacing w:val="-32"/>
                <w:w w:val="115"/>
                <w:sz w:val="18"/>
              </w:rPr>
              <w:t xml:space="preserve"> </w:t>
            </w:r>
            <w:r>
              <w:rPr>
                <w:color w:val="231F20"/>
                <w:w w:val="115"/>
                <w:sz w:val="18"/>
              </w:rPr>
              <w:t>process.</w:t>
            </w:r>
          </w:p>
          <w:p w:rsidR="00D42046" w:rsidRDefault="00ED4A75">
            <w:pPr>
              <w:pStyle w:val="TableParagraph"/>
              <w:spacing w:before="169"/>
              <w:ind w:left="167"/>
              <w:rPr>
                <w:i/>
                <w:sz w:val="18"/>
              </w:rPr>
            </w:pPr>
            <w:r>
              <w:rPr>
                <w:i/>
                <w:color w:val="95543F"/>
                <w:w w:val="115"/>
                <w:sz w:val="18"/>
              </w:rPr>
              <w:t>For example (partial evidence):</w:t>
            </w:r>
          </w:p>
          <w:p w:rsidR="00D42046" w:rsidRDefault="00ED4A75">
            <w:pPr>
              <w:pStyle w:val="TableParagraph"/>
              <w:spacing w:before="166" w:line="302" w:lineRule="auto"/>
              <w:ind w:left="167" w:right="125"/>
              <w:rPr>
                <w:sz w:val="18"/>
              </w:rPr>
            </w:pPr>
            <w:r>
              <w:rPr>
                <w:color w:val="231F20"/>
                <w:w w:val="115"/>
                <w:sz w:val="18"/>
              </w:rPr>
              <w:t>The student carried out testing at key points during the design and development of the website to ensure that it was fit for purpose and easy to use.</w:t>
            </w:r>
          </w:p>
          <w:p w:rsidR="00D42046" w:rsidRDefault="00ED4A75">
            <w:pPr>
              <w:pStyle w:val="TableParagraph"/>
              <w:spacing w:before="0" w:line="205" w:lineRule="exact"/>
              <w:ind w:left="167"/>
              <w:rPr>
                <w:sz w:val="18"/>
              </w:rPr>
            </w:pPr>
            <w:r>
              <w:rPr>
                <w:color w:val="231F20"/>
                <w:w w:val="110"/>
                <w:sz w:val="18"/>
              </w:rPr>
              <w:t>For instance, they have checked:</w:t>
            </w:r>
          </w:p>
          <w:p w:rsidR="00D42046" w:rsidRDefault="00ED4A75">
            <w:pPr>
              <w:pStyle w:val="TableParagraph"/>
              <w:numPr>
                <w:ilvl w:val="0"/>
                <w:numId w:val="4"/>
              </w:numPr>
              <w:tabs>
                <w:tab w:val="left" w:pos="395"/>
              </w:tabs>
              <w:spacing w:before="195"/>
              <w:rPr>
                <w:sz w:val="18"/>
              </w:rPr>
            </w:pPr>
            <w:r>
              <w:rPr>
                <w:color w:val="231F20"/>
                <w:w w:val="115"/>
                <w:sz w:val="18"/>
              </w:rPr>
              <w:t>that navigation was easy to</w:t>
            </w:r>
            <w:r>
              <w:rPr>
                <w:color w:val="231F20"/>
                <w:spacing w:val="-23"/>
                <w:w w:val="115"/>
                <w:sz w:val="18"/>
              </w:rPr>
              <w:t xml:space="preserve"> </w:t>
            </w:r>
            <w:r>
              <w:rPr>
                <w:color w:val="231F20"/>
                <w:w w:val="115"/>
                <w:sz w:val="18"/>
              </w:rPr>
              <w:t>use</w:t>
            </w:r>
          </w:p>
          <w:p w:rsidR="00D42046" w:rsidRDefault="00ED4A75">
            <w:pPr>
              <w:pStyle w:val="TableParagraph"/>
              <w:numPr>
                <w:ilvl w:val="0"/>
                <w:numId w:val="4"/>
              </w:numPr>
              <w:tabs>
                <w:tab w:val="left" w:pos="395"/>
              </w:tabs>
              <w:spacing w:before="109" w:line="302" w:lineRule="auto"/>
              <w:ind w:right="1168"/>
              <w:rPr>
                <w:sz w:val="18"/>
              </w:rPr>
            </w:pPr>
            <w:r>
              <w:rPr>
                <w:color w:val="231F20"/>
                <w:w w:val="115"/>
                <w:sz w:val="18"/>
              </w:rPr>
              <w:t>that</w:t>
            </w:r>
            <w:r>
              <w:rPr>
                <w:color w:val="231F20"/>
                <w:spacing w:val="-8"/>
                <w:w w:val="115"/>
                <w:sz w:val="18"/>
              </w:rPr>
              <w:t xml:space="preserve"> </w:t>
            </w:r>
            <w:r>
              <w:rPr>
                <w:color w:val="231F20"/>
                <w:w w:val="115"/>
                <w:sz w:val="18"/>
              </w:rPr>
              <w:t>the</w:t>
            </w:r>
            <w:r>
              <w:rPr>
                <w:color w:val="231F20"/>
                <w:spacing w:val="-8"/>
                <w:w w:val="115"/>
                <w:sz w:val="18"/>
              </w:rPr>
              <w:t xml:space="preserve"> </w:t>
            </w:r>
            <w:r>
              <w:rPr>
                <w:color w:val="231F20"/>
                <w:w w:val="115"/>
                <w:sz w:val="18"/>
              </w:rPr>
              <w:t>material</w:t>
            </w:r>
            <w:r>
              <w:rPr>
                <w:color w:val="231F20"/>
                <w:spacing w:val="-8"/>
                <w:w w:val="115"/>
                <w:sz w:val="18"/>
              </w:rPr>
              <w:t xml:space="preserve"> </w:t>
            </w:r>
            <w:r>
              <w:rPr>
                <w:color w:val="231F20"/>
                <w:w w:val="115"/>
                <w:sz w:val="18"/>
              </w:rPr>
              <w:t>was</w:t>
            </w:r>
            <w:r>
              <w:rPr>
                <w:color w:val="231F20"/>
                <w:spacing w:val="-8"/>
                <w:w w:val="115"/>
                <w:sz w:val="18"/>
              </w:rPr>
              <w:t xml:space="preserve"> </w:t>
            </w:r>
            <w:r>
              <w:rPr>
                <w:color w:val="231F20"/>
                <w:w w:val="115"/>
                <w:sz w:val="18"/>
              </w:rPr>
              <w:t>easy</w:t>
            </w:r>
            <w:r>
              <w:rPr>
                <w:color w:val="231F20"/>
                <w:spacing w:val="-8"/>
                <w:w w:val="115"/>
                <w:sz w:val="18"/>
              </w:rPr>
              <w:t xml:space="preserve"> </w:t>
            </w:r>
            <w:r>
              <w:rPr>
                <w:color w:val="231F20"/>
                <w:w w:val="115"/>
                <w:sz w:val="18"/>
              </w:rPr>
              <w:t>to</w:t>
            </w:r>
            <w:r>
              <w:rPr>
                <w:color w:val="231F20"/>
                <w:spacing w:val="-8"/>
                <w:w w:val="115"/>
                <w:sz w:val="18"/>
              </w:rPr>
              <w:t xml:space="preserve"> </w:t>
            </w:r>
            <w:r>
              <w:rPr>
                <w:color w:val="231F20"/>
                <w:w w:val="115"/>
                <w:sz w:val="18"/>
              </w:rPr>
              <w:t>read</w:t>
            </w:r>
            <w:r>
              <w:rPr>
                <w:color w:val="231F20"/>
                <w:spacing w:val="-8"/>
                <w:w w:val="115"/>
                <w:sz w:val="18"/>
              </w:rPr>
              <w:t xml:space="preserve"> </w:t>
            </w:r>
            <w:r>
              <w:rPr>
                <w:color w:val="231F20"/>
                <w:w w:val="115"/>
                <w:sz w:val="18"/>
              </w:rPr>
              <w:t>and understand</w:t>
            </w:r>
          </w:p>
          <w:p w:rsidR="00D42046" w:rsidRDefault="00ED4A75">
            <w:pPr>
              <w:pStyle w:val="TableParagraph"/>
              <w:numPr>
                <w:ilvl w:val="0"/>
                <w:numId w:val="4"/>
              </w:numPr>
              <w:tabs>
                <w:tab w:val="left" w:pos="395"/>
              </w:tabs>
              <w:spacing w:before="56" w:line="302" w:lineRule="auto"/>
              <w:ind w:right="274"/>
              <w:rPr>
                <w:sz w:val="18"/>
              </w:rPr>
            </w:pPr>
            <w:r>
              <w:rPr>
                <w:color w:val="231F20"/>
                <w:w w:val="115"/>
                <w:sz w:val="18"/>
              </w:rPr>
              <w:t>that the various pages looked acceptable in</w:t>
            </w:r>
            <w:r>
              <w:rPr>
                <w:color w:val="231F20"/>
                <w:spacing w:val="-19"/>
                <w:w w:val="115"/>
                <w:sz w:val="18"/>
              </w:rPr>
              <w:t xml:space="preserve"> </w:t>
            </w:r>
            <w:r>
              <w:rPr>
                <w:color w:val="231F20"/>
                <w:w w:val="115"/>
                <w:sz w:val="18"/>
              </w:rPr>
              <w:t>two unrelated browsers at two</w:t>
            </w:r>
            <w:r>
              <w:rPr>
                <w:color w:val="231F20"/>
                <w:spacing w:val="-9"/>
                <w:w w:val="115"/>
                <w:sz w:val="18"/>
              </w:rPr>
              <w:t xml:space="preserve"> </w:t>
            </w:r>
            <w:r>
              <w:rPr>
                <w:color w:val="231F20"/>
                <w:w w:val="115"/>
                <w:sz w:val="18"/>
              </w:rPr>
              <w:t>different</w:t>
            </w:r>
          </w:p>
          <w:p w:rsidR="00D42046" w:rsidRDefault="00ED4A75">
            <w:pPr>
              <w:pStyle w:val="TableParagraph"/>
              <w:spacing w:before="0" w:line="205" w:lineRule="exact"/>
              <w:ind w:left="394"/>
              <w:rPr>
                <w:sz w:val="18"/>
              </w:rPr>
            </w:pPr>
            <w:r>
              <w:rPr>
                <w:color w:val="231F20"/>
                <w:w w:val="115"/>
                <w:sz w:val="18"/>
              </w:rPr>
              <w:t>wide-screen resolutions</w:t>
            </w:r>
          </w:p>
          <w:p w:rsidR="00D42046" w:rsidRDefault="00ED4A75">
            <w:pPr>
              <w:pStyle w:val="TableParagraph"/>
              <w:numPr>
                <w:ilvl w:val="0"/>
                <w:numId w:val="4"/>
              </w:numPr>
              <w:tabs>
                <w:tab w:val="left" w:pos="395"/>
              </w:tabs>
              <w:spacing w:before="109" w:line="302" w:lineRule="auto"/>
              <w:ind w:right="265"/>
              <w:jc w:val="both"/>
              <w:rPr>
                <w:sz w:val="18"/>
              </w:rPr>
            </w:pPr>
            <w:r>
              <w:rPr>
                <w:color w:val="231F20"/>
                <w:w w:val="115"/>
                <w:sz w:val="18"/>
              </w:rPr>
              <w:t>that</w:t>
            </w:r>
            <w:r>
              <w:rPr>
                <w:color w:val="231F20"/>
                <w:spacing w:val="-10"/>
                <w:w w:val="115"/>
                <w:sz w:val="18"/>
              </w:rPr>
              <w:t xml:space="preserve"> </w:t>
            </w:r>
            <w:r>
              <w:rPr>
                <w:color w:val="231F20"/>
                <w:w w:val="115"/>
                <w:sz w:val="18"/>
              </w:rPr>
              <w:t>there</w:t>
            </w:r>
            <w:r>
              <w:rPr>
                <w:color w:val="231F20"/>
                <w:spacing w:val="-9"/>
                <w:w w:val="115"/>
                <w:sz w:val="18"/>
              </w:rPr>
              <w:t xml:space="preserve"> </w:t>
            </w:r>
            <w:r>
              <w:rPr>
                <w:color w:val="231F20"/>
                <w:w w:val="115"/>
                <w:sz w:val="18"/>
              </w:rPr>
              <w:t>were</w:t>
            </w:r>
            <w:r>
              <w:rPr>
                <w:color w:val="231F20"/>
                <w:spacing w:val="-9"/>
                <w:w w:val="115"/>
                <w:sz w:val="18"/>
              </w:rPr>
              <w:t xml:space="preserve"> </w:t>
            </w:r>
            <w:r>
              <w:rPr>
                <w:color w:val="231F20"/>
                <w:w w:val="115"/>
                <w:sz w:val="18"/>
              </w:rPr>
              <w:t>no</w:t>
            </w:r>
            <w:r>
              <w:rPr>
                <w:color w:val="231F20"/>
                <w:spacing w:val="-9"/>
                <w:w w:val="115"/>
                <w:sz w:val="18"/>
              </w:rPr>
              <w:t xml:space="preserve"> </w:t>
            </w:r>
            <w:r>
              <w:rPr>
                <w:color w:val="231F20"/>
                <w:w w:val="115"/>
                <w:sz w:val="18"/>
              </w:rPr>
              <w:t>redundant</w:t>
            </w:r>
            <w:r>
              <w:rPr>
                <w:color w:val="231F20"/>
                <w:spacing w:val="-9"/>
                <w:w w:val="115"/>
                <w:sz w:val="18"/>
              </w:rPr>
              <w:t xml:space="preserve"> </w:t>
            </w:r>
            <w:r>
              <w:rPr>
                <w:color w:val="231F20"/>
                <w:w w:val="115"/>
                <w:sz w:val="18"/>
              </w:rPr>
              <w:t>styles</w:t>
            </w:r>
            <w:r>
              <w:rPr>
                <w:color w:val="231F20"/>
                <w:spacing w:val="-9"/>
                <w:w w:val="115"/>
                <w:sz w:val="18"/>
              </w:rPr>
              <w:t xml:space="preserve"> </w:t>
            </w:r>
            <w:r>
              <w:rPr>
                <w:color w:val="231F20"/>
                <w:w w:val="115"/>
                <w:sz w:val="18"/>
              </w:rPr>
              <w:t>in</w:t>
            </w:r>
            <w:r>
              <w:rPr>
                <w:color w:val="231F20"/>
                <w:spacing w:val="-9"/>
                <w:w w:val="115"/>
                <w:sz w:val="18"/>
              </w:rPr>
              <w:t xml:space="preserve"> </w:t>
            </w:r>
            <w:r>
              <w:rPr>
                <w:color w:val="231F20"/>
                <w:w w:val="115"/>
                <w:sz w:val="18"/>
              </w:rPr>
              <w:t>their</w:t>
            </w:r>
            <w:r>
              <w:rPr>
                <w:color w:val="231F20"/>
                <w:spacing w:val="-9"/>
                <w:w w:val="115"/>
                <w:sz w:val="18"/>
              </w:rPr>
              <w:t xml:space="preserve"> </w:t>
            </w:r>
            <w:r>
              <w:rPr>
                <w:color w:val="231F20"/>
                <w:spacing w:val="3"/>
                <w:w w:val="115"/>
                <w:sz w:val="18"/>
              </w:rPr>
              <w:t xml:space="preserve">CSS </w:t>
            </w:r>
            <w:r>
              <w:rPr>
                <w:color w:val="231F20"/>
                <w:w w:val="115"/>
                <w:sz w:val="18"/>
              </w:rPr>
              <w:t>to improve functionality and maintenance of the website.</w:t>
            </w:r>
          </w:p>
        </w:tc>
      </w:tr>
    </w:tbl>
    <w:p w:rsidR="00D42046" w:rsidRDefault="00D42046">
      <w:pPr>
        <w:spacing w:line="302" w:lineRule="auto"/>
        <w:jc w:val="both"/>
        <w:rPr>
          <w:sz w:val="18"/>
        </w:rPr>
        <w:sectPr w:rsidR="00D42046">
          <w:pgSz w:w="16840" w:h="11910" w:orient="landscape"/>
          <w:pgMar w:top="760" w:right="860" w:bottom="640" w:left="900" w:header="0" w:footer="369" w:gutter="0"/>
          <w:cols w:space="720"/>
        </w:sectPr>
      </w:pPr>
    </w:p>
    <w:p w:rsidR="00D42046" w:rsidRDefault="00ED4A75">
      <w:pPr>
        <w:tabs>
          <w:tab w:val="left" w:pos="5614"/>
          <w:tab w:val="left" w:pos="14942"/>
        </w:tabs>
        <w:spacing w:before="89"/>
        <w:ind w:left="107"/>
        <w:rPr>
          <w:sz w:val="30"/>
        </w:rPr>
      </w:pPr>
      <w:r>
        <w:rPr>
          <w:color w:val="FFFFFF"/>
          <w:w w:val="107"/>
          <w:sz w:val="30"/>
          <w:shd w:val="clear" w:color="auto" w:fill="95543F"/>
        </w:rPr>
        <w:lastRenderedPageBreak/>
        <w:t xml:space="preserve"> </w:t>
      </w:r>
      <w:r>
        <w:rPr>
          <w:color w:val="FFFFFF"/>
          <w:sz w:val="30"/>
          <w:shd w:val="clear" w:color="auto" w:fill="95543F"/>
        </w:rPr>
        <w:tab/>
      </w:r>
      <w:proofErr w:type="gramStart"/>
      <w:r>
        <w:rPr>
          <w:color w:val="FFFFFF"/>
          <w:spacing w:val="-4"/>
          <w:sz w:val="30"/>
          <w:shd w:val="clear" w:color="auto" w:fill="95543F"/>
        </w:rPr>
        <w:t xml:space="preserve">ASSESSMENT </w:t>
      </w:r>
      <w:r>
        <w:rPr>
          <w:color w:val="FFFFFF"/>
          <w:spacing w:val="36"/>
          <w:sz w:val="30"/>
          <w:shd w:val="clear" w:color="auto" w:fill="95543F"/>
        </w:rPr>
        <w:t xml:space="preserve"> </w:t>
      </w:r>
      <w:r>
        <w:rPr>
          <w:color w:val="FFFFFF"/>
          <w:spacing w:val="-4"/>
          <w:sz w:val="30"/>
          <w:shd w:val="clear" w:color="auto" w:fill="95543F"/>
        </w:rPr>
        <w:t>SCHEDULE</w:t>
      </w:r>
      <w:proofErr w:type="gramEnd"/>
      <w:r>
        <w:rPr>
          <w:color w:val="FFFFFF"/>
          <w:spacing w:val="-4"/>
          <w:sz w:val="30"/>
          <w:shd w:val="clear" w:color="auto" w:fill="95543F"/>
        </w:rPr>
        <w:tab/>
      </w:r>
    </w:p>
    <w:p w:rsidR="00D42046" w:rsidRDefault="00D42046">
      <w:pPr>
        <w:pStyle w:val="BodyText"/>
        <w:rPr>
          <w:sz w:val="20"/>
        </w:rPr>
      </w:pPr>
    </w:p>
    <w:p w:rsidR="00D42046" w:rsidRDefault="00D42046">
      <w:pPr>
        <w:pStyle w:val="BodyText"/>
        <w:spacing w:before="10"/>
        <w:rPr>
          <w:sz w:val="14"/>
        </w:rPr>
      </w:pPr>
    </w:p>
    <w:tbl>
      <w:tblPr>
        <w:tblW w:w="0" w:type="auto"/>
        <w:tblInd w:w="122" w:type="dxa"/>
        <w:tblBorders>
          <w:top w:val="single" w:sz="6" w:space="0" w:color="95543F"/>
          <w:left w:val="single" w:sz="6" w:space="0" w:color="95543F"/>
          <w:bottom w:val="single" w:sz="6" w:space="0" w:color="95543F"/>
          <w:right w:val="single" w:sz="6" w:space="0" w:color="95543F"/>
          <w:insideH w:val="single" w:sz="6" w:space="0" w:color="95543F"/>
          <w:insideV w:val="single" w:sz="6" w:space="0" w:color="95543F"/>
        </w:tblBorders>
        <w:tblLayout w:type="fixed"/>
        <w:tblCellMar>
          <w:left w:w="0" w:type="dxa"/>
          <w:right w:w="0" w:type="dxa"/>
        </w:tblCellMar>
        <w:tblLook w:val="01E0" w:firstRow="1" w:lastRow="1" w:firstColumn="1" w:lastColumn="1" w:noHBand="0" w:noVBand="0"/>
      </w:tblPr>
      <w:tblGrid>
        <w:gridCol w:w="4738"/>
        <w:gridCol w:w="5046"/>
        <w:gridCol w:w="5046"/>
      </w:tblGrid>
      <w:tr w:rsidR="00D42046">
        <w:trPr>
          <w:trHeight w:val="4732"/>
        </w:trPr>
        <w:tc>
          <w:tcPr>
            <w:tcW w:w="4738" w:type="dxa"/>
          </w:tcPr>
          <w:p w:rsidR="00D42046" w:rsidRDefault="00ED4A75">
            <w:pPr>
              <w:pStyle w:val="TableParagraph"/>
              <w:spacing w:before="137"/>
              <w:rPr>
                <w:sz w:val="18"/>
              </w:rPr>
            </w:pPr>
            <w:r>
              <w:rPr>
                <w:color w:val="231F20"/>
                <w:w w:val="115"/>
                <w:sz w:val="18"/>
              </w:rPr>
              <w:t>The student has:</w:t>
            </w:r>
          </w:p>
          <w:p w:rsidR="00D42046" w:rsidRDefault="00ED4A75">
            <w:pPr>
              <w:pStyle w:val="TableParagraph"/>
              <w:numPr>
                <w:ilvl w:val="0"/>
                <w:numId w:val="3"/>
              </w:numPr>
              <w:tabs>
                <w:tab w:val="left" w:pos="396"/>
              </w:tabs>
              <w:spacing w:before="110" w:line="302" w:lineRule="auto"/>
              <w:ind w:right="176"/>
              <w:rPr>
                <w:sz w:val="18"/>
              </w:rPr>
            </w:pPr>
            <w:r>
              <w:rPr>
                <w:color w:val="231F20"/>
                <w:w w:val="120"/>
                <w:sz w:val="18"/>
              </w:rPr>
              <w:t>applied</w:t>
            </w:r>
            <w:r>
              <w:rPr>
                <w:color w:val="231F20"/>
                <w:spacing w:val="-25"/>
                <w:w w:val="120"/>
                <w:sz w:val="18"/>
              </w:rPr>
              <w:t xml:space="preserve"> </w:t>
            </w:r>
            <w:r>
              <w:rPr>
                <w:color w:val="231F20"/>
                <w:w w:val="120"/>
                <w:sz w:val="18"/>
              </w:rPr>
              <w:t>appropriate</w:t>
            </w:r>
            <w:r>
              <w:rPr>
                <w:color w:val="231F20"/>
                <w:spacing w:val="-25"/>
                <w:w w:val="120"/>
                <w:sz w:val="18"/>
              </w:rPr>
              <w:t xml:space="preserve"> </w:t>
            </w:r>
            <w:r>
              <w:rPr>
                <w:color w:val="231F20"/>
                <w:w w:val="120"/>
                <w:sz w:val="18"/>
              </w:rPr>
              <w:t>data</w:t>
            </w:r>
            <w:r>
              <w:rPr>
                <w:color w:val="231F20"/>
                <w:spacing w:val="-25"/>
                <w:w w:val="120"/>
                <w:sz w:val="18"/>
              </w:rPr>
              <w:t xml:space="preserve"> </w:t>
            </w:r>
            <w:r>
              <w:rPr>
                <w:color w:val="231F20"/>
                <w:w w:val="120"/>
                <w:sz w:val="18"/>
              </w:rPr>
              <w:t>integrity</w:t>
            </w:r>
            <w:r>
              <w:rPr>
                <w:color w:val="231F20"/>
                <w:spacing w:val="-25"/>
                <w:w w:val="120"/>
                <w:sz w:val="18"/>
              </w:rPr>
              <w:t xml:space="preserve"> </w:t>
            </w:r>
            <w:r>
              <w:rPr>
                <w:color w:val="231F20"/>
                <w:w w:val="120"/>
                <w:sz w:val="18"/>
              </w:rPr>
              <w:t>and</w:t>
            </w:r>
            <w:r>
              <w:rPr>
                <w:color w:val="231F20"/>
                <w:spacing w:val="-25"/>
                <w:w w:val="120"/>
                <w:sz w:val="18"/>
              </w:rPr>
              <w:t xml:space="preserve"> </w:t>
            </w:r>
            <w:r>
              <w:rPr>
                <w:color w:val="231F20"/>
                <w:w w:val="120"/>
                <w:sz w:val="18"/>
              </w:rPr>
              <w:t>testing procedures.</w:t>
            </w:r>
          </w:p>
          <w:p w:rsidR="00D42046" w:rsidRDefault="00ED4A75">
            <w:pPr>
              <w:pStyle w:val="TableParagraph"/>
              <w:spacing w:before="169"/>
              <w:rPr>
                <w:i/>
                <w:sz w:val="18"/>
              </w:rPr>
            </w:pPr>
            <w:r>
              <w:rPr>
                <w:i/>
                <w:color w:val="95543F"/>
                <w:w w:val="115"/>
                <w:sz w:val="18"/>
              </w:rPr>
              <w:t>For example (partial evidence):</w:t>
            </w:r>
          </w:p>
          <w:p w:rsidR="00D42046" w:rsidRDefault="00ED4A75">
            <w:pPr>
              <w:pStyle w:val="TableParagraph"/>
              <w:spacing w:before="166" w:line="302" w:lineRule="auto"/>
              <w:ind w:right="281"/>
              <w:rPr>
                <w:sz w:val="18"/>
              </w:rPr>
            </w:pPr>
            <w:r>
              <w:rPr>
                <w:color w:val="231F20"/>
                <w:w w:val="115"/>
                <w:sz w:val="18"/>
              </w:rPr>
              <w:t xml:space="preserve">The student has explained that copyright should be </w:t>
            </w:r>
            <w:proofErr w:type="spellStart"/>
            <w:r>
              <w:rPr>
                <w:color w:val="231F20"/>
                <w:w w:val="115"/>
                <w:sz w:val="18"/>
              </w:rPr>
              <w:t>honoured</w:t>
            </w:r>
            <w:proofErr w:type="spellEnd"/>
            <w:r>
              <w:rPr>
                <w:color w:val="231F20"/>
                <w:w w:val="115"/>
                <w:sz w:val="18"/>
              </w:rPr>
              <w:t xml:space="preserve"> and images should be credited (but they might not have done this appropriately in the outcome)</w:t>
            </w:r>
          </w:p>
          <w:p w:rsidR="00D42046" w:rsidRDefault="00ED4A75">
            <w:pPr>
              <w:pStyle w:val="TableParagraph"/>
              <w:spacing w:before="139" w:line="302" w:lineRule="auto"/>
              <w:rPr>
                <w:sz w:val="18"/>
              </w:rPr>
            </w:pPr>
            <w:r>
              <w:rPr>
                <w:color w:val="231F20"/>
                <w:w w:val="115"/>
                <w:sz w:val="18"/>
              </w:rPr>
              <w:t xml:space="preserve">They have mentioned that the site should be accessible for </w:t>
            </w:r>
            <w:proofErr w:type="spellStart"/>
            <w:r>
              <w:rPr>
                <w:color w:val="231F20"/>
                <w:w w:val="115"/>
                <w:sz w:val="18"/>
              </w:rPr>
              <w:t>colour</w:t>
            </w:r>
            <w:proofErr w:type="spellEnd"/>
            <w:r>
              <w:rPr>
                <w:color w:val="231F20"/>
                <w:w w:val="115"/>
                <w:sz w:val="18"/>
              </w:rPr>
              <w:t>-blind and visually impaired users b</w:t>
            </w:r>
            <w:r>
              <w:rPr>
                <w:color w:val="231F20"/>
                <w:w w:val="115"/>
                <w:sz w:val="18"/>
              </w:rPr>
              <w:t>ut have struggled to make their site accessible.</w:t>
            </w:r>
          </w:p>
          <w:p w:rsidR="00D42046" w:rsidRDefault="00ED4A75">
            <w:pPr>
              <w:pStyle w:val="TableParagraph"/>
              <w:spacing w:before="138" w:line="302" w:lineRule="auto"/>
              <w:ind w:right="254"/>
              <w:rPr>
                <w:sz w:val="18"/>
              </w:rPr>
            </w:pPr>
            <w:r>
              <w:rPr>
                <w:color w:val="231F20"/>
                <w:w w:val="115"/>
                <w:sz w:val="18"/>
              </w:rPr>
              <w:t>They have stated that their site should be easy to navigate (for A, the site may have minor navigation issues).</w:t>
            </w:r>
          </w:p>
        </w:tc>
        <w:tc>
          <w:tcPr>
            <w:tcW w:w="5046" w:type="dxa"/>
          </w:tcPr>
          <w:p w:rsidR="00D42046" w:rsidRDefault="00ED4A75">
            <w:pPr>
              <w:pStyle w:val="TableParagraph"/>
              <w:spacing w:before="137"/>
              <w:rPr>
                <w:sz w:val="18"/>
              </w:rPr>
            </w:pPr>
            <w:r>
              <w:rPr>
                <w:color w:val="231F20"/>
                <w:w w:val="115"/>
                <w:sz w:val="18"/>
              </w:rPr>
              <w:t>The student has:</w:t>
            </w:r>
          </w:p>
          <w:p w:rsidR="00D42046" w:rsidRDefault="00ED4A75">
            <w:pPr>
              <w:pStyle w:val="TableParagraph"/>
              <w:numPr>
                <w:ilvl w:val="0"/>
                <w:numId w:val="2"/>
              </w:numPr>
              <w:tabs>
                <w:tab w:val="left" w:pos="395"/>
              </w:tabs>
              <w:spacing w:before="110"/>
              <w:rPr>
                <w:sz w:val="18"/>
              </w:rPr>
            </w:pPr>
            <w:r>
              <w:rPr>
                <w:color w:val="231F20"/>
                <w:w w:val="115"/>
                <w:sz w:val="18"/>
              </w:rPr>
              <w:t>addressed relevant</w:t>
            </w:r>
            <w:r>
              <w:rPr>
                <w:color w:val="231F20"/>
                <w:spacing w:val="-10"/>
                <w:w w:val="115"/>
                <w:sz w:val="18"/>
              </w:rPr>
              <w:t xml:space="preserve"> </w:t>
            </w:r>
            <w:r>
              <w:rPr>
                <w:color w:val="231F20"/>
                <w:w w:val="115"/>
                <w:sz w:val="18"/>
              </w:rPr>
              <w:t>implications.</w:t>
            </w:r>
          </w:p>
          <w:p w:rsidR="00D42046" w:rsidRDefault="00D42046">
            <w:pPr>
              <w:pStyle w:val="TableParagraph"/>
              <w:spacing w:before="5"/>
              <w:ind w:left="0"/>
              <w:rPr>
                <w:sz w:val="19"/>
              </w:rPr>
            </w:pPr>
          </w:p>
          <w:p w:rsidR="00D42046" w:rsidRDefault="00ED4A75">
            <w:pPr>
              <w:pStyle w:val="TableParagraph"/>
              <w:spacing w:before="0"/>
              <w:rPr>
                <w:i/>
                <w:sz w:val="18"/>
              </w:rPr>
            </w:pPr>
            <w:r>
              <w:rPr>
                <w:i/>
                <w:color w:val="95543F"/>
                <w:w w:val="115"/>
                <w:sz w:val="18"/>
              </w:rPr>
              <w:t>For example (partial evidence):</w:t>
            </w:r>
          </w:p>
          <w:p w:rsidR="00D42046" w:rsidRDefault="00ED4A75">
            <w:pPr>
              <w:pStyle w:val="TableParagraph"/>
              <w:spacing w:before="166" w:line="302" w:lineRule="auto"/>
              <w:ind w:right="125"/>
              <w:rPr>
                <w:sz w:val="18"/>
              </w:rPr>
            </w:pPr>
            <w:r>
              <w:rPr>
                <w:color w:val="231F20"/>
                <w:w w:val="115"/>
                <w:sz w:val="18"/>
              </w:rPr>
              <w:t>The student has credited the source of their images (or made it clear that the images are original).</w:t>
            </w:r>
          </w:p>
          <w:p w:rsidR="00D42046" w:rsidRDefault="00ED4A75">
            <w:pPr>
              <w:pStyle w:val="TableParagraph"/>
              <w:spacing w:line="302" w:lineRule="auto"/>
              <w:ind w:right="319"/>
              <w:rPr>
                <w:sz w:val="18"/>
              </w:rPr>
            </w:pPr>
            <w:r>
              <w:rPr>
                <w:color w:val="231F20"/>
                <w:w w:val="115"/>
                <w:sz w:val="18"/>
              </w:rPr>
              <w:t>They have ensured that all their images have ‘alt’ tags or descriptions so that the material can be read</w:t>
            </w:r>
            <w:r>
              <w:rPr>
                <w:color w:val="231F20"/>
                <w:spacing w:val="-17"/>
                <w:w w:val="115"/>
                <w:sz w:val="18"/>
              </w:rPr>
              <w:t xml:space="preserve"> </w:t>
            </w:r>
            <w:r>
              <w:rPr>
                <w:color w:val="231F20"/>
                <w:w w:val="115"/>
                <w:sz w:val="18"/>
              </w:rPr>
              <w:t>out</w:t>
            </w:r>
            <w:r>
              <w:rPr>
                <w:color w:val="231F20"/>
                <w:spacing w:val="-16"/>
                <w:w w:val="115"/>
                <w:sz w:val="18"/>
              </w:rPr>
              <w:t xml:space="preserve"> </w:t>
            </w:r>
            <w:r>
              <w:rPr>
                <w:color w:val="231F20"/>
                <w:w w:val="115"/>
                <w:sz w:val="18"/>
              </w:rPr>
              <w:t>by</w:t>
            </w:r>
            <w:r>
              <w:rPr>
                <w:color w:val="231F20"/>
                <w:spacing w:val="-16"/>
                <w:w w:val="115"/>
                <w:sz w:val="18"/>
              </w:rPr>
              <w:t xml:space="preserve"> </w:t>
            </w:r>
            <w:r>
              <w:rPr>
                <w:color w:val="231F20"/>
                <w:w w:val="115"/>
                <w:sz w:val="18"/>
              </w:rPr>
              <w:t>screen-readers</w:t>
            </w:r>
            <w:r>
              <w:rPr>
                <w:color w:val="231F20"/>
                <w:spacing w:val="-16"/>
                <w:w w:val="115"/>
                <w:sz w:val="18"/>
              </w:rPr>
              <w:t xml:space="preserve"> </w:t>
            </w:r>
            <w:r>
              <w:rPr>
                <w:color w:val="231F20"/>
                <w:w w:val="115"/>
                <w:sz w:val="18"/>
              </w:rPr>
              <w:t>(and</w:t>
            </w:r>
            <w:r>
              <w:rPr>
                <w:color w:val="231F20"/>
                <w:spacing w:val="-16"/>
                <w:w w:val="115"/>
                <w:sz w:val="18"/>
              </w:rPr>
              <w:t xml:space="preserve"> </w:t>
            </w:r>
            <w:r>
              <w:rPr>
                <w:color w:val="231F20"/>
                <w:w w:val="115"/>
                <w:sz w:val="18"/>
              </w:rPr>
              <w:t>is</w:t>
            </w:r>
            <w:r>
              <w:rPr>
                <w:color w:val="231F20"/>
                <w:spacing w:val="-16"/>
                <w:w w:val="115"/>
                <w:sz w:val="18"/>
              </w:rPr>
              <w:t xml:space="preserve"> </w:t>
            </w:r>
            <w:r>
              <w:rPr>
                <w:color w:val="231F20"/>
                <w:w w:val="115"/>
                <w:sz w:val="18"/>
              </w:rPr>
              <w:t>thus</w:t>
            </w:r>
            <w:r>
              <w:rPr>
                <w:color w:val="231F20"/>
                <w:spacing w:val="-16"/>
                <w:w w:val="115"/>
                <w:sz w:val="18"/>
              </w:rPr>
              <w:t xml:space="preserve"> </w:t>
            </w:r>
            <w:r>
              <w:rPr>
                <w:color w:val="231F20"/>
                <w:w w:val="115"/>
                <w:sz w:val="18"/>
              </w:rPr>
              <w:t>accessible to visually impaired</w:t>
            </w:r>
            <w:r>
              <w:rPr>
                <w:color w:val="231F20"/>
                <w:spacing w:val="-14"/>
                <w:w w:val="115"/>
                <w:sz w:val="18"/>
              </w:rPr>
              <w:t xml:space="preserve"> </w:t>
            </w:r>
            <w:r>
              <w:rPr>
                <w:color w:val="231F20"/>
                <w:w w:val="115"/>
                <w:sz w:val="18"/>
              </w:rPr>
              <w:t>users).</w:t>
            </w:r>
          </w:p>
          <w:p w:rsidR="00D42046" w:rsidRDefault="00ED4A75">
            <w:pPr>
              <w:pStyle w:val="TableParagraph"/>
              <w:spacing w:before="139"/>
              <w:rPr>
                <w:sz w:val="18"/>
              </w:rPr>
            </w:pPr>
            <w:r>
              <w:rPr>
                <w:color w:val="231F20"/>
                <w:w w:val="115"/>
                <w:sz w:val="18"/>
              </w:rPr>
              <w:t>Site is easy to use or navigate.</w:t>
            </w:r>
          </w:p>
          <w:p w:rsidR="00D42046" w:rsidRDefault="00ED4A75">
            <w:pPr>
              <w:pStyle w:val="TableParagraph"/>
              <w:spacing w:before="195" w:line="302" w:lineRule="auto"/>
              <w:ind w:right="769"/>
              <w:rPr>
                <w:sz w:val="18"/>
              </w:rPr>
            </w:pPr>
            <w:r>
              <w:rPr>
                <w:color w:val="231F20"/>
                <w:w w:val="115"/>
                <w:sz w:val="18"/>
              </w:rPr>
              <w:t>The site’s styles enhance the readability and compliment the aesthetic appropriate for the purpose and end-user.</w:t>
            </w:r>
          </w:p>
        </w:tc>
        <w:tc>
          <w:tcPr>
            <w:tcW w:w="5046" w:type="dxa"/>
          </w:tcPr>
          <w:p w:rsidR="00D42046" w:rsidRDefault="00ED4A75">
            <w:pPr>
              <w:pStyle w:val="TableParagraph"/>
              <w:spacing w:before="137"/>
              <w:ind w:left="167"/>
              <w:rPr>
                <w:sz w:val="18"/>
              </w:rPr>
            </w:pPr>
            <w:r>
              <w:rPr>
                <w:color w:val="231F20"/>
                <w:w w:val="115"/>
                <w:sz w:val="18"/>
              </w:rPr>
              <w:t>The student has:</w:t>
            </w:r>
          </w:p>
          <w:p w:rsidR="00D42046" w:rsidRDefault="00ED4A75">
            <w:pPr>
              <w:pStyle w:val="TableParagraph"/>
              <w:numPr>
                <w:ilvl w:val="0"/>
                <w:numId w:val="1"/>
              </w:numPr>
              <w:tabs>
                <w:tab w:val="left" w:pos="395"/>
              </w:tabs>
              <w:spacing w:before="110"/>
              <w:rPr>
                <w:sz w:val="18"/>
              </w:rPr>
            </w:pPr>
            <w:r>
              <w:rPr>
                <w:color w:val="231F20"/>
                <w:w w:val="115"/>
                <w:sz w:val="18"/>
              </w:rPr>
              <w:t>applied design elements</w:t>
            </w:r>
            <w:r>
              <w:rPr>
                <w:color w:val="231F20"/>
                <w:spacing w:val="-13"/>
                <w:w w:val="115"/>
                <w:sz w:val="18"/>
              </w:rPr>
              <w:t xml:space="preserve"> </w:t>
            </w:r>
            <w:r>
              <w:rPr>
                <w:color w:val="231F20"/>
                <w:w w:val="115"/>
                <w:sz w:val="18"/>
              </w:rPr>
              <w:t>effectively.</w:t>
            </w:r>
          </w:p>
          <w:p w:rsidR="00D42046" w:rsidRDefault="00D42046">
            <w:pPr>
              <w:pStyle w:val="TableParagraph"/>
              <w:spacing w:before="5"/>
              <w:ind w:left="0"/>
              <w:rPr>
                <w:sz w:val="19"/>
              </w:rPr>
            </w:pPr>
          </w:p>
          <w:p w:rsidR="00D42046" w:rsidRDefault="00ED4A75">
            <w:pPr>
              <w:pStyle w:val="TableParagraph"/>
              <w:spacing w:before="0"/>
              <w:ind w:left="167"/>
              <w:rPr>
                <w:i/>
                <w:sz w:val="18"/>
              </w:rPr>
            </w:pPr>
            <w:r>
              <w:rPr>
                <w:i/>
                <w:color w:val="95543F"/>
                <w:w w:val="115"/>
                <w:sz w:val="18"/>
              </w:rPr>
              <w:t>For example (pa</w:t>
            </w:r>
            <w:r>
              <w:rPr>
                <w:i/>
                <w:color w:val="95543F"/>
                <w:w w:val="115"/>
                <w:sz w:val="18"/>
              </w:rPr>
              <w:t>rtial evidence):</w:t>
            </w:r>
          </w:p>
          <w:p w:rsidR="00D42046" w:rsidRDefault="00ED4A75">
            <w:pPr>
              <w:pStyle w:val="TableParagraph"/>
              <w:spacing w:before="166"/>
              <w:ind w:left="167"/>
              <w:rPr>
                <w:sz w:val="18"/>
              </w:rPr>
            </w:pPr>
            <w:r>
              <w:rPr>
                <w:color w:val="231F20"/>
                <w:w w:val="115"/>
                <w:sz w:val="18"/>
              </w:rPr>
              <w:t>The site is easy to read (has sufficient contrast).</w:t>
            </w:r>
          </w:p>
          <w:p w:rsidR="00D42046" w:rsidRDefault="00ED4A75">
            <w:pPr>
              <w:pStyle w:val="TableParagraph"/>
              <w:spacing w:before="195" w:line="302" w:lineRule="auto"/>
              <w:ind w:left="167" w:right="618"/>
              <w:rPr>
                <w:sz w:val="18"/>
              </w:rPr>
            </w:pPr>
            <w:r>
              <w:rPr>
                <w:color w:val="231F20"/>
                <w:w w:val="115"/>
                <w:sz w:val="18"/>
              </w:rPr>
              <w:t>The site makes effective use of repetition (</w:t>
            </w:r>
            <w:proofErr w:type="spellStart"/>
            <w:r>
              <w:rPr>
                <w:color w:val="231F20"/>
                <w:w w:val="115"/>
                <w:sz w:val="18"/>
              </w:rPr>
              <w:t>eg</w:t>
            </w:r>
            <w:proofErr w:type="spellEnd"/>
            <w:r>
              <w:rPr>
                <w:color w:val="231F20"/>
                <w:w w:val="115"/>
                <w:sz w:val="18"/>
              </w:rPr>
              <w:t>, images</w:t>
            </w:r>
            <w:r>
              <w:rPr>
                <w:color w:val="231F20"/>
                <w:spacing w:val="-13"/>
                <w:w w:val="115"/>
                <w:sz w:val="18"/>
              </w:rPr>
              <w:t xml:space="preserve"> </w:t>
            </w:r>
            <w:r>
              <w:rPr>
                <w:color w:val="231F20"/>
                <w:w w:val="115"/>
                <w:sz w:val="18"/>
              </w:rPr>
              <w:t>are</w:t>
            </w:r>
            <w:r>
              <w:rPr>
                <w:color w:val="231F20"/>
                <w:spacing w:val="-12"/>
                <w:w w:val="115"/>
                <w:sz w:val="18"/>
              </w:rPr>
              <w:t xml:space="preserve"> </w:t>
            </w:r>
            <w:r>
              <w:rPr>
                <w:color w:val="231F20"/>
                <w:w w:val="115"/>
                <w:sz w:val="18"/>
              </w:rPr>
              <w:t>styled</w:t>
            </w:r>
            <w:r>
              <w:rPr>
                <w:color w:val="231F20"/>
                <w:spacing w:val="-13"/>
                <w:w w:val="115"/>
                <w:sz w:val="18"/>
              </w:rPr>
              <w:t xml:space="preserve"> </w:t>
            </w:r>
            <w:r>
              <w:rPr>
                <w:color w:val="231F20"/>
                <w:w w:val="115"/>
                <w:sz w:val="18"/>
              </w:rPr>
              <w:t>in</w:t>
            </w:r>
            <w:r>
              <w:rPr>
                <w:color w:val="231F20"/>
                <w:spacing w:val="-12"/>
                <w:w w:val="115"/>
                <w:sz w:val="18"/>
              </w:rPr>
              <w:t xml:space="preserve"> </w:t>
            </w:r>
            <w:r>
              <w:rPr>
                <w:color w:val="231F20"/>
                <w:w w:val="115"/>
                <w:sz w:val="18"/>
              </w:rPr>
              <w:t>a</w:t>
            </w:r>
            <w:r>
              <w:rPr>
                <w:color w:val="231F20"/>
                <w:spacing w:val="-12"/>
                <w:w w:val="115"/>
                <w:sz w:val="18"/>
              </w:rPr>
              <w:t xml:space="preserve"> </w:t>
            </w:r>
            <w:r>
              <w:rPr>
                <w:color w:val="231F20"/>
                <w:w w:val="115"/>
                <w:sz w:val="18"/>
              </w:rPr>
              <w:t>similar</w:t>
            </w:r>
            <w:r>
              <w:rPr>
                <w:color w:val="231F20"/>
                <w:spacing w:val="-13"/>
                <w:w w:val="115"/>
                <w:sz w:val="18"/>
              </w:rPr>
              <w:t xml:space="preserve"> </w:t>
            </w:r>
            <w:proofErr w:type="gramStart"/>
            <w:r>
              <w:rPr>
                <w:color w:val="231F20"/>
                <w:w w:val="115"/>
                <w:sz w:val="18"/>
              </w:rPr>
              <w:t>way</w:t>
            </w:r>
            <w:proofErr w:type="gramEnd"/>
            <w:r>
              <w:rPr>
                <w:color w:val="231F20"/>
                <w:spacing w:val="-12"/>
                <w:w w:val="115"/>
                <w:sz w:val="18"/>
              </w:rPr>
              <w:t xml:space="preserve"> </w:t>
            </w:r>
            <w:r>
              <w:rPr>
                <w:color w:val="231F20"/>
                <w:w w:val="115"/>
                <w:sz w:val="18"/>
              </w:rPr>
              <w:t>so</w:t>
            </w:r>
            <w:r>
              <w:rPr>
                <w:color w:val="231F20"/>
                <w:spacing w:val="-13"/>
                <w:w w:val="115"/>
                <w:sz w:val="18"/>
              </w:rPr>
              <w:t xml:space="preserve"> </w:t>
            </w:r>
            <w:r>
              <w:rPr>
                <w:color w:val="231F20"/>
                <w:w w:val="115"/>
                <w:sz w:val="18"/>
              </w:rPr>
              <w:t>the</w:t>
            </w:r>
            <w:r>
              <w:rPr>
                <w:color w:val="231F20"/>
                <w:spacing w:val="-12"/>
                <w:w w:val="115"/>
                <w:sz w:val="18"/>
              </w:rPr>
              <w:t xml:space="preserve"> </w:t>
            </w:r>
            <w:r>
              <w:rPr>
                <w:color w:val="231F20"/>
                <w:w w:val="115"/>
                <w:sz w:val="18"/>
              </w:rPr>
              <w:t xml:space="preserve">pages are all consistent). Fonts and </w:t>
            </w:r>
            <w:proofErr w:type="spellStart"/>
            <w:r>
              <w:rPr>
                <w:color w:val="231F20"/>
                <w:w w:val="115"/>
                <w:sz w:val="18"/>
              </w:rPr>
              <w:t>colours</w:t>
            </w:r>
            <w:proofErr w:type="spellEnd"/>
            <w:r>
              <w:rPr>
                <w:color w:val="231F20"/>
                <w:spacing w:val="-7"/>
                <w:w w:val="115"/>
                <w:sz w:val="18"/>
              </w:rPr>
              <w:t xml:space="preserve"> </w:t>
            </w:r>
            <w:r>
              <w:rPr>
                <w:color w:val="231F20"/>
                <w:w w:val="115"/>
                <w:sz w:val="18"/>
              </w:rPr>
              <w:t>have</w:t>
            </w:r>
          </w:p>
          <w:p w:rsidR="00D42046" w:rsidRDefault="00ED4A75">
            <w:pPr>
              <w:pStyle w:val="TableParagraph"/>
              <w:spacing w:before="0" w:line="302" w:lineRule="auto"/>
              <w:ind w:left="167"/>
              <w:rPr>
                <w:sz w:val="18"/>
              </w:rPr>
            </w:pPr>
            <w:r>
              <w:rPr>
                <w:color w:val="231F20"/>
                <w:w w:val="115"/>
                <w:sz w:val="18"/>
              </w:rPr>
              <w:t>repeated throughout the site so that the pages are consistent.</w:t>
            </w:r>
          </w:p>
          <w:p w:rsidR="00D42046" w:rsidRDefault="00ED4A75">
            <w:pPr>
              <w:pStyle w:val="TableParagraph"/>
              <w:spacing w:before="138" w:line="302" w:lineRule="auto"/>
              <w:ind w:left="167" w:right="160"/>
              <w:rPr>
                <w:sz w:val="18"/>
              </w:rPr>
            </w:pPr>
            <w:r>
              <w:rPr>
                <w:color w:val="231F20"/>
                <w:w w:val="115"/>
                <w:sz w:val="18"/>
              </w:rPr>
              <w:t>Site makes good use of alignment and proximity. Related elements are close together and the layout is such that the site is aesthetically pleasing and easy to use.</w:t>
            </w:r>
          </w:p>
        </w:tc>
      </w:tr>
    </w:tbl>
    <w:p w:rsidR="00D42046" w:rsidRDefault="00ED4A75">
      <w:pPr>
        <w:spacing w:before="276"/>
        <w:ind w:left="107"/>
        <w:rPr>
          <w:i/>
          <w:sz w:val="20"/>
        </w:rPr>
      </w:pPr>
      <w:r>
        <w:rPr>
          <w:i/>
          <w:color w:val="231F20"/>
          <w:w w:val="110"/>
          <w:sz w:val="20"/>
        </w:rPr>
        <w:t>Final grades will be determi</w:t>
      </w:r>
      <w:r>
        <w:rPr>
          <w:i/>
          <w:color w:val="231F20"/>
          <w:w w:val="110"/>
          <w:sz w:val="20"/>
        </w:rPr>
        <w:t>ned on a holistic examination of the evidence provided against the criteria in the achievement standard.</w:t>
      </w:r>
    </w:p>
    <w:p w:rsidR="00D42046" w:rsidRDefault="00ED4A75">
      <w:pPr>
        <w:spacing w:before="162"/>
        <w:ind w:left="107"/>
        <w:rPr>
          <w:sz w:val="18"/>
        </w:rPr>
      </w:pPr>
      <w:hyperlink r:id="rId40">
        <w:r>
          <w:rPr>
            <w:color w:val="231F20"/>
            <w:w w:val="115"/>
            <w:sz w:val="18"/>
            <w:u w:val="single" w:color="0562C1"/>
          </w:rPr>
          <w:t xml:space="preserve">All supporting materials are supplied with this </w:t>
        </w:r>
        <w:proofErr w:type="spellStart"/>
        <w:r>
          <w:rPr>
            <w:color w:val="231F20"/>
            <w:w w:val="115"/>
            <w:sz w:val="18"/>
            <w:u w:val="single" w:color="0562C1"/>
          </w:rPr>
          <w:t>programme</w:t>
        </w:r>
        <w:proofErr w:type="spellEnd"/>
        <w:r>
          <w:rPr>
            <w:color w:val="231F20"/>
            <w:w w:val="115"/>
            <w:sz w:val="18"/>
            <w:u w:val="single" w:color="0562C1"/>
          </w:rPr>
          <w:t xml:space="preserve"> and can be found on the TKI website.</w:t>
        </w:r>
      </w:hyperlink>
    </w:p>
    <w:sectPr w:rsidR="00D42046">
      <w:pgSz w:w="16840" w:h="11910" w:orient="landscape"/>
      <w:pgMar w:top="760" w:right="860" w:bottom="640" w:left="900" w:header="0" w:footer="36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D4A75" w:rsidRDefault="00ED4A75">
      <w:r>
        <w:separator/>
      </w:r>
    </w:p>
  </w:endnote>
  <w:endnote w:type="continuationSeparator" w:id="0">
    <w:p w:rsidR="00ED4A75" w:rsidRDefault="00ED4A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BoldItalicMT">
    <w:altName w:val="Arial"/>
    <w:panose1 w:val="020B0604020202020204"/>
    <w:charset w:val="00"/>
    <w:family w:val="swiss"/>
    <w:pitch w:val="variable"/>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2046" w:rsidRDefault="00ED4A75">
    <w:pPr>
      <w:pStyle w:val="BodyText"/>
      <w:spacing w:line="14" w:lineRule="auto"/>
      <w:rPr>
        <w:sz w:val="20"/>
      </w:rPr>
    </w:pPr>
    <w:r>
      <w:pict>
        <v:line id="_x0000_s2056" alt="" style="position:absolute;z-index:-20272;mso-wrap-edited:f;mso-width-percent:0;mso-height-percent:0;mso-position-horizontal-relative:page;mso-position-vertical-relative:page;mso-width-percent:0;mso-height-percent:0" from="56.7pt,804.05pt" to="538.6pt,804.05pt" strokecolor="#006e79" strokeweight=".2pt">
          <w10:wrap anchorx="page" anchory="page"/>
        </v:line>
      </w:pict>
    </w:r>
    <w:r>
      <w:pict>
        <v:shapetype id="_x0000_t202" coordsize="21600,21600" o:spt="202" path="m,l,21600r21600,l21600,xe">
          <v:stroke joinstyle="miter"/>
          <v:path gradientshapeok="t" o:connecttype="rect"/>
        </v:shapetype>
        <v:shape id="_x0000_s2055" type="#_x0000_t202" alt="" style="position:absolute;margin-left:55.7pt;margin-top:807pt;width:205pt;height:10.7pt;z-index:-20248;mso-wrap-style:square;mso-wrap-edited:f;mso-width-percent:0;mso-height-percent:0;mso-position-horizontal-relative:page;mso-position-vertical-relative:page;mso-width-percent:0;mso-height-percent:0;v-text-anchor:top" filled="f" stroked="f">
          <v:textbox inset="0,0,0,0">
            <w:txbxContent>
              <w:p w:rsidR="00D42046" w:rsidRDefault="00ED4A75">
                <w:pPr>
                  <w:spacing w:before="28"/>
                  <w:ind w:left="20"/>
                  <w:rPr>
                    <w:sz w:val="14"/>
                  </w:rPr>
                </w:pPr>
                <w:r>
                  <w:rPr>
                    <w:color w:val="58595B"/>
                    <w:w w:val="115"/>
                    <w:sz w:val="14"/>
                  </w:rPr>
                  <w:t>Teaching and learning programme 2 | Digital Media: Web</w:t>
                </w:r>
              </w:p>
            </w:txbxContent>
          </v:textbox>
          <w10:wrap anchorx="page" anchory="page"/>
        </v:shape>
      </w:pict>
    </w:r>
    <w:r>
      <w:pict>
        <v:shape id="_x0000_s2054" type="#_x0000_t202" alt="" style="position:absolute;margin-left:532.2pt;margin-top:806.85pt;width:8.4pt;height:11.2pt;z-index:-20224;mso-wrap-style:square;mso-wrap-edited:f;mso-width-percent:0;mso-height-percent:0;mso-position-horizontal-relative:page;mso-position-vertical-relative:page;mso-width-percent:0;mso-height-percent:0;v-text-anchor:top" filled="f" stroked="f">
          <v:textbox inset="0,0,0,0">
            <w:txbxContent>
              <w:p w:rsidR="00D42046" w:rsidRDefault="00ED4A75">
                <w:pPr>
                  <w:spacing w:before="31"/>
                  <w:ind w:left="40"/>
                  <w:rPr>
                    <w:b/>
                    <w:sz w:val="14"/>
                  </w:rPr>
                </w:pPr>
                <w:r>
                  <w:fldChar w:fldCharType="begin"/>
                </w:r>
                <w:r>
                  <w:rPr>
                    <w:b/>
                    <w:color w:val="6D6E71"/>
                    <w:w w:val="112"/>
                    <w:sz w:val="14"/>
                  </w:rPr>
                  <w:instrText xml:space="preserve"> PAGE </w:instrText>
                </w:r>
                <w:r>
                  <w:fldChar w:fldCharType="separate"/>
                </w:r>
                <w:r>
                  <w:t>2</w:t>
                </w:r>
                <w: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2046" w:rsidRDefault="00ED4A75">
    <w:pPr>
      <w:pStyle w:val="BodyText"/>
      <w:spacing w:line="14" w:lineRule="auto"/>
      <w:rPr>
        <w:sz w:val="20"/>
      </w:rPr>
    </w:pPr>
    <w:r>
      <w:pict>
        <v:shapetype id="_x0000_t202" coordsize="21600,21600" o:spt="202" path="m,l,21600r21600,l21600,xe">
          <v:stroke joinstyle="miter"/>
          <v:path gradientshapeok="t" o:connecttype="rect"/>
        </v:shapetype>
        <v:shape id="_x0000_s2053" type="#_x0000_t202" alt="" style="position:absolute;margin-left:49.4pt;margin-top:561.95pt;width:205pt;height:10.7pt;z-index:-20200;mso-wrap-style:square;mso-wrap-edited:f;mso-width-percent:0;mso-height-percent:0;mso-position-horizontal-relative:page;mso-position-vertical-relative:page;mso-width-percent:0;mso-height-percent:0;v-text-anchor:top" filled="f" stroked="f">
          <v:textbox inset="0,0,0,0">
            <w:txbxContent>
              <w:p w:rsidR="00D42046" w:rsidRDefault="00ED4A75">
                <w:pPr>
                  <w:spacing w:before="28"/>
                  <w:ind w:left="20"/>
                  <w:rPr>
                    <w:sz w:val="14"/>
                  </w:rPr>
                </w:pPr>
                <w:r>
                  <w:rPr>
                    <w:color w:val="58595B"/>
                    <w:w w:val="115"/>
                    <w:sz w:val="14"/>
                  </w:rPr>
                  <w:t>Teaching and learning programme 2 | Digital Media: Web</w:t>
                </w:r>
              </w:p>
            </w:txbxContent>
          </v:textbox>
          <w10:wrap anchorx="page" anchory="page"/>
        </v:shape>
      </w:pict>
    </w:r>
    <w:r>
      <w:pict>
        <v:shape id="_x0000_s2052" type="#_x0000_t202" alt="" style="position:absolute;margin-left:786.75pt;margin-top:561.8pt;width:6.35pt;height:11.2pt;z-index:-20176;mso-wrap-style:square;mso-wrap-edited:f;mso-width-percent:0;mso-height-percent:0;mso-position-horizontal-relative:page;mso-position-vertical-relative:page;mso-width-percent:0;mso-height-percent:0;v-text-anchor:top" filled="f" stroked="f">
          <v:textbox inset="0,0,0,0">
            <w:txbxContent>
              <w:p w:rsidR="00D42046" w:rsidRDefault="00ED4A75">
                <w:pPr>
                  <w:spacing w:before="31"/>
                  <w:ind w:left="20"/>
                  <w:rPr>
                    <w:b/>
                    <w:sz w:val="14"/>
                  </w:rPr>
                </w:pPr>
                <w:r>
                  <w:rPr>
                    <w:b/>
                    <w:color w:val="6D6E71"/>
                    <w:w w:val="111"/>
                    <w:sz w:val="14"/>
                  </w:rPr>
                  <w:t>3</w:t>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2046" w:rsidRDefault="00ED4A75">
    <w:pPr>
      <w:pStyle w:val="BodyText"/>
      <w:spacing w:line="14" w:lineRule="auto"/>
      <w:rPr>
        <w:sz w:val="20"/>
      </w:rPr>
    </w:pPr>
    <w:r>
      <w:pict>
        <v:line id="_x0000_s2051" alt="" style="position:absolute;z-index:-20152;mso-wrap-edited:f;mso-width-percent:0;mso-height-percent:0;mso-position-horizontal-relative:page;mso-position-vertical-relative:page;mso-width-percent:0;mso-height-percent:0" from="50.4pt,559pt" to="792.1pt,559pt" strokecolor="#006e79" strokeweight=".2pt">
          <w10:wrap anchorx="page" anchory="page"/>
        </v:line>
      </w:pict>
    </w:r>
    <w:r>
      <w:pict>
        <v:shapetype id="_x0000_t202" coordsize="21600,21600" o:spt="202" path="m,l,21600r21600,l21600,xe">
          <v:stroke joinstyle="miter"/>
          <v:path gradientshapeok="t" o:connecttype="rect"/>
        </v:shapetype>
        <v:shape id="_x0000_s2050" type="#_x0000_t202" alt="" style="position:absolute;margin-left:49.4pt;margin-top:561.95pt;width:205pt;height:10.7pt;z-index:-20128;mso-wrap-style:square;mso-wrap-edited:f;mso-width-percent:0;mso-height-percent:0;mso-position-horizontal-relative:page;mso-position-vertical-relative:page;mso-width-percent:0;mso-height-percent:0;v-text-anchor:top" filled="f" stroked="f">
          <v:textbox inset="0,0,0,0">
            <w:txbxContent>
              <w:p w:rsidR="00D42046" w:rsidRDefault="00ED4A75">
                <w:pPr>
                  <w:spacing w:before="28"/>
                  <w:ind w:left="20"/>
                  <w:rPr>
                    <w:sz w:val="14"/>
                  </w:rPr>
                </w:pPr>
                <w:r>
                  <w:rPr>
                    <w:color w:val="58595B"/>
                    <w:w w:val="115"/>
                    <w:sz w:val="14"/>
                  </w:rPr>
                  <w:t>Teaching and learning programme 2 | Digital Media: Web</w:t>
                </w:r>
              </w:p>
            </w:txbxContent>
          </v:textbox>
          <w10:wrap anchorx="page" anchory="page"/>
        </v:shape>
      </w:pict>
    </w:r>
    <w:r>
      <w:pict>
        <v:shape id="_x0000_s2049" type="#_x0000_t202" alt="" style="position:absolute;margin-left:781.85pt;margin-top:561.8pt;width:12.45pt;height:11.2pt;z-index:-20104;mso-wrap-style:square;mso-wrap-edited:f;mso-width-percent:0;mso-height-percent:0;mso-position-horizontal-relative:page;mso-position-vertical-relative:page;mso-width-percent:0;mso-height-percent:0;v-text-anchor:top" filled="f" stroked="f">
          <v:textbox inset="0,0,0,0">
            <w:txbxContent>
              <w:p w:rsidR="00D42046" w:rsidRDefault="00ED4A75">
                <w:pPr>
                  <w:spacing w:before="31"/>
                  <w:ind w:left="40"/>
                  <w:rPr>
                    <w:b/>
                    <w:sz w:val="14"/>
                  </w:rPr>
                </w:pPr>
                <w:r>
                  <w:fldChar w:fldCharType="begin"/>
                </w:r>
                <w:r>
                  <w:rPr>
                    <w:b/>
                    <w:color w:val="6D6E71"/>
                    <w:w w:val="105"/>
                    <w:sz w:val="14"/>
                  </w:rPr>
                  <w:instrText xml:space="preserve"> PAGE </w:instrText>
                </w:r>
                <w:r>
                  <w:fldChar w:fldCharType="separate"/>
                </w:r>
                <w:r>
                  <w:t>10</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D4A75" w:rsidRDefault="00ED4A75">
      <w:r>
        <w:separator/>
      </w:r>
    </w:p>
  </w:footnote>
  <w:footnote w:type="continuationSeparator" w:id="0">
    <w:p w:rsidR="00ED4A75" w:rsidRDefault="00ED4A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E630F"/>
    <w:multiLevelType w:val="hybridMultilevel"/>
    <w:tmpl w:val="EBBC45A2"/>
    <w:lvl w:ilvl="0" w:tplc="A4503D34">
      <w:numFmt w:val="bullet"/>
      <w:lvlText w:val="•"/>
      <w:lvlJc w:val="left"/>
      <w:pPr>
        <w:ind w:left="395" w:hanging="227"/>
      </w:pPr>
      <w:rPr>
        <w:rFonts w:ascii="Arial" w:eastAsia="Arial" w:hAnsi="Arial" w:cs="Arial" w:hint="default"/>
        <w:color w:val="231F20"/>
        <w:w w:val="136"/>
        <w:sz w:val="18"/>
        <w:szCs w:val="18"/>
        <w:lang w:val="en-US" w:eastAsia="en-US" w:bidi="en-US"/>
      </w:rPr>
    </w:lvl>
    <w:lvl w:ilvl="1" w:tplc="5C8A7978">
      <w:numFmt w:val="bullet"/>
      <w:lvlText w:val="•"/>
      <w:lvlJc w:val="left"/>
      <w:pPr>
        <w:ind w:left="863" w:hanging="227"/>
      </w:pPr>
      <w:rPr>
        <w:rFonts w:hint="default"/>
        <w:lang w:val="en-US" w:eastAsia="en-US" w:bidi="en-US"/>
      </w:rPr>
    </w:lvl>
    <w:lvl w:ilvl="2" w:tplc="5FE40274">
      <w:numFmt w:val="bullet"/>
      <w:lvlText w:val="•"/>
      <w:lvlJc w:val="left"/>
      <w:pPr>
        <w:ind w:left="1326" w:hanging="227"/>
      </w:pPr>
      <w:rPr>
        <w:rFonts w:hint="default"/>
        <w:lang w:val="en-US" w:eastAsia="en-US" w:bidi="en-US"/>
      </w:rPr>
    </w:lvl>
    <w:lvl w:ilvl="3" w:tplc="9864C62E">
      <w:numFmt w:val="bullet"/>
      <w:lvlText w:val="•"/>
      <w:lvlJc w:val="left"/>
      <w:pPr>
        <w:ind w:left="1789" w:hanging="227"/>
      </w:pPr>
      <w:rPr>
        <w:rFonts w:hint="default"/>
        <w:lang w:val="en-US" w:eastAsia="en-US" w:bidi="en-US"/>
      </w:rPr>
    </w:lvl>
    <w:lvl w:ilvl="4" w:tplc="828CC768">
      <w:numFmt w:val="bullet"/>
      <w:lvlText w:val="•"/>
      <w:lvlJc w:val="left"/>
      <w:pPr>
        <w:ind w:left="2252" w:hanging="227"/>
      </w:pPr>
      <w:rPr>
        <w:rFonts w:hint="default"/>
        <w:lang w:val="en-US" w:eastAsia="en-US" w:bidi="en-US"/>
      </w:rPr>
    </w:lvl>
    <w:lvl w:ilvl="5" w:tplc="860E42F2">
      <w:numFmt w:val="bullet"/>
      <w:lvlText w:val="•"/>
      <w:lvlJc w:val="left"/>
      <w:pPr>
        <w:ind w:left="2715" w:hanging="227"/>
      </w:pPr>
      <w:rPr>
        <w:rFonts w:hint="default"/>
        <w:lang w:val="en-US" w:eastAsia="en-US" w:bidi="en-US"/>
      </w:rPr>
    </w:lvl>
    <w:lvl w:ilvl="6" w:tplc="D44E4CFC">
      <w:numFmt w:val="bullet"/>
      <w:lvlText w:val="•"/>
      <w:lvlJc w:val="left"/>
      <w:pPr>
        <w:ind w:left="3178" w:hanging="227"/>
      </w:pPr>
      <w:rPr>
        <w:rFonts w:hint="default"/>
        <w:lang w:val="en-US" w:eastAsia="en-US" w:bidi="en-US"/>
      </w:rPr>
    </w:lvl>
    <w:lvl w:ilvl="7" w:tplc="B2B2ECFE">
      <w:numFmt w:val="bullet"/>
      <w:lvlText w:val="•"/>
      <w:lvlJc w:val="left"/>
      <w:pPr>
        <w:ind w:left="3641" w:hanging="227"/>
      </w:pPr>
      <w:rPr>
        <w:rFonts w:hint="default"/>
        <w:lang w:val="en-US" w:eastAsia="en-US" w:bidi="en-US"/>
      </w:rPr>
    </w:lvl>
    <w:lvl w:ilvl="8" w:tplc="8E30547C">
      <w:numFmt w:val="bullet"/>
      <w:lvlText w:val="•"/>
      <w:lvlJc w:val="left"/>
      <w:pPr>
        <w:ind w:left="4104" w:hanging="227"/>
      </w:pPr>
      <w:rPr>
        <w:rFonts w:hint="default"/>
        <w:lang w:val="en-US" w:eastAsia="en-US" w:bidi="en-US"/>
      </w:rPr>
    </w:lvl>
  </w:abstractNum>
  <w:abstractNum w:abstractNumId="1" w15:restartNumberingAfterBreak="0">
    <w:nsid w:val="095D5A47"/>
    <w:multiLevelType w:val="hybridMultilevel"/>
    <w:tmpl w:val="1862EE04"/>
    <w:lvl w:ilvl="0" w:tplc="915846EE">
      <w:numFmt w:val="bullet"/>
      <w:lvlText w:val="•"/>
      <w:lvlJc w:val="left"/>
      <w:pPr>
        <w:ind w:left="394" w:hanging="227"/>
      </w:pPr>
      <w:rPr>
        <w:rFonts w:ascii="Arial" w:eastAsia="Arial" w:hAnsi="Arial" w:cs="Arial" w:hint="default"/>
        <w:color w:val="231F20"/>
        <w:w w:val="136"/>
        <w:sz w:val="18"/>
        <w:szCs w:val="18"/>
        <w:lang w:val="en-US" w:eastAsia="en-US" w:bidi="en-US"/>
      </w:rPr>
    </w:lvl>
    <w:lvl w:ilvl="1" w:tplc="A9F22414">
      <w:numFmt w:val="bullet"/>
      <w:lvlText w:val="•"/>
      <w:lvlJc w:val="left"/>
      <w:pPr>
        <w:ind w:left="604" w:hanging="227"/>
      </w:pPr>
      <w:rPr>
        <w:rFonts w:hint="default"/>
        <w:lang w:val="en-US" w:eastAsia="en-US" w:bidi="en-US"/>
      </w:rPr>
    </w:lvl>
    <w:lvl w:ilvl="2" w:tplc="5A04B676">
      <w:numFmt w:val="bullet"/>
      <w:lvlText w:val="•"/>
      <w:lvlJc w:val="left"/>
      <w:pPr>
        <w:ind w:left="809" w:hanging="227"/>
      </w:pPr>
      <w:rPr>
        <w:rFonts w:hint="default"/>
        <w:lang w:val="en-US" w:eastAsia="en-US" w:bidi="en-US"/>
      </w:rPr>
    </w:lvl>
    <w:lvl w:ilvl="3" w:tplc="5F26BF34">
      <w:numFmt w:val="bullet"/>
      <w:lvlText w:val="•"/>
      <w:lvlJc w:val="left"/>
      <w:pPr>
        <w:ind w:left="1014" w:hanging="227"/>
      </w:pPr>
      <w:rPr>
        <w:rFonts w:hint="default"/>
        <w:lang w:val="en-US" w:eastAsia="en-US" w:bidi="en-US"/>
      </w:rPr>
    </w:lvl>
    <w:lvl w:ilvl="4" w:tplc="C9766400">
      <w:numFmt w:val="bullet"/>
      <w:lvlText w:val="•"/>
      <w:lvlJc w:val="left"/>
      <w:pPr>
        <w:ind w:left="1219" w:hanging="227"/>
      </w:pPr>
      <w:rPr>
        <w:rFonts w:hint="default"/>
        <w:lang w:val="en-US" w:eastAsia="en-US" w:bidi="en-US"/>
      </w:rPr>
    </w:lvl>
    <w:lvl w:ilvl="5" w:tplc="D80012E0">
      <w:numFmt w:val="bullet"/>
      <w:lvlText w:val="•"/>
      <w:lvlJc w:val="left"/>
      <w:pPr>
        <w:ind w:left="1424" w:hanging="227"/>
      </w:pPr>
      <w:rPr>
        <w:rFonts w:hint="default"/>
        <w:lang w:val="en-US" w:eastAsia="en-US" w:bidi="en-US"/>
      </w:rPr>
    </w:lvl>
    <w:lvl w:ilvl="6" w:tplc="7D5249CC">
      <w:numFmt w:val="bullet"/>
      <w:lvlText w:val="•"/>
      <w:lvlJc w:val="left"/>
      <w:pPr>
        <w:ind w:left="1628" w:hanging="227"/>
      </w:pPr>
      <w:rPr>
        <w:rFonts w:hint="default"/>
        <w:lang w:val="en-US" w:eastAsia="en-US" w:bidi="en-US"/>
      </w:rPr>
    </w:lvl>
    <w:lvl w:ilvl="7" w:tplc="9208CE94">
      <w:numFmt w:val="bullet"/>
      <w:lvlText w:val="•"/>
      <w:lvlJc w:val="left"/>
      <w:pPr>
        <w:ind w:left="1833" w:hanging="227"/>
      </w:pPr>
      <w:rPr>
        <w:rFonts w:hint="default"/>
        <w:lang w:val="en-US" w:eastAsia="en-US" w:bidi="en-US"/>
      </w:rPr>
    </w:lvl>
    <w:lvl w:ilvl="8" w:tplc="C0E4855E">
      <w:numFmt w:val="bullet"/>
      <w:lvlText w:val="•"/>
      <w:lvlJc w:val="left"/>
      <w:pPr>
        <w:ind w:left="2038" w:hanging="227"/>
      </w:pPr>
      <w:rPr>
        <w:rFonts w:hint="default"/>
        <w:lang w:val="en-US" w:eastAsia="en-US" w:bidi="en-US"/>
      </w:rPr>
    </w:lvl>
  </w:abstractNum>
  <w:abstractNum w:abstractNumId="2" w15:restartNumberingAfterBreak="0">
    <w:nsid w:val="0A2B42AD"/>
    <w:multiLevelType w:val="hybridMultilevel"/>
    <w:tmpl w:val="2BF48376"/>
    <w:lvl w:ilvl="0" w:tplc="EB747742">
      <w:numFmt w:val="bullet"/>
      <w:lvlText w:val="•"/>
      <w:lvlJc w:val="left"/>
      <w:pPr>
        <w:ind w:left="393" w:hanging="227"/>
      </w:pPr>
      <w:rPr>
        <w:rFonts w:ascii="Arial" w:eastAsia="Arial" w:hAnsi="Arial" w:cs="Arial" w:hint="default"/>
        <w:color w:val="231F20"/>
        <w:w w:val="136"/>
        <w:sz w:val="18"/>
        <w:szCs w:val="18"/>
        <w:lang w:val="en-US" w:eastAsia="en-US" w:bidi="en-US"/>
      </w:rPr>
    </w:lvl>
    <w:lvl w:ilvl="1" w:tplc="8750A3B8">
      <w:numFmt w:val="bullet"/>
      <w:lvlText w:val="•"/>
      <w:lvlJc w:val="left"/>
      <w:pPr>
        <w:ind w:left="713" w:hanging="227"/>
      </w:pPr>
      <w:rPr>
        <w:rFonts w:hint="default"/>
        <w:lang w:val="en-US" w:eastAsia="en-US" w:bidi="en-US"/>
      </w:rPr>
    </w:lvl>
    <w:lvl w:ilvl="2" w:tplc="33FEE884">
      <w:numFmt w:val="bullet"/>
      <w:lvlText w:val="•"/>
      <w:lvlJc w:val="left"/>
      <w:pPr>
        <w:ind w:left="1027" w:hanging="227"/>
      </w:pPr>
      <w:rPr>
        <w:rFonts w:hint="default"/>
        <w:lang w:val="en-US" w:eastAsia="en-US" w:bidi="en-US"/>
      </w:rPr>
    </w:lvl>
    <w:lvl w:ilvl="3" w:tplc="C6461446">
      <w:numFmt w:val="bullet"/>
      <w:lvlText w:val="•"/>
      <w:lvlJc w:val="left"/>
      <w:pPr>
        <w:ind w:left="1340" w:hanging="227"/>
      </w:pPr>
      <w:rPr>
        <w:rFonts w:hint="default"/>
        <w:lang w:val="en-US" w:eastAsia="en-US" w:bidi="en-US"/>
      </w:rPr>
    </w:lvl>
    <w:lvl w:ilvl="4" w:tplc="44001FC2">
      <w:numFmt w:val="bullet"/>
      <w:lvlText w:val="•"/>
      <w:lvlJc w:val="left"/>
      <w:pPr>
        <w:ind w:left="1654" w:hanging="227"/>
      </w:pPr>
      <w:rPr>
        <w:rFonts w:hint="default"/>
        <w:lang w:val="en-US" w:eastAsia="en-US" w:bidi="en-US"/>
      </w:rPr>
    </w:lvl>
    <w:lvl w:ilvl="5" w:tplc="B1102CB6">
      <w:numFmt w:val="bullet"/>
      <w:lvlText w:val="•"/>
      <w:lvlJc w:val="left"/>
      <w:pPr>
        <w:ind w:left="1968" w:hanging="227"/>
      </w:pPr>
      <w:rPr>
        <w:rFonts w:hint="default"/>
        <w:lang w:val="en-US" w:eastAsia="en-US" w:bidi="en-US"/>
      </w:rPr>
    </w:lvl>
    <w:lvl w:ilvl="6" w:tplc="A918998A">
      <w:numFmt w:val="bullet"/>
      <w:lvlText w:val="•"/>
      <w:lvlJc w:val="left"/>
      <w:pPr>
        <w:ind w:left="2281" w:hanging="227"/>
      </w:pPr>
      <w:rPr>
        <w:rFonts w:hint="default"/>
        <w:lang w:val="en-US" w:eastAsia="en-US" w:bidi="en-US"/>
      </w:rPr>
    </w:lvl>
    <w:lvl w:ilvl="7" w:tplc="CF601616">
      <w:numFmt w:val="bullet"/>
      <w:lvlText w:val="•"/>
      <w:lvlJc w:val="left"/>
      <w:pPr>
        <w:ind w:left="2595" w:hanging="227"/>
      </w:pPr>
      <w:rPr>
        <w:rFonts w:hint="default"/>
        <w:lang w:val="en-US" w:eastAsia="en-US" w:bidi="en-US"/>
      </w:rPr>
    </w:lvl>
    <w:lvl w:ilvl="8" w:tplc="A62A3FBC">
      <w:numFmt w:val="bullet"/>
      <w:lvlText w:val="•"/>
      <w:lvlJc w:val="left"/>
      <w:pPr>
        <w:ind w:left="2908" w:hanging="227"/>
      </w:pPr>
      <w:rPr>
        <w:rFonts w:hint="default"/>
        <w:lang w:val="en-US" w:eastAsia="en-US" w:bidi="en-US"/>
      </w:rPr>
    </w:lvl>
  </w:abstractNum>
  <w:abstractNum w:abstractNumId="3" w15:restartNumberingAfterBreak="0">
    <w:nsid w:val="0C8E65F9"/>
    <w:multiLevelType w:val="hybridMultilevel"/>
    <w:tmpl w:val="7868BD2C"/>
    <w:lvl w:ilvl="0" w:tplc="D7382C56">
      <w:numFmt w:val="bullet"/>
      <w:lvlText w:val="•"/>
      <w:lvlJc w:val="left"/>
      <w:pPr>
        <w:ind w:left="392" w:hanging="227"/>
      </w:pPr>
      <w:rPr>
        <w:rFonts w:ascii="Arial" w:eastAsia="Arial" w:hAnsi="Arial" w:cs="Arial" w:hint="default"/>
        <w:color w:val="231F20"/>
        <w:w w:val="136"/>
        <w:sz w:val="18"/>
        <w:szCs w:val="18"/>
        <w:lang w:val="en-US" w:eastAsia="en-US" w:bidi="en-US"/>
      </w:rPr>
    </w:lvl>
    <w:lvl w:ilvl="1" w:tplc="4A5AB926">
      <w:numFmt w:val="bullet"/>
      <w:lvlText w:val="•"/>
      <w:lvlJc w:val="left"/>
      <w:pPr>
        <w:ind w:left="544" w:hanging="227"/>
      </w:pPr>
      <w:rPr>
        <w:rFonts w:hint="default"/>
        <w:lang w:val="en-US" w:eastAsia="en-US" w:bidi="en-US"/>
      </w:rPr>
    </w:lvl>
    <w:lvl w:ilvl="2" w:tplc="9CC6DEFA">
      <w:numFmt w:val="bullet"/>
      <w:lvlText w:val="•"/>
      <w:lvlJc w:val="left"/>
      <w:pPr>
        <w:ind w:left="689" w:hanging="227"/>
      </w:pPr>
      <w:rPr>
        <w:rFonts w:hint="default"/>
        <w:lang w:val="en-US" w:eastAsia="en-US" w:bidi="en-US"/>
      </w:rPr>
    </w:lvl>
    <w:lvl w:ilvl="3" w:tplc="9A007C98">
      <w:numFmt w:val="bullet"/>
      <w:lvlText w:val="•"/>
      <w:lvlJc w:val="left"/>
      <w:pPr>
        <w:ind w:left="833" w:hanging="227"/>
      </w:pPr>
      <w:rPr>
        <w:rFonts w:hint="default"/>
        <w:lang w:val="en-US" w:eastAsia="en-US" w:bidi="en-US"/>
      </w:rPr>
    </w:lvl>
    <w:lvl w:ilvl="4" w:tplc="4B103A64">
      <w:numFmt w:val="bullet"/>
      <w:lvlText w:val="•"/>
      <w:lvlJc w:val="left"/>
      <w:pPr>
        <w:ind w:left="978" w:hanging="227"/>
      </w:pPr>
      <w:rPr>
        <w:rFonts w:hint="default"/>
        <w:lang w:val="en-US" w:eastAsia="en-US" w:bidi="en-US"/>
      </w:rPr>
    </w:lvl>
    <w:lvl w:ilvl="5" w:tplc="71A659A2">
      <w:numFmt w:val="bullet"/>
      <w:lvlText w:val="•"/>
      <w:lvlJc w:val="left"/>
      <w:pPr>
        <w:ind w:left="1123" w:hanging="227"/>
      </w:pPr>
      <w:rPr>
        <w:rFonts w:hint="default"/>
        <w:lang w:val="en-US" w:eastAsia="en-US" w:bidi="en-US"/>
      </w:rPr>
    </w:lvl>
    <w:lvl w:ilvl="6" w:tplc="F50218B6">
      <w:numFmt w:val="bullet"/>
      <w:lvlText w:val="•"/>
      <w:lvlJc w:val="left"/>
      <w:pPr>
        <w:ind w:left="1267" w:hanging="227"/>
      </w:pPr>
      <w:rPr>
        <w:rFonts w:hint="default"/>
        <w:lang w:val="en-US" w:eastAsia="en-US" w:bidi="en-US"/>
      </w:rPr>
    </w:lvl>
    <w:lvl w:ilvl="7" w:tplc="621098CE">
      <w:numFmt w:val="bullet"/>
      <w:lvlText w:val="•"/>
      <w:lvlJc w:val="left"/>
      <w:pPr>
        <w:ind w:left="1412" w:hanging="227"/>
      </w:pPr>
      <w:rPr>
        <w:rFonts w:hint="default"/>
        <w:lang w:val="en-US" w:eastAsia="en-US" w:bidi="en-US"/>
      </w:rPr>
    </w:lvl>
    <w:lvl w:ilvl="8" w:tplc="864C84FC">
      <w:numFmt w:val="bullet"/>
      <w:lvlText w:val="•"/>
      <w:lvlJc w:val="left"/>
      <w:pPr>
        <w:ind w:left="1556" w:hanging="227"/>
      </w:pPr>
      <w:rPr>
        <w:rFonts w:hint="default"/>
        <w:lang w:val="en-US" w:eastAsia="en-US" w:bidi="en-US"/>
      </w:rPr>
    </w:lvl>
  </w:abstractNum>
  <w:abstractNum w:abstractNumId="4" w15:restartNumberingAfterBreak="0">
    <w:nsid w:val="130C7A51"/>
    <w:multiLevelType w:val="hybridMultilevel"/>
    <w:tmpl w:val="7E2E3D1E"/>
    <w:lvl w:ilvl="0" w:tplc="3CB662E2">
      <w:numFmt w:val="bullet"/>
      <w:lvlText w:val="•"/>
      <w:lvlJc w:val="left"/>
      <w:pPr>
        <w:ind w:left="395" w:hanging="227"/>
      </w:pPr>
      <w:rPr>
        <w:rFonts w:ascii="Arial" w:eastAsia="Arial" w:hAnsi="Arial" w:cs="Arial" w:hint="default"/>
        <w:color w:val="231F20"/>
        <w:w w:val="136"/>
        <w:sz w:val="19"/>
        <w:szCs w:val="19"/>
        <w:lang w:val="en-US" w:eastAsia="en-US" w:bidi="en-US"/>
      </w:rPr>
    </w:lvl>
    <w:lvl w:ilvl="1" w:tplc="F2FEA2EE">
      <w:numFmt w:val="bullet"/>
      <w:lvlText w:val="•"/>
      <w:lvlJc w:val="left"/>
      <w:pPr>
        <w:ind w:left="1840" w:hanging="227"/>
      </w:pPr>
      <w:rPr>
        <w:rFonts w:hint="default"/>
        <w:lang w:val="en-US" w:eastAsia="en-US" w:bidi="en-US"/>
      </w:rPr>
    </w:lvl>
    <w:lvl w:ilvl="2" w:tplc="2F5416A2">
      <w:numFmt w:val="bullet"/>
      <w:lvlText w:val="•"/>
      <w:lvlJc w:val="left"/>
      <w:pPr>
        <w:ind w:left="3281" w:hanging="227"/>
      </w:pPr>
      <w:rPr>
        <w:rFonts w:hint="default"/>
        <w:lang w:val="en-US" w:eastAsia="en-US" w:bidi="en-US"/>
      </w:rPr>
    </w:lvl>
    <w:lvl w:ilvl="3" w:tplc="86667B82">
      <w:numFmt w:val="bullet"/>
      <w:lvlText w:val="•"/>
      <w:lvlJc w:val="left"/>
      <w:pPr>
        <w:ind w:left="4722" w:hanging="227"/>
      </w:pPr>
      <w:rPr>
        <w:rFonts w:hint="default"/>
        <w:lang w:val="en-US" w:eastAsia="en-US" w:bidi="en-US"/>
      </w:rPr>
    </w:lvl>
    <w:lvl w:ilvl="4" w:tplc="8800CB3C">
      <w:numFmt w:val="bullet"/>
      <w:lvlText w:val="•"/>
      <w:lvlJc w:val="left"/>
      <w:pPr>
        <w:ind w:left="6163" w:hanging="227"/>
      </w:pPr>
      <w:rPr>
        <w:rFonts w:hint="default"/>
        <w:lang w:val="en-US" w:eastAsia="en-US" w:bidi="en-US"/>
      </w:rPr>
    </w:lvl>
    <w:lvl w:ilvl="5" w:tplc="3F1A20F8">
      <w:numFmt w:val="bullet"/>
      <w:lvlText w:val="•"/>
      <w:lvlJc w:val="left"/>
      <w:pPr>
        <w:ind w:left="7604" w:hanging="227"/>
      </w:pPr>
      <w:rPr>
        <w:rFonts w:hint="default"/>
        <w:lang w:val="en-US" w:eastAsia="en-US" w:bidi="en-US"/>
      </w:rPr>
    </w:lvl>
    <w:lvl w:ilvl="6" w:tplc="11DA4FE8">
      <w:numFmt w:val="bullet"/>
      <w:lvlText w:val="•"/>
      <w:lvlJc w:val="left"/>
      <w:pPr>
        <w:ind w:left="9044" w:hanging="227"/>
      </w:pPr>
      <w:rPr>
        <w:rFonts w:hint="default"/>
        <w:lang w:val="en-US" w:eastAsia="en-US" w:bidi="en-US"/>
      </w:rPr>
    </w:lvl>
    <w:lvl w:ilvl="7" w:tplc="F176D584">
      <w:numFmt w:val="bullet"/>
      <w:lvlText w:val="•"/>
      <w:lvlJc w:val="left"/>
      <w:pPr>
        <w:ind w:left="10485" w:hanging="227"/>
      </w:pPr>
      <w:rPr>
        <w:rFonts w:hint="default"/>
        <w:lang w:val="en-US" w:eastAsia="en-US" w:bidi="en-US"/>
      </w:rPr>
    </w:lvl>
    <w:lvl w:ilvl="8" w:tplc="C2CCBDDA">
      <w:numFmt w:val="bullet"/>
      <w:lvlText w:val="•"/>
      <w:lvlJc w:val="left"/>
      <w:pPr>
        <w:ind w:left="11926" w:hanging="227"/>
      </w:pPr>
      <w:rPr>
        <w:rFonts w:hint="default"/>
        <w:lang w:val="en-US" w:eastAsia="en-US" w:bidi="en-US"/>
      </w:rPr>
    </w:lvl>
  </w:abstractNum>
  <w:abstractNum w:abstractNumId="5" w15:restartNumberingAfterBreak="0">
    <w:nsid w:val="1EDD3286"/>
    <w:multiLevelType w:val="hybridMultilevel"/>
    <w:tmpl w:val="191ED296"/>
    <w:lvl w:ilvl="0" w:tplc="824405D6">
      <w:numFmt w:val="bullet"/>
      <w:lvlText w:val="•"/>
      <w:lvlJc w:val="left"/>
      <w:pPr>
        <w:ind w:left="393" w:hanging="227"/>
      </w:pPr>
      <w:rPr>
        <w:rFonts w:ascii="Arial" w:eastAsia="Arial" w:hAnsi="Arial" w:cs="Arial" w:hint="default"/>
        <w:color w:val="231F20"/>
        <w:w w:val="136"/>
        <w:sz w:val="18"/>
        <w:szCs w:val="18"/>
        <w:lang w:val="en-US" w:eastAsia="en-US" w:bidi="en-US"/>
      </w:rPr>
    </w:lvl>
    <w:lvl w:ilvl="1" w:tplc="3BC8CE1E">
      <w:numFmt w:val="bullet"/>
      <w:lvlText w:val="•"/>
      <w:lvlJc w:val="left"/>
      <w:pPr>
        <w:ind w:left="585" w:hanging="227"/>
      </w:pPr>
      <w:rPr>
        <w:rFonts w:hint="default"/>
        <w:lang w:val="en-US" w:eastAsia="en-US" w:bidi="en-US"/>
      </w:rPr>
    </w:lvl>
    <w:lvl w:ilvl="2" w:tplc="F4644D04">
      <w:numFmt w:val="bullet"/>
      <w:lvlText w:val="•"/>
      <w:lvlJc w:val="left"/>
      <w:pPr>
        <w:ind w:left="771" w:hanging="227"/>
      </w:pPr>
      <w:rPr>
        <w:rFonts w:hint="default"/>
        <w:lang w:val="en-US" w:eastAsia="en-US" w:bidi="en-US"/>
      </w:rPr>
    </w:lvl>
    <w:lvl w:ilvl="3" w:tplc="204440E2">
      <w:numFmt w:val="bullet"/>
      <w:lvlText w:val="•"/>
      <w:lvlJc w:val="left"/>
      <w:pPr>
        <w:ind w:left="957" w:hanging="227"/>
      </w:pPr>
      <w:rPr>
        <w:rFonts w:hint="default"/>
        <w:lang w:val="en-US" w:eastAsia="en-US" w:bidi="en-US"/>
      </w:rPr>
    </w:lvl>
    <w:lvl w:ilvl="4" w:tplc="A5483398">
      <w:numFmt w:val="bullet"/>
      <w:lvlText w:val="•"/>
      <w:lvlJc w:val="left"/>
      <w:pPr>
        <w:ind w:left="1142" w:hanging="227"/>
      </w:pPr>
      <w:rPr>
        <w:rFonts w:hint="default"/>
        <w:lang w:val="en-US" w:eastAsia="en-US" w:bidi="en-US"/>
      </w:rPr>
    </w:lvl>
    <w:lvl w:ilvl="5" w:tplc="D05AAA74">
      <w:numFmt w:val="bullet"/>
      <w:lvlText w:val="•"/>
      <w:lvlJc w:val="left"/>
      <w:pPr>
        <w:ind w:left="1328" w:hanging="227"/>
      </w:pPr>
      <w:rPr>
        <w:rFonts w:hint="default"/>
        <w:lang w:val="en-US" w:eastAsia="en-US" w:bidi="en-US"/>
      </w:rPr>
    </w:lvl>
    <w:lvl w:ilvl="6" w:tplc="9EDE3BE6">
      <w:numFmt w:val="bullet"/>
      <w:lvlText w:val="•"/>
      <w:lvlJc w:val="left"/>
      <w:pPr>
        <w:ind w:left="1514" w:hanging="227"/>
      </w:pPr>
      <w:rPr>
        <w:rFonts w:hint="default"/>
        <w:lang w:val="en-US" w:eastAsia="en-US" w:bidi="en-US"/>
      </w:rPr>
    </w:lvl>
    <w:lvl w:ilvl="7" w:tplc="7660B2FA">
      <w:numFmt w:val="bullet"/>
      <w:lvlText w:val="•"/>
      <w:lvlJc w:val="left"/>
      <w:pPr>
        <w:ind w:left="1699" w:hanging="227"/>
      </w:pPr>
      <w:rPr>
        <w:rFonts w:hint="default"/>
        <w:lang w:val="en-US" w:eastAsia="en-US" w:bidi="en-US"/>
      </w:rPr>
    </w:lvl>
    <w:lvl w:ilvl="8" w:tplc="C4D6F836">
      <w:numFmt w:val="bullet"/>
      <w:lvlText w:val="•"/>
      <w:lvlJc w:val="left"/>
      <w:pPr>
        <w:ind w:left="1885" w:hanging="227"/>
      </w:pPr>
      <w:rPr>
        <w:rFonts w:hint="default"/>
        <w:lang w:val="en-US" w:eastAsia="en-US" w:bidi="en-US"/>
      </w:rPr>
    </w:lvl>
  </w:abstractNum>
  <w:abstractNum w:abstractNumId="6" w15:restartNumberingAfterBreak="0">
    <w:nsid w:val="25E27915"/>
    <w:multiLevelType w:val="hybridMultilevel"/>
    <w:tmpl w:val="FB3CC292"/>
    <w:lvl w:ilvl="0" w:tplc="F36C01C4">
      <w:numFmt w:val="bullet"/>
      <w:lvlText w:val="•"/>
      <w:lvlJc w:val="left"/>
      <w:pPr>
        <w:ind w:left="360" w:hanging="227"/>
      </w:pPr>
      <w:rPr>
        <w:rFonts w:ascii="Arial" w:eastAsia="Arial" w:hAnsi="Arial" w:cs="Arial" w:hint="default"/>
        <w:color w:val="231F20"/>
        <w:w w:val="136"/>
        <w:sz w:val="19"/>
        <w:szCs w:val="19"/>
        <w:lang w:val="en-US" w:eastAsia="en-US" w:bidi="en-US"/>
      </w:rPr>
    </w:lvl>
    <w:lvl w:ilvl="1" w:tplc="1286FB76">
      <w:numFmt w:val="bullet"/>
      <w:lvlText w:val="•"/>
      <w:lvlJc w:val="left"/>
      <w:pPr>
        <w:ind w:left="786" w:hanging="227"/>
      </w:pPr>
      <w:rPr>
        <w:rFonts w:hint="default"/>
        <w:lang w:val="en-US" w:eastAsia="en-US" w:bidi="en-US"/>
      </w:rPr>
    </w:lvl>
    <w:lvl w:ilvl="2" w:tplc="72F0F6AE">
      <w:numFmt w:val="bullet"/>
      <w:lvlText w:val="•"/>
      <w:lvlJc w:val="left"/>
      <w:pPr>
        <w:ind w:left="1213" w:hanging="227"/>
      </w:pPr>
      <w:rPr>
        <w:rFonts w:hint="default"/>
        <w:lang w:val="en-US" w:eastAsia="en-US" w:bidi="en-US"/>
      </w:rPr>
    </w:lvl>
    <w:lvl w:ilvl="3" w:tplc="33C4335A">
      <w:numFmt w:val="bullet"/>
      <w:lvlText w:val="•"/>
      <w:lvlJc w:val="left"/>
      <w:pPr>
        <w:ind w:left="1639" w:hanging="227"/>
      </w:pPr>
      <w:rPr>
        <w:rFonts w:hint="default"/>
        <w:lang w:val="en-US" w:eastAsia="en-US" w:bidi="en-US"/>
      </w:rPr>
    </w:lvl>
    <w:lvl w:ilvl="4" w:tplc="8878F270">
      <w:numFmt w:val="bullet"/>
      <w:lvlText w:val="•"/>
      <w:lvlJc w:val="left"/>
      <w:pPr>
        <w:ind w:left="2066" w:hanging="227"/>
      </w:pPr>
      <w:rPr>
        <w:rFonts w:hint="default"/>
        <w:lang w:val="en-US" w:eastAsia="en-US" w:bidi="en-US"/>
      </w:rPr>
    </w:lvl>
    <w:lvl w:ilvl="5" w:tplc="59744CF2">
      <w:numFmt w:val="bullet"/>
      <w:lvlText w:val="•"/>
      <w:lvlJc w:val="left"/>
      <w:pPr>
        <w:ind w:left="2493" w:hanging="227"/>
      </w:pPr>
      <w:rPr>
        <w:rFonts w:hint="default"/>
        <w:lang w:val="en-US" w:eastAsia="en-US" w:bidi="en-US"/>
      </w:rPr>
    </w:lvl>
    <w:lvl w:ilvl="6" w:tplc="7668D060">
      <w:numFmt w:val="bullet"/>
      <w:lvlText w:val="•"/>
      <w:lvlJc w:val="left"/>
      <w:pPr>
        <w:ind w:left="2919" w:hanging="227"/>
      </w:pPr>
      <w:rPr>
        <w:rFonts w:hint="default"/>
        <w:lang w:val="en-US" w:eastAsia="en-US" w:bidi="en-US"/>
      </w:rPr>
    </w:lvl>
    <w:lvl w:ilvl="7" w:tplc="9F3EA17A">
      <w:numFmt w:val="bullet"/>
      <w:lvlText w:val="•"/>
      <w:lvlJc w:val="left"/>
      <w:pPr>
        <w:ind w:left="3346" w:hanging="227"/>
      </w:pPr>
      <w:rPr>
        <w:rFonts w:hint="default"/>
        <w:lang w:val="en-US" w:eastAsia="en-US" w:bidi="en-US"/>
      </w:rPr>
    </w:lvl>
    <w:lvl w:ilvl="8" w:tplc="5C0A72DE">
      <w:numFmt w:val="bullet"/>
      <w:lvlText w:val="•"/>
      <w:lvlJc w:val="left"/>
      <w:pPr>
        <w:ind w:left="3773" w:hanging="227"/>
      </w:pPr>
      <w:rPr>
        <w:rFonts w:hint="default"/>
        <w:lang w:val="en-US" w:eastAsia="en-US" w:bidi="en-US"/>
      </w:rPr>
    </w:lvl>
  </w:abstractNum>
  <w:abstractNum w:abstractNumId="7" w15:restartNumberingAfterBreak="0">
    <w:nsid w:val="2B9642F7"/>
    <w:multiLevelType w:val="hybridMultilevel"/>
    <w:tmpl w:val="956CEF2E"/>
    <w:lvl w:ilvl="0" w:tplc="40D488D8">
      <w:numFmt w:val="bullet"/>
      <w:lvlText w:val="•"/>
      <w:lvlJc w:val="left"/>
      <w:pPr>
        <w:ind w:left="394" w:hanging="227"/>
      </w:pPr>
      <w:rPr>
        <w:rFonts w:ascii="Arial" w:eastAsia="Arial" w:hAnsi="Arial" w:cs="Arial" w:hint="default"/>
        <w:color w:val="231F20"/>
        <w:w w:val="136"/>
        <w:sz w:val="18"/>
        <w:szCs w:val="18"/>
        <w:lang w:val="en-US" w:eastAsia="en-US" w:bidi="en-US"/>
      </w:rPr>
    </w:lvl>
    <w:lvl w:ilvl="1" w:tplc="3162C5AE">
      <w:numFmt w:val="bullet"/>
      <w:lvlText w:val="•"/>
      <w:lvlJc w:val="left"/>
      <w:pPr>
        <w:ind w:left="644" w:hanging="227"/>
      </w:pPr>
      <w:rPr>
        <w:rFonts w:hint="default"/>
        <w:lang w:val="en-US" w:eastAsia="en-US" w:bidi="en-US"/>
      </w:rPr>
    </w:lvl>
    <w:lvl w:ilvl="2" w:tplc="1A30EB6E">
      <w:numFmt w:val="bullet"/>
      <w:lvlText w:val="•"/>
      <w:lvlJc w:val="left"/>
      <w:pPr>
        <w:ind w:left="889" w:hanging="227"/>
      </w:pPr>
      <w:rPr>
        <w:rFonts w:hint="default"/>
        <w:lang w:val="en-US" w:eastAsia="en-US" w:bidi="en-US"/>
      </w:rPr>
    </w:lvl>
    <w:lvl w:ilvl="3" w:tplc="8BA0DB72">
      <w:numFmt w:val="bullet"/>
      <w:lvlText w:val="•"/>
      <w:lvlJc w:val="left"/>
      <w:pPr>
        <w:ind w:left="1134" w:hanging="227"/>
      </w:pPr>
      <w:rPr>
        <w:rFonts w:hint="default"/>
        <w:lang w:val="en-US" w:eastAsia="en-US" w:bidi="en-US"/>
      </w:rPr>
    </w:lvl>
    <w:lvl w:ilvl="4" w:tplc="2D42A27C">
      <w:numFmt w:val="bullet"/>
      <w:lvlText w:val="•"/>
      <w:lvlJc w:val="left"/>
      <w:pPr>
        <w:ind w:left="1379" w:hanging="227"/>
      </w:pPr>
      <w:rPr>
        <w:rFonts w:hint="default"/>
        <w:lang w:val="en-US" w:eastAsia="en-US" w:bidi="en-US"/>
      </w:rPr>
    </w:lvl>
    <w:lvl w:ilvl="5" w:tplc="FDCAECF8">
      <w:numFmt w:val="bullet"/>
      <w:lvlText w:val="•"/>
      <w:lvlJc w:val="left"/>
      <w:pPr>
        <w:ind w:left="1624" w:hanging="227"/>
      </w:pPr>
      <w:rPr>
        <w:rFonts w:hint="default"/>
        <w:lang w:val="en-US" w:eastAsia="en-US" w:bidi="en-US"/>
      </w:rPr>
    </w:lvl>
    <w:lvl w:ilvl="6" w:tplc="9128358C">
      <w:numFmt w:val="bullet"/>
      <w:lvlText w:val="•"/>
      <w:lvlJc w:val="left"/>
      <w:pPr>
        <w:ind w:left="1869" w:hanging="227"/>
      </w:pPr>
      <w:rPr>
        <w:rFonts w:hint="default"/>
        <w:lang w:val="en-US" w:eastAsia="en-US" w:bidi="en-US"/>
      </w:rPr>
    </w:lvl>
    <w:lvl w:ilvl="7" w:tplc="9FF4CFBE">
      <w:numFmt w:val="bullet"/>
      <w:lvlText w:val="•"/>
      <w:lvlJc w:val="left"/>
      <w:pPr>
        <w:ind w:left="2114" w:hanging="227"/>
      </w:pPr>
      <w:rPr>
        <w:rFonts w:hint="default"/>
        <w:lang w:val="en-US" w:eastAsia="en-US" w:bidi="en-US"/>
      </w:rPr>
    </w:lvl>
    <w:lvl w:ilvl="8" w:tplc="2D34A728">
      <w:numFmt w:val="bullet"/>
      <w:lvlText w:val="•"/>
      <w:lvlJc w:val="left"/>
      <w:pPr>
        <w:ind w:left="2359" w:hanging="227"/>
      </w:pPr>
      <w:rPr>
        <w:rFonts w:hint="default"/>
        <w:lang w:val="en-US" w:eastAsia="en-US" w:bidi="en-US"/>
      </w:rPr>
    </w:lvl>
  </w:abstractNum>
  <w:abstractNum w:abstractNumId="8" w15:restartNumberingAfterBreak="0">
    <w:nsid w:val="335F141D"/>
    <w:multiLevelType w:val="hybridMultilevel"/>
    <w:tmpl w:val="97DEA494"/>
    <w:lvl w:ilvl="0" w:tplc="31C8369E">
      <w:numFmt w:val="bullet"/>
      <w:lvlText w:val="•"/>
      <w:lvlJc w:val="left"/>
      <w:pPr>
        <w:ind w:left="393" w:hanging="227"/>
      </w:pPr>
      <w:rPr>
        <w:rFonts w:ascii="Arial" w:eastAsia="Arial" w:hAnsi="Arial" w:cs="Arial" w:hint="default"/>
        <w:color w:val="231F20"/>
        <w:w w:val="136"/>
        <w:sz w:val="18"/>
        <w:szCs w:val="18"/>
        <w:lang w:val="en-US" w:eastAsia="en-US" w:bidi="en-US"/>
      </w:rPr>
    </w:lvl>
    <w:lvl w:ilvl="1" w:tplc="C382D372">
      <w:numFmt w:val="bullet"/>
      <w:lvlText w:val="•"/>
      <w:lvlJc w:val="left"/>
      <w:pPr>
        <w:ind w:left="585" w:hanging="227"/>
      </w:pPr>
      <w:rPr>
        <w:rFonts w:hint="default"/>
        <w:lang w:val="en-US" w:eastAsia="en-US" w:bidi="en-US"/>
      </w:rPr>
    </w:lvl>
    <w:lvl w:ilvl="2" w:tplc="47F26B12">
      <w:numFmt w:val="bullet"/>
      <w:lvlText w:val="•"/>
      <w:lvlJc w:val="left"/>
      <w:pPr>
        <w:ind w:left="771" w:hanging="227"/>
      </w:pPr>
      <w:rPr>
        <w:rFonts w:hint="default"/>
        <w:lang w:val="en-US" w:eastAsia="en-US" w:bidi="en-US"/>
      </w:rPr>
    </w:lvl>
    <w:lvl w:ilvl="3" w:tplc="0A9C74DA">
      <w:numFmt w:val="bullet"/>
      <w:lvlText w:val="•"/>
      <w:lvlJc w:val="left"/>
      <w:pPr>
        <w:ind w:left="957" w:hanging="227"/>
      </w:pPr>
      <w:rPr>
        <w:rFonts w:hint="default"/>
        <w:lang w:val="en-US" w:eastAsia="en-US" w:bidi="en-US"/>
      </w:rPr>
    </w:lvl>
    <w:lvl w:ilvl="4" w:tplc="3782C596">
      <w:numFmt w:val="bullet"/>
      <w:lvlText w:val="•"/>
      <w:lvlJc w:val="left"/>
      <w:pPr>
        <w:ind w:left="1142" w:hanging="227"/>
      </w:pPr>
      <w:rPr>
        <w:rFonts w:hint="default"/>
        <w:lang w:val="en-US" w:eastAsia="en-US" w:bidi="en-US"/>
      </w:rPr>
    </w:lvl>
    <w:lvl w:ilvl="5" w:tplc="B0A6774E">
      <w:numFmt w:val="bullet"/>
      <w:lvlText w:val="•"/>
      <w:lvlJc w:val="left"/>
      <w:pPr>
        <w:ind w:left="1328" w:hanging="227"/>
      </w:pPr>
      <w:rPr>
        <w:rFonts w:hint="default"/>
        <w:lang w:val="en-US" w:eastAsia="en-US" w:bidi="en-US"/>
      </w:rPr>
    </w:lvl>
    <w:lvl w:ilvl="6" w:tplc="7B8C514C">
      <w:numFmt w:val="bullet"/>
      <w:lvlText w:val="•"/>
      <w:lvlJc w:val="left"/>
      <w:pPr>
        <w:ind w:left="1514" w:hanging="227"/>
      </w:pPr>
      <w:rPr>
        <w:rFonts w:hint="default"/>
        <w:lang w:val="en-US" w:eastAsia="en-US" w:bidi="en-US"/>
      </w:rPr>
    </w:lvl>
    <w:lvl w:ilvl="7" w:tplc="6B122E86">
      <w:numFmt w:val="bullet"/>
      <w:lvlText w:val="•"/>
      <w:lvlJc w:val="left"/>
      <w:pPr>
        <w:ind w:left="1699" w:hanging="227"/>
      </w:pPr>
      <w:rPr>
        <w:rFonts w:hint="default"/>
        <w:lang w:val="en-US" w:eastAsia="en-US" w:bidi="en-US"/>
      </w:rPr>
    </w:lvl>
    <w:lvl w:ilvl="8" w:tplc="3D34467A">
      <w:numFmt w:val="bullet"/>
      <w:lvlText w:val="•"/>
      <w:lvlJc w:val="left"/>
      <w:pPr>
        <w:ind w:left="1885" w:hanging="227"/>
      </w:pPr>
      <w:rPr>
        <w:rFonts w:hint="default"/>
        <w:lang w:val="en-US" w:eastAsia="en-US" w:bidi="en-US"/>
      </w:rPr>
    </w:lvl>
  </w:abstractNum>
  <w:abstractNum w:abstractNumId="9" w15:restartNumberingAfterBreak="0">
    <w:nsid w:val="34654808"/>
    <w:multiLevelType w:val="hybridMultilevel"/>
    <w:tmpl w:val="196E0134"/>
    <w:lvl w:ilvl="0" w:tplc="69FA00CE">
      <w:numFmt w:val="bullet"/>
      <w:lvlText w:val="•"/>
      <w:lvlJc w:val="left"/>
      <w:pPr>
        <w:ind w:left="395" w:hanging="227"/>
      </w:pPr>
      <w:rPr>
        <w:rFonts w:ascii="Arial" w:eastAsia="Arial" w:hAnsi="Arial" w:cs="Arial" w:hint="default"/>
        <w:color w:val="231F20"/>
        <w:w w:val="136"/>
        <w:sz w:val="18"/>
        <w:szCs w:val="18"/>
        <w:lang w:val="en-US" w:eastAsia="en-US" w:bidi="en-US"/>
      </w:rPr>
    </w:lvl>
    <w:lvl w:ilvl="1" w:tplc="1F044136">
      <w:numFmt w:val="bullet"/>
      <w:lvlText w:val="•"/>
      <w:lvlJc w:val="left"/>
      <w:pPr>
        <w:ind w:left="863" w:hanging="227"/>
      </w:pPr>
      <w:rPr>
        <w:rFonts w:hint="default"/>
        <w:lang w:val="en-US" w:eastAsia="en-US" w:bidi="en-US"/>
      </w:rPr>
    </w:lvl>
    <w:lvl w:ilvl="2" w:tplc="04F2F768">
      <w:numFmt w:val="bullet"/>
      <w:lvlText w:val="•"/>
      <w:lvlJc w:val="left"/>
      <w:pPr>
        <w:ind w:left="1326" w:hanging="227"/>
      </w:pPr>
      <w:rPr>
        <w:rFonts w:hint="default"/>
        <w:lang w:val="en-US" w:eastAsia="en-US" w:bidi="en-US"/>
      </w:rPr>
    </w:lvl>
    <w:lvl w:ilvl="3" w:tplc="D9A65CEA">
      <w:numFmt w:val="bullet"/>
      <w:lvlText w:val="•"/>
      <w:lvlJc w:val="left"/>
      <w:pPr>
        <w:ind w:left="1789" w:hanging="227"/>
      </w:pPr>
      <w:rPr>
        <w:rFonts w:hint="default"/>
        <w:lang w:val="en-US" w:eastAsia="en-US" w:bidi="en-US"/>
      </w:rPr>
    </w:lvl>
    <w:lvl w:ilvl="4" w:tplc="D6006E40">
      <w:numFmt w:val="bullet"/>
      <w:lvlText w:val="•"/>
      <w:lvlJc w:val="left"/>
      <w:pPr>
        <w:ind w:left="2252" w:hanging="227"/>
      </w:pPr>
      <w:rPr>
        <w:rFonts w:hint="default"/>
        <w:lang w:val="en-US" w:eastAsia="en-US" w:bidi="en-US"/>
      </w:rPr>
    </w:lvl>
    <w:lvl w:ilvl="5" w:tplc="0242DE80">
      <w:numFmt w:val="bullet"/>
      <w:lvlText w:val="•"/>
      <w:lvlJc w:val="left"/>
      <w:pPr>
        <w:ind w:left="2715" w:hanging="227"/>
      </w:pPr>
      <w:rPr>
        <w:rFonts w:hint="default"/>
        <w:lang w:val="en-US" w:eastAsia="en-US" w:bidi="en-US"/>
      </w:rPr>
    </w:lvl>
    <w:lvl w:ilvl="6" w:tplc="8A42803A">
      <w:numFmt w:val="bullet"/>
      <w:lvlText w:val="•"/>
      <w:lvlJc w:val="left"/>
      <w:pPr>
        <w:ind w:left="3178" w:hanging="227"/>
      </w:pPr>
      <w:rPr>
        <w:rFonts w:hint="default"/>
        <w:lang w:val="en-US" w:eastAsia="en-US" w:bidi="en-US"/>
      </w:rPr>
    </w:lvl>
    <w:lvl w:ilvl="7" w:tplc="BC742478">
      <w:numFmt w:val="bullet"/>
      <w:lvlText w:val="•"/>
      <w:lvlJc w:val="left"/>
      <w:pPr>
        <w:ind w:left="3641" w:hanging="227"/>
      </w:pPr>
      <w:rPr>
        <w:rFonts w:hint="default"/>
        <w:lang w:val="en-US" w:eastAsia="en-US" w:bidi="en-US"/>
      </w:rPr>
    </w:lvl>
    <w:lvl w:ilvl="8" w:tplc="853A6088">
      <w:numFmt w:val="bullet"/>
      <w:lvlText w:val="•"/>
      <w:lvlJc w:val="left"/>
      <w:pPr>
        <w:ind w:left="4104" w:hanging="227"/>
      </w:pPr>
      <w:rPr>
        <w:rFonts w:hint="default"/>
        <w:lang w:val="en-US" w:eastAsia="en-US" w:bidi="en-US"/>
      </w:rPr>
    </w:lvl>
  </w:abstractNum>
  <w:abstractNum w:abstractNumId="10" w15:restartNumberingAfterBreak="0">
    <w:nsid w:val="365C241D"/>
    <w:multiLevelType w:val="hybridMultilevel"/>
    <w:tmpl w:val="6844523E"/>
    <w:lvl w:ilvl="0" w:tplc="8926F70C">
      <w:numFmt w:val="bullet"/>
      <w:lvlText w:val="•"/>
      <w:lvlJc w:val="left"/>
      <w:pPr>
        <w:ind w:left="393" w:hanging="227"/>
      </w:pPr>
      <w:rPr>
        <w:rFonts w:ascii="Arial" w:eastAsia="Arial" w:hAnsi="Arial" w:cs="Arial" w:hint="default"/>
        <w:color w:val="231F20"/>
        <w:w w:val="136"/>
        <w:sz w:val="18"/>
        <w:szCs w:val="18"/>
        <w:lang w:val="en-US" w:eastAsia="en-US" w:bidi="en-US"/>
      </w:rPr>
    </w:lvl>
    <w:lvl w:ilvl="1" w:tplc="47E44CC8">
      <w:numFmt w:val="bullet"/>
      <w:lvlText w:val="•"/>
      <w:lvlJc w:val="left"/>
      <w:pPr>
        <w:ind w:left="585" w:hanging="227"/>
      </w:pPr>
      <w:rPr>
        <w:rFonts w:hint="default"/>
        <w:lang w:val="en-US" w:eastAsia="en-US" w:bidi="en-US"/>
      </w:rPr>
    </w:lvl>
    <w:lvl w:ilvl="2" w:tplc="01768106">
      <w:numFmt w:val="bullet"/>
      <w:lvlText w:val="•"/>
      <w:lvlJc w:val="left"/>
      <w:pPr>
        <w:ind w:left="771" w:hanging="227"/>
      </w:pPr>
      <w:rPr>
        <w:rFonts w:hint="default"/>
        <w:lang w:val="en-US" w:eastAsia="en-US" w:bidi="en-US"/>
      </w:rPr>
    </w:lvl>
    <w:lvl w:ilvl="3" w:tplc="2B281F04">
      <w:numFmt w:val="bullet"/>
      <w:lvlText w:val="•"/>
      <w:lvlJc w:val="left"/>
      <w:pPr>
        <w:ind w:left="957" w:hanging="227"/>
      </w:pPr>
      <w:rPr>
        <w:rFonts w:hint="default"/>
        <w:lang w:val="en-US" w:eastAsia="en-US" w:bidi="en-US"/>
      </w:rPr>
    </w:lvl>
    <w:lvl w:ilvl="4" w:tplc="5270FC54">
      <w:numFmt w:val="bullet"/>
      <w:lvlText w:val="•"/>
      <w:lvlJc w:val="left"/>
      <w:pPr>
        <w:ind w:left="1142" w:hanging="227"/>
      </w:pPr>
      <w:rPr>
        <w:rFonts w:hint="default"/>
        <w:lang w:val="en-US" w:eastAsia="en-US" w:bidi="en-US"/>
      </w:rPr>
    </w:lvl>
    <w:lvl w:ilvl="5" w:tplc="DE1208F8">
      <w:numFmt w:val="bullet"/>
      <w:lvlText w:val="•"/>
      <w:lvlJc w:val="left"/>
      <w:pPr>
        <w:ind w:left="1328" w:hanging="227"/>
      </w:pPr>
      <w:rPr>
        <w:rFonts w:hint="default"/>
        <w:lang w:val="en-US" w:eastAsia="en-US" w:bidi="en-US"/>
      </w:rPr>
    </w:lvl>
    <w:lvl w:ilvl="6" w:tplc="8DF21F22">
      <w:numFmt w:val="bullet"/>
      <w:lvlText w:val="•"/>
      <w:lvlJc w:val="left"/>
      <w:pPr>
        <w:ind w:left="1514" w:hanging="227"/>
      </w:pPr>
      <w:rPr>
        <w:rFonts w:hint="default"/>
        <w:lang w:val="en-US" w:eastAsia="en-US" w:bidi="en-US"/>
      </w:rPr>
    </w:lvl>
    <w:lvl w:ilvl="7" w:tplc="DDBE42BA">
      <w:numFmt w:val="bullet"/>
      <w:lvlText w:val="•"/>
      <w:lvlJc w:val="left"/>
      <w:pPr>
        <w:ind w:left="1699" w:hanging="227"/>
      </w:pPr>
      <w:rPr>
        <w:rFonts w:hint="default"/>
        <w:lang w:val="en-US" w:eastAsia="en-US" w:bidi="en-US"/>
      </w:rPr>
    </w:lvl>
    <w:lvl w:ilvl="8" w:tplc="5024D22C">
      <w:numFmt w:val="bullet"/>
      <w:lvlText w:val="•"/>
      <w:lvlJc w:val="left"/>
      <w:pPr>
        <w:ind w:left="1885" w:hanging="227"/>
      </w:pPr>
      <w:rPr>
        <w:rFonts w:hint="default"/>
        <w:lang w:val="en-US" w:eastAsia="en-US" w:bidi="en-US"/>
      </w:rPr>
    </w:lvl>
  </w:abstractNum>
  <w:abstractNum w:abstractNumId="11" w15:restartNumberingAfterBreak="0">
    <w:nsid w:val="3F58654F"/>
    <w:multiLevelType w:val="hybridMultilevel"/>
    <w:tmpl w:val="BDD8AA58"/>
    <w:lvl w:ilvl="0" w:tplc="6622B746">
      <w:numFmt w:val="bullet"/>
      <w:lvlText w:val="•"/>
      <w:lvlJc w:val="left"/>
      <w:pPr>
        <w:ind w:left="395" w:hanging="227"/>
      </w:pPr>
      <w:rPr>
        <w:rFonts w:ascii="Arial" w:eastAsia="Arial" w:hAnsi="Arial" w:cs="Arial" w:hint="default"/>
        <w:color w:val="231F20"/>
        <w:w w:val="136"/>
        <w:sz w:val="18"/>
        <w:szCs w:val="18"/>
        <w:lang w:val="en-US" w:eastAsia="en-US" w:bidi="en-US"/>
      </w:rPr>
    </w:lvl>
    <w:lvl w:ilvl="1" w:tplc="72A6D778">
      <w:numFmt w:val="bullet"/>
      <w:lvlText w:val="•"/>
      <w:lvlJc w:val="left"/>
      <w:pPr>
        <w:ind w:left="832" w:hanging="227"/>
      </w:pPr>
      <w:rPr>
        <w:rFonts w:hint="default"/>
        <w:lang w:val="en-US" w:eastAsia="en-US" w:bidi="en-US"/>
      </w:rPr>
    </w:lvl>
    <w:lvl w:ilvl="2" w:tplc="9F40CAF4">
      <w:numFmt w:val="bullet"/>
      <w:lvlText w:val="•"/>
      <w:lvlJc w:val="left"/>
      <w:pPr>
        <w:ind w:left="1264" w:hanging="227"/>
      </w:pPr>
      <w:rPr>
        <w:rFonts w:hint="default"/>
        <w:lang w:val="en-US" w:eastAsia="en-US" w:bidi="en-US"/>
      </w:rPr>
    </w:lvl>
    <w:lvl w:ilvl="3" w:tplc="683C21C6">
      <w:numFmt w:val="bullet"/>
      <w:lvlText w:val="•"/>
      <w:lvlJc w:val="left"/>
      <w:pPr>
        <w:ind w:left="1696" w:hanging="227"/>
      </w:pPr>
      <w:rPr>
        <w:rFonts w:hint="default"/>
        <w:lang w:val="en-US" w:eastAsia="en-US" w:bidi="en-US"/>
      </w:rPr>
    </w:lvl>
    <w:lvl w:ilvl="4" w:tplc="F00C9A62">
      <w:numFmt w:val="bullet"/>
      <w:lvlText w:val="•"/>
      <w:lvlJc w:val="left"/>
      <w:pPr>
        <w:ind w:left="2129" w:hanging="227"/>
      </w:pPr>
      <w:rPr>
        <w:rFonts w:hint="default"/>
        <w:lang w:val="en-US" w:eastAsia="en-US" w:bidi="en-US"/>
      </w:rPr>
    </w:lvl>
    <w:lvl w:ilvl="5" w:tplc="45949784">
      <w:numFmt w:val="bullet"/>
      <w:lvlText w:val="•"/>
      <w:lvlJc w:val="left"/>
      <w:pPr>
        <w:ind w:left="2561" w:hanging="227"/>
      </w:pPr>
      <w:rPr>
        <w:rFonts w:hint="default"/>
        <w:lang w:val="en-US" w:eastAsia="en-US" w:bidi="en-US"/>
      </w:rPr>
    </w:lvl>
    <w:lvl w:ilvl="6" w:tplc="47284A2E">
      <w:numFmt w:val="bullet"/>
      <w:lvlText w:val="•"/>
      <w:lvlJc w:val="left"/>
      <w:pPr>
        <w:ind w:left="2993" w:hanging="227"/>
      </w:pPr>
      <w:rPr>
        <w:rFonts w:hint="default"/>
        <w:lang w:val="en-US" w:eastAsia="en-US" w:bidi="en-US"/>
      </w:rPr>
    </w:lvl>
    <w:lvl w:ilvl="7" w:tplc="5B78603C">
      <w:numFmt w:val="bullet"/>
      <w:lvlText w:val="•"/>
      <w:lvlJc w:val="left"/>
      <w:pPr>
        <w:ind w:left="3426" w:hanging="227"/>
      </w:pPr>
      <w:rPr>
        <w:rFonts w:hint="default"/>
        <w:lang w:val="en-US" w:eastAsia="en-US" w:bidi="en-US"/>
      </w:rPr>
    </w:lvl>
    <w:lvl w:ilvl="8" w:tplc="735619B6">
      <w:numFmt w:val="bullet"/>
      <w:lvlText w:val="•"/>
      <w:lvlJc w:val="left"/>
      <w:pPr>
        <w:ind w:left="3858" w:hanging="227"/>
      </w:pPr>
      <w:rPr>
        <w:rFonts w:hint="default"/>
        <w:lang w:val="en-US" w:eastAsia="en-US" w:bidi="en-US"/>
      </w:rPr>
    </w:lvl>
  </w:abstractNum>
  <w:abstractNum w:abstractNumId="12" w15:restartNumberingAfterBreak="0">
    <w:nsid w:val="4F3600E7"/>
    <w:multiLevelType w:val="hybridMultilevel"/>
    <w:tmpl w:val="81B8E890"/>
    <w:lvl w:ilvl="0" w:tplc="83DAA202">
      <w:numFmt w:val="bullet"/>
      <w:lvlText w:val="•"/>
      <w:lvlJc w:val="left"/>
      <w:pPr>
        <w:ind w:left="395" w:hanging="227"/>
      </w:pPr>
      <w:rPr>
        <w:rFonts w:ascii="Arial" w:eastAsia="Arial" w:hAnsi="Arial" w:cs="Arial" w:hint="default"/>
        <w:color w:val="231F20"/>
        <w:w w:val="140"/>
        <w:sz w:val="19"/>
        <w:szCs w:val="19"/>
        <w:lang w:val="en-US" w:eastAsia="en-US" w:bidi="en-US"/>
      </w:rPr>
    </w:lvl>
    <w:lvl w:ilvl="1" w:tplc="9446D974">
      <w:numFmt w:val="bullet"/>
      <w:lvlText w:val="–"/>
      <w:lvlJc w:val="left"/>
      <w:pPr>
        <w:ind w:left="628" w:hanging="227"/>
      </w:pPr>
      <w:rPr>
        <w:rFonts w:ascii="Arial" w:eastAsia="Arial" w:hAnsi="Arial" w:cs="Arial" w:hint="default"/>
        <w:color w:val="231F20"/>
        <w:w w:val="94"/>
        <w:sz w:val="19"/>
        <w:szCs w:val="19"/>
        <w:lang w:val="en-US" w:eastAsia="en-US" w:bidi="en-US"/>
      </w:rPr>
    </w:lvl>
    <w:lvl w:ilvl="2" w:tplc="EB863B4A">
      <w:numFmt w:val="bullet"/>
      <w:lvlText w:val="•"/>
      <w:lvlJc w:val="left"/>
      <w:pPr>
        <w:ind w:left="2195" w:hanging="227"/>
      </w:pPr>
      <w:rPr>
        <w:rFonts w:hint="default"/>
        <w:lang w:val="en-US" w:eastAsia="en-US" w:bidi="en-US"/>
      </w:rPr>
    </w:lvl>
    <w:lvl w:ilvl="3" w:tplc="F3B28598">
      <w:numFmt w:val="bullet"/>
      <w:lvlText w:val="•"/>
      <w:lvlJc w:val="left"/>
      <w:pPr>
        <w:ind w:left="3770" w:hanging="227"/>
      </w:pPr>
      <w:rPr>
        <w:rFonts w:hint="default"/>
        <w:lang w:val="en-US" w:eastAsia="en-US" w:bidi="en-US"/>
      </w:rPr>
    </w:lvl>
    <w:lvl w:ilvl="4" w:tplc="BF6E7C3E">
      <w:numFmt w:val="bullet"/>
      <w:lvlText w:val="•"/>
      <w:lvlJc w:val="left"/>
      <w:pPr>
        <w:ind w:left="5345" w:hanging="227"/>
      </w:pPr>
      <w:rPr>
        <w:rFonts w:hint="default"/>
        <w:lang w:val="en-US" w:eastAsia="en-US" w:bidi="en-US"/>
      </w:rPr>
    </w:lvl>
    <w:lvl w:ilvl="5" w:tplc="CC6A87AA">
      <w:numFmt w:val="bullet"/>
      <w:lvlText w:val="•"/>
      <w:lvlJc w:val="left"/>
      <w:pPr>
        <w:ind w:left="6920" w:hanging="227"/>
      </w:pPr>
      <w:rPr>
        <w:rFonts w:hint="default"/>
        <w:lang w:val="en-US" w:eastAsia="en-US" w:bidi="en-US"/>
      </w:rPr>
    </w:lvl>
    <w:lvl w:ilvl="6" w:tplc="1A323C48">
      <w:numFmt w:val="bullet"/>
      <w:lvlText w:val="•"/>
      <w:lvlJc w:val="left"/>
      <w:pPr>
        <w:ind w:left="8495" w:hanging="227"/>
      </w:pPr>
      <w:rPr>
        <w:rFonts w:hint="default"/>
        <w:lang w:val="en-US" w:eastAsia="en-US" w:bidi="en-US"/>
      </w:rPr>
    </w:lvl>
    <w:lvl w:ilvl="7" w:tplc="09602B50">
      <w:numFmt w:val="bullet"/>
      <w:lvlText w:val="•"/>
      <w:lvlJc w:val="left"/>
      <w:pPr>
        <w:ind w:left="10070" w:hanging="227"/>
      </w:pPr>
      <w:rPr>
        <w:rFonts w:hint="default"/>
        <w:lang w:val="en-US" w:eastAsia="en-US" w:bidi="en-US"/>
      </w:rPr>
    </w:lvl>
    <w:lvl w:ilvl="8" w:tplc="2B4A073E">
      <w:numFmt w:val="bullet"/>
      <w:lvlText w:val="•"/>
      <w:lvlJc w:val="left"/>
      <w:pPr>
        <w:ind w:left="11645" w:hanging="227"/>
      </w:pPr>
      <w:rPr>
        <w:rFonts w:hint="default"/>
        <w:lang w:val="en-US" w:eastAsia="en-US" w:bidi="en-US"/>
      </w:rPr>
    </w:lvl>
  </w:abstractNum>
  <w:abstractNum w:abstractNumId="13" w15:restartNumberingAfterBreak="0">
    <w:nsid w:val="5AA25077"/>
    <w:multiLevelType w:val="hybridMultilevel"/>
    <w:tmpl w:val="3E3E4B34"/>
    <w:lvl w:ilvl="0" w:tplc="637057E0">
      <w:numFmt w:val="bullet"/>
      <w:lvlText w:val="•"/>
      <w:lvlJc w:val="left"/>
      <w:pPr>
        <w:ind w:left="394" w:hanging="227"/>
      </w:pPr>
      <w:rPr>
        <w:rFonts w:ascii="Arial" w:eastAsia="Arial" w:hAnsi="Arial" w:cs="Arial" w:hint="default"/>
        <w:color w:val="231F20"/>
        <w:w w:val="136"/>
        <w:sz w:val="18"/>
        <w:szCs w:val="18"/>
        <w:lang w:val="en-US" w:eastAsia="en-US" w:bidi="en-US"/>
      </w:rPr>
    </w:lvl>
    <w:lvl w:ilvl="1" w:tplc="8446F2CE">
      <w:numFmt w:val="bullet"/>
      <w:lvlText w:val="•"/>
      <w:lvlJc w:val="left"/>
      <w:pPr>
        <w:ind w:left="644" w:hanging="227"/>
      </w:pPr>
      <w:rPr>
        <w:rFonts w:hint="default"/>
        <w:lang w:val="en-US" w:eastAsia="en-US" w:bidi="en-US"/>
      </w:rPr>
    </w:lvl>
    <w:lvl w:ilvl="2" w:tplc="8FD44576">
      <w:numFmt w:val="bullet"/>
      <w:lvlText w:val="•"/>
      <w:lvlJc w:val="left"/>
      <w:pPr>
        <w:ind w:left="888" w:hanging="227"/>
      </w:pPr>
      <w:rPr>
        <w:rFonts w:hint="default"/>
        <w:lang w:val="en-US" w:eastAsia="en-US" w:bidi="en-US"/>
      </w:rPr>
    </w:lvl>
    <w:lvl w:ilvl="3" w:tplc="2CBC71D2">
      <w:numFmt w:val="bullet"/>
      <w:lvlText w:val="•"/>
      <w:lvlJc w:val="left"/>
      <w:pPr>
        <w:ind w:left="1132" w:hanging="227"/>
      </w:pPr>
      <w:rPr>
        <w:rFonts w:hint="default"/>
        <w:lang w:val="en-US" w:eastAsia="en-US" w:bidi="en-US"/>
      </w:rPr>
    </w:lvl>
    <w:lvl w:ilvl="4" w:tplc="0DC45C86">
      <w:numFmt w:val="bullet"/>
      <w:lvlText w:val="•"/>
      <w:lvlJc w:val="left"/>
      <w:pPr>
        <w:ind w:left="1376" w:hanging="227"/>
      </w:pPr>
      <w:rPr>
        <w:rFonts w:hint="default"/>
        <w:lang w:val="en-US" w:eastAsia="en-US" w:bidi="en-US"/>
      </w:rPr>
    </w:lvl>
    <w:lvl w:ilvl="5" w:tplc="1878F1A8">
      <w:numFmt w:val="bullet"/>
      <w:lvlText w:val="•"/>
      <w:lvlJc w:val="left"/>
      <w:pPr>
        <w:ind w:left="1620" w:hanging="227"/>
      </w:pPr>
      <w:rPr>
        <w:rFonts w:hint="default"/>
        <w:lang w:val="en-US" w:eastAsia="en-US" w:bidi="en-US"/>
      </w:rPr>
    </w:lvl>
    <w:lvl w:ilvl="6" w:tplc="4D366B86">
      <w:numFmt w:val="bullet"/>
      <w:lvlText w:val="•"/>
      <w:lvlJc w:val="left"/>
      <w:pPr>
        <w:ind w:left="1864" w:hanging="227"/>
      </w:pPr>
      <w:rPr>
        <w:rFonts w:hint="default"/>
        <w:lang w:val="en-US" w:eastAsia="en-US" w:bidi="en-US"/>
      </w:rPr>
    </w:lvl>
    <w:lvl w:ilvl="7" w:tplc="5BC63044">
      <w:numFmt w:val="bullet"/>
      <w:lvlText w:val="•"/>
      <w:lvlJc w:val="left"/>
      <w:pPr>
        <w:ind w:left="2108" w:hanging="227"/>
      </w:pPr>
      <w:rPr>
        <w:rFonts w:hint="default"/>
        <w:lang w:val="en-US" w:eastAsia="en-US" w:bidi="en-US"/>
      </w:rPr>
    </w:lvl>
    <w:lvl w:ilvl="8" w:tplc="0A4EAEA8">
      <w:numFmt w:val="bullet"/>
      <w:lvlText w:val="•"/>
      <w:lvlJc w:val="left"/>
      <w:pPr>
        <w:ind w:left="2352" w:hanging="227"/>
      </w:pPr>
      <w:rPr>
        <w:rFonts w:hint="default"/>
        <w:lang w:val="en-US" w:eastAsia="en-US" w:bidi="en-US"/>
      </w:rPr>
    </w:lvl>
  </w:abstractNum>
  <w:abstractNum w:abstractNumId="14" w15:restartNumberingAfterBreak="0">
    <w:nsid w:val="67D05BD1"/>
    <w:multiLevelType w:val="hybridMultilevel"/>
    <w:tmpl w:val="6838B3AE"/>
    <w:lvl w:ilvl="0" w:tplc="9BB29C9A">
      <w:numFmt w:val="bullet"/>
      <w:lvlText w:val="•"/>
      <w:lvlJc w:val="left"/>
      <w:pPr>
        <w:ind w:left="394" w:hanging="227"/>
      </w:pPr>
      <w:rPr>
        <w:rFonts w:ascii="Arial" w:eastAsia="Arial" w:hAnsi="Arial" w:cs="Arial" w:hint="default"/>
        <w:color w:val="231F20"/>
        <w:w w:val="136"/>
        <w:sz w:val="18"/>
        <w:szCs w:val="18"/>
        <w:lang w:val="en-US" w:eastAsia="en-US" w:bidi="en-US"/>
      </w:rPr>
    </w:lvl>
    <w:lvl w:ilvl="1" w:tplc="6F4E8800">
      <w:numFmt w:val="bullet"/>
      <w:lvlText w:val="•"/>
      <w:lvlJc w:val="left"/>
      <w:pPr>
        <w:ind w:left="863" w:hanging="227"/>
      </w:pPr>
      <w:rPr>
        <w:rFonts w:hint="default"/>
        <w:lang w:val="en-US" w:eastAsia="en-US" w:bidi="en-US"/>
      </w:rPr>
    </w:lvl>
    <w:lvl w:ilvl="2" w:tplc="E4D8CB56">
      <w:numFmt w:val="bullet"/>
      <w:lvlText w:val="•"/>
      <w:lvlJc w:val="left"/>
      <w:pPr>
        <w:ind w:left="1326" w:hanging="227"/>
      </w:pPr>
      <w:rPr>
        <w:rFonts w:hint="default"/>
        <w:lang w:val="en-US" w:eastAsia="en-US" w:bidi="en-US"/>
      </w:rPr>
    </w:lvl>
    <w:lvl w:ilvl="3" w:tplc="4BAEB730">
      <w:numFmt w:val="bullet"/>
      <w:lvlText w:val="•"/>
      <w:lvlJc w:val="left"/>
      <w:pPr>
        <w:ind w:left="1789" w:hanging="227"/>
      </w:pPr>
      <w:rPr>
        <w:rFonts w:hint="default"/>
        <w:lang w:val="en-US" w:eastAsia="en-US" w:bidi="en-US"/>
      </w:rPr>
    </w:lvl>
    <w:lvl w:ilvl="4" w:tplc="3DCADB32">
      <w:numFmt w:val="bullet"/>
      <w:lvlText w:val="•"/>
      <w:lvlJc w:val="left"/>
      <w:pPr>
        <w:ind w:left="2252" w:hanging="227"/>
      </w:pPr>
      <w:rPr>
        <w:rFonts w:hint="default"/>
        <w:lang w:val="en-US" w:eastAsia="en-US" w:bidi="en-US"/>
      </w:rPr>
    </w:lvl>
    <w:lvl w:ilvl="5" w:tplc="9080E306">
      <w:numFmt w:val="bullet"/>
      <w:lvlText w:val="•"/>
      <w:lvlJc w:val="left"/>
      <w:pPr>
        <w:ind w:left="2715" w:hanging="227"/>
      </w:pPr>
      <w:rPr>
        <w:rFonts w:hint="default"/>
        <w:lang w:val="en-US" w:eastAsia="en-US" w:bidi="en-US"/>
      </w:rPr>
    </w:lvl>
    <w:lvl w:ilvl="6" w:tplc="FD126102">
      <w:numFmt w:val="bullet"/>
      <w:lvlText w:val="•"/>
      <w:lvlJc w:val="left"/>
      <w:pPr>
        <w:ind w:left="3178" w:hanging="227"/>
      </w:pPr>
      <w:rPr>
        <w:rFonts w:hint="default"/>
        <w:lang w:val="en-US" w:eastAsia="en-US" w:bidi="en-US"/>
      </w:rPr>
    </w:lvl>
    <w:lvl w:ilvl="7" w:tplc="FE0486A4">
      <w:numFmt w:val="bullet"/>
      <w:lvlText w:val="•"/>
      <w:lvlJc w:val="left"/>
      <w:pPr>
        <w:ind w:left="3641" w:hanging="227"/>
      </w:pPr>
      <w:rPr>
        <w:rFonts w:hint="default"/>
        <w:lang w:val="en-US" w:eastAsia="en-US" w:bidi="en-US"/>
      </w:rPr>
    </w:lvl>
    <w:lvl w:ilvl="8" w:tplc="A94072E0">
      <w:numFmt w:val="bullet"/>
      <w:lvlText w:val="•"/>
      <w:lvlJc w:val="left"/>
      <w:pPr>
        <w:ind w:left="4104" w:hanging="227"/>
      </w:pPr>
      <w:rPr>
        <w:rFonts w:hint="default"/>
        <w:lang w:val="en-US" w:eastAsia="en-US" w:bidi="en-US"/>
      </w:rPr>
    </w:lvl>
  </w:abstractNum>
  <w:abstractNum w:abstractNumId="15" w15:restartNumberingAfterBreak="0">
    <w:nsid w:val="6B817173"/>
    <w:multiLevelType w:val="hybridMultilevel"/>
    <w:tmpl w:val="4114EDC2"/>
    <w:lvl w:ilvl="0" w:tplc="B4409DC8">
      <w:numFmt w:val="bullet"/>
      <w:lvlText w:val="•"/>
      <w:lvlJc w:val="left"/>
      <w:pPr>
        <w:ind w:left="394" w:hanging="227"/>
      </w:pPr>
      <w:rPr>
        <w:rFonts w:ascii="Arial" w:eastAsia="Arial" w:hAnsi="Arial" w:cs="Arial" w:hint="default"/>
        <w:color w:val="231F20"/>
        <w:w w:val="136"/>
        <w:sz w:val="18"/>
        <w:szCs w:val="18"/>
        <w:lang w:val="en-US" w:eastAsia="en-US" w:bidi="en-US"/>
      </w:rPr>
    </w:lvl>
    <w:lvl w:ilvl="1" w:tplc="9CC6C7AC">
      <w:numFmt w:val="bullet"/>
      <w:lvlText w:val="•"/>
      <w:lvlJc w:val="left"/>
      <w:pPr>
        <w:ind w:left="863" w:hanging="227"/>
      </w:pPr>
      <w:rPr>
        <w:rFonts w:hint="default"/>
        <w:lang w:val="en-US" w:eastAsia="en-US" w:bidi="en-US"/>
      </w:rPr>
    </w:lvl>
    <w:lvl w:ilvl="2" w:tplc="ACFA8418">
      <w:numFmt w:val="bullet"/>
      <w:lvlText w:val="•"/>
      <w:lvlJc w:val="left"/>
      <w:pPr>
        <w:ind w:left="1326" w:hanging="227"/>
      </w:pPr>
      <w:rPr>
        <w:rFonts w:hint="default"/>
        <w:lang w:val="en-US" w:eastAsia="en-US" w:bidi="en-US"/>
      </w:rPr>
    </w:lvl>
    <w:lvl w:ilvl="3" w:tplc="339087FA">
      <w:numFmt w:val="bullet"/>
      <w:lvlText w:val="•"/>
      <w:lvlJc w:val="left"/>
      <w:pPr>
        <w:ind w:left="1789" w:hanging="227"/>
      </w:pPr>
      <w:rPr>
        <w:rFonts w:hint="default"/>
        <w:lang w:val="en-US" w:eastAsia="en-US" w:bidi="en-US"/>
      </w:rPr>
    </w:lvl>
    <w:lvl w:ilvl="4" w:tplc="11D473FE">
      <w:numFmt w:val="bullet"/>
      <w:lvlText w:val="•"/>
      <w:lvlJc w:val="left"/>
      <w:pPr>
        <w:ind w:left="2252" w:hanging="227"/>
      </w:pPr>
      <w:rPr>
        <w:rFonts w:hint="default"/>
        <w:lang w:val="en-US" w:eastAsia="en-US" w:bidi="en-US"/>
      </w:rPr>
    </w:lvl>
    <w:lvl w:ilvl="5" w:tplc="35CC2310">
      <w:numFmt w:val="bullet"/>
      <w:lvlText w:val="•"/>
      <w:lvlJc w:val="left"/>
      <w:pPr>
        <w:ind w:left="2715" w:hanging="227"/>
      </w:pPr>
      <w:rPr>
        <w:rFonts w:hint="default"/>
        <w:lang w:val="en-US" w:eastAsia="en-US" w:bidi="en-US"/>
      </w:rPr>
    </w:lvl>
    <w:lvl w:ilvl="6" w:tplc="949EF94C">
      <w:numFmt w:val="bullet"/>
      <w:lvlText w:val="•"/>
      <w:lvlJc w:val="left"/>
      <w:pPr>
        <w:ind w:left="3178" w:hanging="227"/>
      </w:pPr>
      <w:rPr>
        <w:rFonts w:hint="default"/>
        <w:lang w:val="en-US" w:eastAsia="en-US" w:bidi="en-US"/>
      </w:rPr>
    </w:lvl>
    <w:lvl w:ilvl="7" w:tplc="5D82ADAC">
      <w:numFmt w:val="bullet"/>
      <w:lvlText w:val="•"/>
      <w:lvlJc w:val="left"/>
      <w:pPr>
        <w:ind w:left="3641" w:hanging="227"/>
      </w:pPr>
      <w:rPr>
        <w:rFonts w:hint="default"/>
        <w:lang w:val="en-US" w:eastAsia="en-US" w:bidi="en-US"/>
      </w:rPr>
    </w:lvl>
    <w:lvl w:ilvl="8" w:tplc="0AE09D16">
      <w:numFmt w:val="bullet"/>
      <w:lvlText w:val="•"/>
      <w:lvlJc w:val="left"/>
      <w:pPr>
        <w:ind w:left="4104" w:hanging="227"/>
      </w:pPr>
      <w:rPr>
        <w:rFonts w:hint="default"/>
        <w:lang w:val="en-US" w:eastAsia="en-US" w:bidi="en-US"/>
      </w:rPr>
    </w:lvl>
  </w:abstractNum>
  <w:abstractNum w:abstractNumId="16" w15:restartNumberingAfterBreak="0">
    <w:nsid w:val="6D146916"/>
    <w:multiLevelType w:val="hybridMultilevel"/>
    <w:tmpl w:val="724ADDFC"/>
    <w:lvl w:ilvl="0" w:tplc="9A60CBDA">
      <w:numFmt w:val="bullet"/>
      <w:lvlText w:val="•"/>
      <w:lvlJc w:val="left"/>
      <w:pPr>
        <w:ind w:left="395" w:hanging="227"/>
      </w:pPr>
      <w:rPr>
        <w:rFonts w:ascii="Arial" w:eastAsia="Arial" w:hAnsi="Arial" w:cs="Arial" w:hint="default"/>
        <w:color w:val="231F20"/>
        <w:w w:val="136"/>
        <w:sz w:val="18"/>
        <w:szCs w:val="18"/>
        <w:lang w:val="en-US" w:eastAsia="en-US" w:bidi="en-US"/>
      </w:rPr>
    </w:lvl>
    <w:lvl w:ilvl="1" w:tplc="0FB61114">
      <w:numFmt w:val="bullet"/>
      <w:lvlText w:val="•"/>
      <w:lvlJc w:val="left"/>
      <w:pPr>
        <w:ind w:left="832" w:hanging="227"/>
      </w:pPr>
      <w:rPr>
        <w:rFonts w:hint="default"/>
        <w:lang w:val="en-US" w:eastAsia="en-US" w:bidi="en-US"/>
      </w:rPr>
    </w:lvl>
    <w:lvl w:ilvl="2" w:tplc="B372A500">
      <w:numFmt w:val="bullet"/>
      <w:lvlText w:val="•"/>
      <w:lvlJc w:val="left"/>
      <w:pPr>
        <w:ind w:left="1264" w:hanging="227"/>
      </w:pPr>
      <w:rPr>
        <w:rFonts w:hint="default"/>
        <w:lang w:val="en-US" w:eastAsia="en-US" w:bidi="en-US"/>
      </w:rPr>
    </w:lvl>
    <w:lvl w:ilvl="3" w:tplc="60DC47F0">
      <w:numFmt w:val="bullet"/>
      <w:lvlText w:val="•"/>
      <w:lvlJc w:val="left"/>
      <w:pPr>
        <w:ind w:left="1696" w:hanging="227"/>
      </w:pPr>
      <w:rPr>
        <w:rFonts w:hint="default"/>
        <w:lang w:val="en-US" w:eastAsia="en-US" w:bidi="en-US"/>
      </w:rPr>
    </w:lvl>
    <w:lvl w:ilvl="4" w:tplc="50A2DF34">
      <w:numFmt w:val="bullet"/>
      <w:lvlText w:val="•"/>
      <w:lvlJc w:val="left"/>
      <w:pPr>
        <w:ind w:left="2129" w:hanging="227"/>
      </w:pPr>
      <w:rPr>
        <w:rFonts w:hint="default"/>
        <w:lang w:val="en-US" w:eastAsia="en-US" w:bidi="en-US"/>
      </w:rPr>
    </w:lvl>
    <w:lvl w:ilvl="5" w:tplc="570A747A">
      <w:numFmt w:val="bullet"/>
      <w:lvlText w:val="•"/>
      <w:lvlJc w:val="left"/>
      <w:pPr>
        <w:ind w:left="2561" w:hanging="227"/>
      </w:pPr>
      <w:rPr>
        <w:rFonts w:hint="default"/>
        <w:lang w:val="en-US" w:eastAsia="en-US" w:bidi="en-US"/>
      </w:rPr>
    </w:lvl>
    <w:lvl w:ilvl="6" w:tplc="F71EF878">
      <w:numFmt w:val="bullet"/>
      <w:lvlText w:val="•"/>
      <w:lvlJc w:val="left"/>
      <w:pPr>
        <w:ind w:left="2993" w:hanging="227"/>
      </w:pPr>
      <w:rPr>
        <w:rFonts w:hint="default"/>
        <w:lang w:val="en-US" w:eastAsia="en-US" w:bidi="en-US"/>
      </w:rPr>
    </w:lvl>
    <w:lvl w:ilvl="7" w:tplc="A21EEA1E">
      <w:numFmt w:val="bullet"/>
      <w:lvlText w:val="•"/>
      <w:lvlJc w:val="left"/>
      <w:pPr>
        <w:ind w:left="3426" w:hanging="227"/>
      </w:pPr>
      <w:rPr>
        <w:rFonts w:hint="default"/>
        <w:lang w:val="en-US" w:eastAsia="en-US" w:bidi="en-US"/>
      </w:rPr>
    </w:lvl>
    <w:lvl w:ilvl="8" w:tplc="29F2AB3E">
      <w:numFmt w:val="bullet"/>
      <w:lvlText w:val="•"/>
      <w:lvlJc w:val="left"/>
      <w:pPr>
        <w:ind w:left="3858" w:hanging="227"/>
      </w:pPr>
      <w:rPr>
        <w:rFonts w:hint="default"/>
        <w:lang w:val="en-US" w:eastAsia="en-US" w:bidi="en-US"/>
      </w:rPr>
    </w:lvl>
  </w:abstractNum>
  <w:abstractNum w:abstractNumId="17" w15:restartNumberingAfterBreak="0">
    <w:nsid w:val="6D647665"/>
    <w:multiLevelType w:val="hybridMultilevel"/>
    <w:tmpl w:val="84E27BC8"/>
    <w:lvl w:ilvl="0" w:tplc="306CF25E">
      <w:numFmt w:val="bullet"/>
      <w:lvlText w:val="•"/>
      <w:lvlJc w:val="left"/>
      <w:pPr>
        <w:ind w:left="393" w:hanging="227"/>
      </w:pPr>
      <w:rPr>
        <w:rFonts w:ascii="Arial" w:eastAsia="Arial" w:hAnsi="Arial" w:cs="Arial" w:hint="default"/>
        <w:color w:val="231F20"/>
        <w:w w:val="136"/>
        <w:sz w:val="18"/>
        <w:szCs w:val="18"/>
        <w:lang w:val="en-US" w:eastAsia="en-US" w:bidi="en-US"/>
      </w:rPr>
    </w:lvl>
    <w:lvl w:ilvl="1" w:tplc="C2804AB6">
      <w:numFmt w:val="bullet"/>
      <w:lvlText w:val="•"/>
      <w:lvlJc w:val="left"/>
      <w:pPr>
        <w:ind w:left="713" w:hanging="227"/>
      </w:pPr>
      <w:rPr>
        <w:rFonts w:hint="default"/>
        <w:lang w:val="en-US" w:eastAsia="en-US" w:bidi="en-US"/>
      </w:rPr>
    </w:lvl>
    <w:lvl w:ilvl="2" w:tplc="83A6F618">
      <w:numFmt w:val="bullet"/>
      <w:lvlText w:val="•"/>
      <w:lvlJc w:val="left"/>
      <w:pPr>
        <w:ind w:left="1027" w:hanging="227"/>
      </w:pPr>
      <w:rPr>
        <w:rFonts w:hint="default"/>
        <w:lang w:val="en-US" w:eastAsia="en-US" w:bidi="en-US"/>
      </w:rPr>
    </w:lvl>
    <w:lvl w:ilvl="3" w:tplc="BB703A0E">
      <w:numFmt w:val="bullet"/>
      <w:lvlText w:val="•"/>
      <w:lvlJc w:val="left"/>
      <w:pPr>
        <w:ind w:left="1340" w:hanging="227"/>
      </w:pPr>
      <w:rPr>
        <w:rFonts w:hint="default"/>
        <w:lang w:val="en-US" w:eastAsia="en-US" w:bidi="en-US"/>
      </w:rPr>
    </w:lvl>
    <w:lvl w:ilvl="4" w:tplc="9902732E">
      <w:numFmt w:val="bullet"/>
      <w:lvlText w:val="•"/>
      <w:lvlJc w:val="left"/>
      <w:pPr>
        <w:ind w:left="1654" w:hanging="227"/>
      </w:pPr>
      <w:rPr>
        <w:rFonts w:hint="default"/>
        <w:lang w:val="en-US" w:eastAsia="en-US" w:bidi="en-US"/>
      </w:rPr>
    </w:lvl>
    <w:lvl w:ilvl="5" w:tplc="2A684104">
      <w:numFmt w:val="bullet"/>
      <w:lvlText w:val="•"/>
      <w:lvlJc w:val="left"/>
      <w:pPr>
        <w:ind w:left="1968" w:hanging="227"/>
      </w:pPr>
      <w:rPr>
        <w:rFonts w:hint="default"/>
        <w:lang w:val="en-US" w:eastAsia="en-US" w:bidi="en-US"/>
      </w:rPr>
    </w:lvl>
    <w:lvl w:ilvl="6" w:tplc="B0C280A0">
      <w:numFmt w:val="bullet"/>
      <w:lvlText w:val="•"/>
      <w:lvlJc w:val="left"/>
      <w:pPr>
        <w:ind w:left="2281" w:hanging="227"/>
      </w:pPr>
      <w:rPr>
        <w:rFonts w:hint="default"/>
        <w:lang w:val="en-US" w:eastAsia="en-US" w:bidi="en-US"/>
      </w:rPr>
    </w:lvl>
    <w:lvl w:ilvl="7" w:tplc="0A98D51A">
      <w:numFmt w:val="bullet"/>
      <w:lvlText w:val="•"/>
      <w:lvlJc w:val="left"/>
      <w:pPr>
        <w:ind w:left="2595" w:hanging="227"/>
      </w:pPr>
      <w:rPr>
        <w:rFonts w:hint="default"/>
        <w:lang w:val="en-US" w:eastAsia="en-US" w:bidi="en-US"/>
      </w:rPr>
    </w:lvl>
    <w:lvl w:ilvl="8" w:tplc="FE328F70">
      <w:numFmt w:val="bullet"/>
      <w:lvlText w:val="•"/>
      <w:lvlJc w:val="left"/>
      <w:pPr>
        <w:ind w:left="2908" w:hanging="227"/>
      </w:pPr>
      <w:rPr>
        <w:rFonts w:hint="default"/>
        <w:lang w:val="en-US" w:eastAsia="en-US" w:bidi="en-US"/>
      </w:rPr>
    </w:lvl>
  </w:abstractNum>
  <w:abstractNum w:abstractNumId="18" w15:restartNumberingAfterBreak="0">
    <w:nsid w:val="6DD14158"/>
    <w:multiLevelType w:val="hybridMultilevel"/>
    <w:tmpl w:val="14AE9838"/>
    <w:lvl w:ilvl="0" w:tplc="20E65F92">
      <w:numFmt w:val="bullet"/>
      <w:lvlText w:val="•"/>
      <w:lvlJc w:val="left"/>
      <w:pPr>
        <w:ind w:left="393" w:hanging="227"/>
      </w:pPr>
      <w:rPr>
        <w:rFonts w:ascii="Arial" w:eastAsia="Arial" w:hAnsi="Arial" w:cs="Arial" w:hint="default"/>
        <w:color w:val="231F20"/>
        <w:w w:val="136"/>
        <w:sz w:val="18"/>
        <w:szCs w:val="18"/>
        <w:lang w:val="en-US" w:eastAsia="en-US" w:bidi="en-US"/>
      </w:rPr>
    </w:lvl>
    <w:lvl w:ilvl="1" w:tplc="D4D0C28A">
      <w:numFmt w:val="bullet"/>
      <w:lvlText w:val="•"/>
      <w:lvlJc w:val="left"/>
      <w:pPr>
        <w:ind w:left="713" w:hanging="227"/>
      </w:pPr>
      <w:rPr>
        <w:rFonts w:hint="default"/>
        <w:lang w:val="en-US" w:eastAsia="en-US" w:bidi="en-US"/>
      </w:rPr>
    </w:lvl>
    <w:lvl w:ilvl="2" w:tplc="AEAEF5E4">
      <w:numFmt w:val="bullet"/>
      <w:lvlText w:val="•"/>
      <w:lvlJc w:val="left"/>
      <w:pPr>
        <w:ind w:left="1027" w:hanging="227"/>
      </w:pPr>
      <w:rPr>
        <w:rFonts w:hint="default"/>
        <w:lang w:val="en-US" w:eastAsia="en-US" w:bidi="en-US"/>
      </w:rPr>
    </w:lvl>
    <w:lvl w:ilvl="3" w:tplc="F1805942">
      <w:numFmt w:val="bullet"/>
      <w:lvlText w:val="•"/>
      <w:lvlJc w:val="left"/>
      <w:pPr>
        <w:ind w:left="1340" w:hanging="227"/>
      </w:pPr>
      <w:rPr>
        <w:rFonts w:hint="default"/>
        <w:lang w:val="en-US" w:eastAsia="en-US" w:bidi="en-US"/>
      </w:rPr>
    </w:lvl>
    <w:lvl w:ilvl="4" w:tplc="B54CBCB8">
      <w:numFmt w:val="bullet"/>
      <w:lvlText w:val="•"/>
      <w:lvlJc w:val="left"/>
      <w:pPr>
        <w:ind w:left="1654" w:hanging="227"/>
      </w:pPr>
      <w:rPr>
        <w:rFonts w:hint="default"/>
        <w:lang w:val="en-US" w:eastAsia="en-US" w:bidi="en-US"/>
      </w:rPr>
    </w:lvl>
    <w:lvl w:ilvl="5" w:tplc="8146FEF8">
      <w:numFmt w:val="bullet"/>
      <w:lvlText w:val="•"/>
      <w:lvlJc w:val="left"/>
      <w:pPr>
        <w:ind w:left="1968" w:hanging="227"/>
      </w:pPr>
      <w:rPr>
        <w:rFonts w:hint="default"/>
        <w:lang w:val="en-US" w:eastAsia="en-US" w:bidi="en-US"/>
      </w:rPr>
    </w:lvl>
    <w:lvl w:ilvl="6" w:tplc="178840A4">
      <w:numFmt w:val="bullet"/>
      <w:lvlText w:val="•"/>
      <w:lvlJc w:val="left"/>
      <w:pPr>
        <w:ind w:left="2281" w:hanging="227"/>
      </w:pPr>
      <w:rPr>
        <w:rFonts w:hint="default"/>
        <w:lang w:val="en-US" w:eastAsia="en-US" w:bidi="en-US"/>
      </w:rPr>
    </w:lvl>
    <w:lvl w:ilvl="7" w:tplc="370C56B0">
      <w:numFmt w:val="bullet"/>
      <w:lvlText w:val="•"/>
      <w:lvlJc w:val="left"/>
      <w:pPr>
        <w:ind w:left="2595" w:hanging="227"/>
      </w:pPr>
      <w:rPr>
        <w:rFonts w:hint="default"/>
        <w:lang w:val="en-US" w:eastAsia="en-US" w:bidi="en-US"/>
      </w:rPr>
    </w:lvl>
    <w:lvl w:ilvl="8" w:tplc="040CBE98">
      <w:numFmt w:val="bullet"/>
      <w:lvlText w:val="•"/>
      <w:lvlJc w:val="left"/>
      <w:pPr>
        <w:ind w:left="2908" w:hanging="227"/>
      </w:pPr>
      <w:rPr>
        <w:rFonts w:hint="default"/>
        <w:lang w:val="en-US" w:eastAsia="en-US" w:bidi="en-US"/>
      </w:rPr>
    </w:lvl>
  </w:abstractNum>
  <w:abstractNum w:abstractNumId="19" w15:restartNumberingAfterBreak="0">
    <w:nsid w:val="7DA9233C"/>
    <w:multiLevelType w:val="hybridMultilevel"/>
    <w:tmpl w:val="C58AF1F6"/>
    <w:lvl w:ilvl="0" w:tplc="1A1E4C4A">
      <w:numFmt w:val="bullet"/>
      <w:lvlText w:val="•"/>
      <w:lvlJc w:val="left"/>
      <w:pPr>
        <w:ind w:left="393" w:hanging="227"/>
      </w:pPr>
      <w:rPr>
        <w:rFonts w:ascii="Arial" w:eastAsia="Arial" w:hAnsi="Arial" w:cs="Arial" w:hint="default"/>
        <w:color w:val="231F20"/>
        <w:w w:val="136"/>
        <w:sz w:val="18"/>
        <w:szCs w:val="18"/>
        <w:lang w:val="en-US" w:eastAsia="en-US" w:bidi="en-US"/>
      </w:rPr>
    </w:lvl>
    <w:lvl w:ilvl="1" w:tplc="1346ACA0">
      <w:numFmt w:val="bullet"/>
      <w:lvlText w:val="•"/>
      <w:lvlJc w:val="left"/>
      <w:pPr>
        <w:ind w:left="727" w:hanging="227"/>
      </w:pPr>
      <w:rPr>
        <w:rFonts w:hint="default"/>
        <w:lang w:val="en-US" w:eastAsia="en-US" w:bidi="en-US"/>
      </w:rPr>
    </w:lvl>
    <w:lvl w:ilvl="2" w:tplc="E7263CF0">
      <w:numFmt w:val="bullet"/>
      <w:lvlText w:val="•"/>
      <w:lvlJc w:val="left"/>
      <w:pPr>
        <w:ind w:left="1054" w:hanging="227"/>
      </w:pPr>
      <w:rPr>
        <w:rFonts w:hint="default"/>
        <w:lang w:val="en-US" w:eastAsia="en-US" w:bidi="en-US"/>
      </w:rPr>
    </w:lvl>
    <w:lvl w:ilvl="3" w:tplc="3E04AA9A">
      <w:numFmt w:val="bullet"/>
      <w:lvlText w:val="•"/>
      <w:lvlJc w:val="left"/>
      <w:pPr>
        <w:ind w:left="1382" w:hanging="227"/>
      </w:pPr>
      <w:rPr>
        <w:rFonts w:hint="default"/>
        <w:lang w:val="en-US" w:eastAsia="en-US" w:bidi="en-US"/>
      </w:rPr>
    </w:lvl>
    <w:lvl w:ilvl="4" w:tplc="4EB29CC2">
      <w:numFmt w:val="bullet"/>
      <w:lvlText w:val="•"/>
      <w:lvlJc w:val="left"/>
      <w:pPr>
        <w:ind w:left="1709" w:hanging="227"/>
      </w:pPr>
      <w:rPr>
        <w:rFonts w:hint="default"/>
        <w:lang w:val="en-US" w:eastAsia="en-US" w:bidi="en-US"/>
      </w:rPr>
    </w:lvl>
    <w:lvl w:ilvl="5" w:tplc="5FC6C9B4">
      <w:numFmt w:val="bullet"/>
      <w:lvlText w:val="•"/>
      <w:lvlJc w:val="left"/>
      <w:pPr>
        <w:ind w:left="2037" w:hanging="227"/>
      </w:pPr>
      <w:rPr>
        <w:rFonts w:hint="default"/>
        <w:lang w:val="en-US" w:eastAsia="en-US" w:bidi="en-US"/>
      </w:rPr>
    </w:lvl>
    <w:lvl w:ilvl="6" w:tplc="91CE1F00">
      <w:numFmt w:val="bullet"/>
      <w:lvlText w:val="•"/>
      <w:lvlJc w:val="left"/>
      <w:pPr>
        <w:ind w:left="2364" w:hanging="227"/>
      </w:pPr>
      <w:rPr>
        <w:rFonts w:hint="default"/>
        <w:lang w:val="en-US" w:eastAsia="en-US" w:bidi="en-US"/>
      </w:rPr>
    </w:lvl>
    <w:lvl w:ilvl="7" w:tplc="8AD8F298">
      <w:numFmt w:val="bullet"/>
      <w:lvlText w:val="•"/>
      <w:lvlJc w:val="left"/>
      <w:pPr>
        <w:ind w:left="2691" w:hanging="227"/>
      </w:pPr>
      <w:rPr>
        <w:rFonts w:hint="default"/>
        <w:lang w:val="en-US" w:eastAsia="en-US" w:bidi="en-US"/>
      </w:rPr>
    </w:lvl>
    <w:lvl w:ilvl="8" w:tplc="494C687E">
      <w:numFmt w:val="bullet"/>
      <w:lvlText w:val="•"/>
      <w:lvlJc w:val="left"/>
      <w:pPr>
        <w:ind w:left="3019" w:hanging="227"/>
      </w:pPr>
      <w:rPr>
        <w:rFonts w:hint="default"/>
        <w:lang w:val="en-US" w:eastAsia="en-US" w:bidi="en-US"/>
      </w:rPr>
    </w:lvl>
  </w:abstractNum>
  <w:abstractNum w:abstractNumId="20" w15:restartNumberingAfterBreak="0">
    <w:nsid w:val="7DFE3AA3"/>
    <w:multiLevelType w:val="hybridMultilevel"/>
    <w:tmpl w:val="71B4A9CE"/>
    <w:lvl w:ilvl="0" w:tplc="BBF2AC40">
      <w:numFmt w:val="bullet"/>
      <w:lvlText w:val="•"/>
      <w:lvlJc w:val="left"/>
      <w:pPr>
        <w:ind w:left="395" w:hanging="227"/>
      </w:pPr>
      <w:rPr>
        <w:rFonts w:ascii="Arial" w:eastAsia="Arial" w:hAnsi="Arial" w:cs="Arial" w:hint="default"/>
        <w:color w:val="231F20"/>
        <w:w w:val="136"/>
        <w:sz w:val="19"/>
        <w:szCs w:val="19"/>
        <w:lang w:val="en-US" w:eastAsia="en-US" w:bidi="en-US"/>
      </w:rPr>
    </w:lvl>
    <w:lvl w:ilvl="1" w:tplc="A2CAB9FE">
      <w:numFmt w:val="bullet"/>
      <w:lvlText w:val="•"/>
      <w:lvlJc w:val="left"/>
      <w:pPr>
        <w:ind w:left="1839" w:hanging="227"/>
      </w:pPr>
      <w:rPr>
        <w:rFonts w:hint="default"/>
        <w:lang w:val="en-US" w:eastAsia="en-US" w:bidi="en-US"/>
      </w:rPr>
    </w:lvl>
    <w:lvl w:ilvl="2" w:tplc="C0FC2C1E">
      <w:numFmt w:val="bullet"/>
      <w:lvlText w:val="•"/>
      <w:lvlJc w:val="left"/>
      <w:pPr>
        <w:ind w:left="3279" w:hanging="227"/>
      </w:pPr>
      <w:rPr>
        <w:rFonts w:hint="default"/>
        <w:lang w:val="en-US" w:eastAsia="en-US" w:bidi="en-US"/>
      </w:rPr>
    </w:lvl>
    <w:lvl w:ilvl="3" w:tplc="F788E1CA">
      <w:numFmt w:val="bullet"/>
      <w:lvlText w:val="•"/>
      <w:lvlJc w:val="left"/>
      <w:pPr>
        <w:ind w:left="4718" w:hanging="227"/>
      </w:pPr>
      <w:rPr>
        <w:rFonts w:hint="default"/>
        <w:lang w:val="en-US" w:eastAsia="en-US" w:bidi="en-US"/>
      </w:rPr>
    </w:lvl>
    <w:lvl w:ilvl="4" w:tplc="A058F142">
      <w:numFmt w:val="bullet"/>
      <w:lvlText w:val="•"/>
      <w:lvlJc w:val="left"/>
      <w:pPr>
        <w:ind w:left="6158" w:hanging="227"/>
      </w:pPr>
      <w:rPr>
        <w:rFonts w:hint="default"/>
        <w:lang w:val="en-US" w:eastAsia="en-US" w:bidi="en-US"/>
      </w:rPr>
    </w:lvl>
    <w:lvl w:ilvl="5" w:tplc="32B6BE74">
      <w:numFmt w:val="bullet"/>
      <w:lvlText w:val="•"/>
      <w:lvlJc w:val="left"/>
      <w:pPr>
        <w:ind w:left="7597" w:hanging="227"/>
      </w:pPr>
      <w:rPr>
        <w:rFonts w:hint="default"/>
        <w:lang w:val="en-US" w:eastAsia="en-US" w:bidi="en-US"/>
      </w:rPr>
    </w:lvl>
    <w:lvl w:ilvl="6" w:tplc="0FB2A440">
      <w:numFmt w:val="bullet"/>
      <w:lvlText w:val="•"/>
      <w:lvlJc w:val="left"/>
      <w:pPr>
        <w:ind w:left="9037" w:hanging="227"/>
      </w:pPr>
      <w:rPr>
        <w:rFonts w:hint="default"/>
        <w:lang w:val="en-US" w:eastAsia="en-US" w:bidi="en-US"/>
      </w:rPr>
    </w:lvl>
    <w:lvl w:ilvl="7" w:tplc="D9A89C70">
      <w:numFmt w:val="bullet"/>
      <w:lvlText w:val="•"/>
      <w:lvlJc w:val="left"/>
      <w:pPr>
        <w:ind w:left="10476" w:hanging="227"/>
      </w:pPr>
      <w:rPr>
        <w:rFonts w:hint="default"/>
        <w:lang w:val="en-US" w:eastAsia="en-US" w:bidi="en-US"/>
      </w:rPr>
    </w:lvl>
    <w:lvl w:ilvl="8" w:tplc="0172B0F0">
      <w:numFmt w:val="bullet"/>
      <w:lvlText w:val="•"/>
      <w:lvlJc w:val="left"/>
      <w:pPr>
        <w:ind w:left="11916" w:hanging="227"/>
      </w:pPr>
      <w:rPr>
        <w:rFonts w:hint="default"/>
        <w:lang w:val="en-US" w:eastAsia="en-US" w:bidi="en-US"/>
      </w:rPr>
    </w:lvl>
  </w:abstractNum>
  <w:num w:numId="1">
    <w:abstractNumId w:val="15"/>
  </w:num>
  <w:num w:numId="2">
    <w:abstractNumId w:val="0"/>
  </w:num>
  <w:num w:numId="3">
    <w:abstractNumId w:val="11"/>
  </w:num>
  <w:num w:numId="4">
    <w:abstractNumId w:val="14"/>
  </w:num>
  <w:num w:numId="5">
    <w:abstractNumId w:val="9"/>
  </w:num>
  <w:num w:numId="6">
    <w:abstractNumId w:val="16"/>
  </w:num>
  <w:num w:numId="7">
    <w:abstractNumId w:val="20"/>
  </w:num>
  <w:num w:numId="8">
    <w:abstractNumId w:val="12"/>
  </w:num>
  <w:num w:numId="9">
    <w:abstractNumId w:val="4"/>
  </w:num>
  <w:num w:numId="10">
    <w:abstractNumId w:val="17"/>
  </w:num>
  <w:num w:numId="11">
    <w:abstractNumId w:val="5"/>
  </w:num>
  <w:num w:numId="12">
    <w:abstractNumId w:val="13"/>
  </w:num>
  <w:num w:numId="13">
    <w:abstractNumId w:val="18"/>
  </w:num>
  <w:num w:numId="14">
    <w:abstractNumId w:val="10"/>
  </w:num>
  <w:num w:numId="15">
    <w:abstractNumId w:val="7"/>
  </w:num>
  <w:num w:numId="16">
    <w:abstractNumId w:val="2"/>
  </w:num>
  <w:num w:numId="17">
    <w:abstractNumId w:val="8"/>
  </w:num>
  <w:num w:numId="18">
    <w:abstractNumId w:val="1"/>
  </w:num>
  <w:num w:numId="19">
    <w:abstractNumId w:val="19"/>
  </w:num>
  <w:num w:numId="20">
    <w:abstractNumId w:val="3"/>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5"/>
  <w:proofState w:spelling="clean" w:grammar="clean"/>
  <w:defaultTabStop w:val="720"/>
  <w:drawingGridHorizontalSpacing w:val="110"/>
  <w:displayHorizontalDrawingGridEvery w:val="2"/>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D42046"/>
    <w:rsid w:val="00D42046"/>
    <w:rsid w:val="00ED4A75"/>
    <w:rsid w:val="00F24F1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14:docId w14:val="6001978D"/>
  <w15:docId w15:val="{80F6AB87-ECD4-2046-ABA8-DA11C050E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lang w:bidi="en-US"/>
    </w:rPr>
  </w:style>
  <w:style w:type="paragraph" w:styleId="Heading1">
    <w:name w:val="heading 1"/>
    <w:basedOn w:val="Normal"/>
    <w:uiPriority w:val="9"/>
    <w:qFormat/>
    <w:pPr>
      <w:spacing w:before="98"/>
      <w:ind w:left="120"/>
      <w:outlineLvl w:val="0"/>
    </w:pPr>
    <w:rPr>
      <w:sz w:val="34"/>
      <w:szCs w:val="34"/>
    </w:rPr>
  </w:style>
  <w:style w:type="paragraph" w:styleId="Heading2">
    <w:name w:val="heading 2"/>
    <w:basedOn w:val="Normal"/>
    <w:uiPriority w:val="9"/>
    <w:unhideWhenUsed/>
    <w:qFormat/>
    <w:pPr>
      <w:spacing w:before="89"/>
      <w:ind w:left="107"/>
      <w:outlineLvl w:val="1"/>
    </w:pPr>
    <w:rPr>
      <w:sz w:val="30"/>
      <w:szCs w:val="30"/>
    </w:rPr>
  </w:style>
  <w:style w:type="paragraph" w:styleId="Heading3">
    <w:name w:val="heading 3"/>
    <w:basedOn w:val="Normal"/>
    <w:uiPriority w:val="9"/>
    <w:unhideWhenUsed/>
    <w:qFormat/>
    <w:pPr>
      <w:spacing w:before="104"/>
      <w:ind w:left="133"/>
      <w:outlineLvl w:val="2"/>
    </w:pPr>
    <w:rPr>
      <w:b/>
      <w:bCs/>
      <w:sz w:val="23"/>
      <w:szCs w:val="23"/>
    </w:rPr>
  </w:style>
  <w:style w:type="paragraph" w:styleId="Heading4">
    <w:name w:val="heading 4"/>
    <w:basedOn w:val="Normal"/>
    <w:uiPriority w:val="9"/>
    <w:unhideWhenUsed/>
    <w:qFormat/>
    <w:pPr>
      <w:spacing w:before="118"/>
      <w:ind w:left="133"/>
      <w:outlineLvl w:val="3"/>
    </w:pPr>
    <w:rPr>
      <w:i/>
      <w:sz w:val="23"/>
      <w:szCs w:val="23"/>
    </w:rPr>
  </w:style>
  <w:style w:type="paragraph" w:styleId="Heading5">
    <w:name w:val="heading 5"/>
    <w:basedOn w:val="Normal"/>
    <w:uiPriority w:val="9"/>
    <w:unhideWhenUsed/>
    <w:qFormat/>
    <w:pPr>
      <w:ind w:left="120"/>
      <w:outlineLvl w:val="4"/>
    </w:pPr>
    <w:rPr>
      <w:b/>
      <w:bCs/>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9"/>
      <w:szCs w:val="19"/>
    </w:rPr>
  </w:style>
  <w:style w:type="paragraph" w:styleId="ListParagraph">
    <w:name w:val="List Paragraph"/>
    <w:basedOn w:val="Normal"/>
    <w:uiPriority w:val="1"/>
    <w:qFormat/>
    <w:pPr>
      <w:spacing w:before="82"/>
      <w:ind w:left="340" w:hanging="227"/>
    </w:pPr>
  </w:style>
  <w:style w:type="paragraph" w:customStyle="1" w:styleId="TableParagraph">
    <w:name w:val="Table Paragraph"/>
    <w:basedOn w:val="Normal"/>
    <w:uiPriority w:val="1"/>
    <w:qFormat/>
    <w:pPr>
      <w:spacing w:before="140"/>
      <w:ind w:left="168"/>
    </w:pPr>
  </w:style>
  <w:style w:type="paragraph" w:styleId="Header">
    <w:name w:val="header"/>
    <w:basedOn w:val="Normal"/>
    <w:link w:val="HeaderChar"/>
    <w:uiPriority w:val="99"/>
    <w:unhideWhenUsed/>
    <w:rsid w:val="00F24F18"/>
    <w:pPr>
      <w:tabs>
        <w:tab w:val="center" w:pos="4513"/>
        <w:tab w:val="right" w:pos="9026"/>
      </w:tabs>
    </w:pPr>
  </w:style>
  <w:style w:type="character" w:customStyle="1" w:styleId="HeaderChar">
    <w:name w:val="Header Char"/>
    <w:basedOn w:val="DefaultParagraphFont"/>
    <w:link w:val="Header"/>
    <w:uiPriority w:val="99"/>
    <w:rsid w:val="00F24F18"/>
    <w:rPr>
      <w:rFonts w:ascii="Arial" w:eastAsia="Arial" w:hAnsi="Arial" w:cs="Arial"/>
      <w:lang w:bidi="en-US"/>
    </w:rPr>
  </w:style>
  <w:style w:type="paragraph" w:styleId="Footer">
    <w:name w:val="footer"/>
    <w:basedOn w:val="Normal"/>
    <w:link w:val="FooterChar"/>
    <w:uiPriority w:val="99"/>
    <w:unhideWhenUsed/>
    <w:rsid w:val="00F24F18"/>
    <w:pPr>
      <w:tabs>
        <w:tab w:val="center" w:pos="4513"/>
        <w:tab w:val="right" w:pos="9026"/>
      </w:tabs>
    </w:pPr>
  </w:style>
  <w:style w:type="character" w:customStyle="1" w:styleId="FooterChar">
    <w:name w:val="Footer Char"/>
    <w:basedOn w:val="DefaultParagraphFont"/>
    <w:link w:val="Footer"/>
    <w:uiPriority w:val="99"/>
    <w:rsid w:val="00F24F18"/>
    <w:rPr>
      <w:rFonts w:ascii="Arial" w:eastAsia="Arial" w:hAnsi="Arial" w:cs="Arial"/>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hyperlink" Target="https://www.mozilla.org/en-US/firefox/new/" TargetMode="External"/><Relationship Id="rId18" Type="http://schemas.openxmlformats.org/officeDocument/2006/relationships/image" Target="media/image2.jpeg"/><Relationship Id="rId26" Type="http://schemas.openxmlformats.org/officeDocument/2006/relationships/hyperlink" Target="https://www.draw.io/" TargetMode="External"/><Relationship Id="rId39" Type="http://schemas.openxmlformats.org/officeDocument/2006/relationships/hyperlink" Target="http://ncea.tki.org.nz/" TargetMode="External"/><Relationship Id="rId21" Type="http://schemas.openxmlformats.org/officeDocument/2006/relationships/hyperlink" Target="https://www.betterevaluation.org/en/resources/tool/vischeck" TargetMode="External"/><Relationship Id="rId34" Type="http://schemas.openxmlformats.org/officeDocument/2006/relationships/hyperlink" Target="http://seniorsecondary.tki.org.nz/Technology/Digital-technologies/Teaching-and-learning-programmes/Programme-2" TargetMode="External"/><Relationship Id="rId42" Type="http://schemas.openxmlformats.org/officeDocument/2006/relationships/theme" Target="theme/theme1.xml"/><Relationship Id="rId7" Type="http://schemas.openxmlformats.org/officeDocument/2006/relationships/image" Target="media/image1.jpg"/><Relationship Id="rId2" Type="http://schemas.openxmlformats.org/officeDocument/2006/relationships/styles" Target="styles.xml"/><Relationship Id="rId16" Type="http://schemas.openxmlformats.org/officeDocument/2006/relationships/hyperlink" Target="https://addons.mozilla.org/en-US/firefox/addon/qiureader/" TargetMode="External"/><Relationship Id="rId20" Type="http://schemas.openxmlformats.org/officeDocument/2006/relationships/hyperlink" Target="https://www.betterevaluation.org/en/resources/tool/vischeck" TargetMode="External"/><Relationship Id="rId29" Type="http://schemas.openxmlformats.org/officeDocument/2006/relationships/hyperlink" Target="https://www.canva.com/color-palette"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rackets.io/" TargetMode="External"/><Relationship Id="rId24" Type="http://schemas.openxmlformats.org/officeDocument/2006/relationships/hyperlink" Target="http://brackets.io/" TargetMode="External"/><Relationship Id="rId32" Type="http://schemas.openxmlformats.org/officeDocument/2006/relationships/footer" Target="footer2.xml"/><Relationship Id="rId37" Type="http://schemas.openxmlformats.org/officeDocument/2006/relationships/hyperlink" Target="http://seniorsecondary.tki.org.nz/Technology/Digital-technologies/Teaching-and-learning-programmes/Programme-2" TargetMode="External"/><Relationship Id="rId40" Type="http://schemas.openxmlformats.org/officeDocument/2006/relationships/hyperlink" Target="http://seniorsecondary.tki.org.nz/Technology/Digital-technologies/Teaching-and-learning-programmes/Programme-2" TargetMode="External"/><Relationship Id="rId5" Type="http://schemas.openxmlformats.org/officeDocument/2006/relationships/footnotes" Target="footnotes.xml"/><Relationship Id="rId15" Type="http://schemas.openxmlformats.org/officeDocument/2006/relationships/hyperlink" Target="https://www.draw.io/" TargetMode="External"/><Relationship Id="rId23" Type="http://schemas.openxmlformats.org/officeDocument/2006/relationships/hyperlink" Target="https://www.mozilla.org/en-US/firefox/new/" TargetMode="External"/><Relationship Id="rId28" Type="http://schemas.openxmlformats.org/officeDocument/2006/relationships/hyperlink" Target="https://getfireshot.com/" TargetMode="External"/><Relationship Id="rId36" Type="http://schemas.openxmlformats.org/officeDocument/2006/relationships/hyperlink" Target="http://seniorsecondary.tki.org.nz/Technology/Digital-technologies/Teaching-and-learning-programmes/Programme-2" TargetMode="External"/><Relationship Id="rId10" Type="http://schemas.openxmlformats.org/officeDocument/2006/relationships/hyperlink" Target="http://seniorsecondary.tki.org.nz/Technology/Digital-technologies/Teaching-and-learning-programmes/Programme-2" TargetMode="External"/><Relationship Id="rId19" Type="http://schemas.openxmlformats.org/officeDocument/2006/relationships/hyperlink" Target="https://drive.google.com/drive/folders/1Hk-vdIU_yWhLOWaiJLh-GMqKKQdkVK9J" TargetMode="External"/><Relationship Id="rId31" Type="http://schemas.openxmlformats.org/officeDocument/2006/relationships/hyperlink" Target="https://labs.tineye.com/color/" TargetMode="External"/><Relationship Id="rId4" Type="http://schemas.openxmlformats.org/officeDocument/2006/relationships/webSettings" Target="webSettings.xml"/><Relationship Id="rId9" Type="http://schemas.openxmlformats.org/officeDocument/2006/relationships/hyperlink" Target="https://drive.google.com/drive/folders/1Hk-vdIU_yWhLOWaiJLh-GMqKKQdkVK9J" TargetMode="External"/><Relationship Id="rId14" Type="http://schemas.openxmlformats.org/officeDocument/2006/relationships/hyperlink" Target="https://chrome.en.softonic.com/mac/download" TargetMode="External"/><Relationship Id="rId22" Type="http://schemas.openxmlformats.org/officeDocument/2006/relationships/hyperlink" Target="https://www.betterevaluation.org/en/resources/tool/vischeck" TargetMode="External"/><Relationship Id="rId27" Type="http://schemas.openxmlformats.org/officeDocument/2006/relationships/hyperlink" Target="https://addons.mozilla.org/en-US/firefox/addon/qiureader/" TargetMode="External"/><Relationship Id="rId30" Type="http://schemas.openxmlformats.org/officeDocument/2006/relationships/hyperlink" Target="http://www.palettefx.com/" TargetMode="External"/><Relationship Id="rId35" Type="http://schemas.openxmlformats.org/officeDocument/2006/relationships/footer" Target="footer3.xml"/><Relationship Id="rId8" Type="http://schemas.openxmlformats.org/officeDocument/2006/relationships/footer" Target="footer1.xml"/><Relationship Id="rId3" Type="http://schemas.openxmlformats.org/officeDocument/2006/relationships/settings" Target="settings.xml"/><Relationship Id="rId12" Type="http://schemas.openxmlformats.org/officeDocument/2006/relationships/hyperlink" Target="http://gimp.org/" TargetMode="External"/><Relationship Id="rId17" Type="http://schemas.openxmlformats.org/officeDocument/2006/relationships/hyperlink" Target="http://readium.org/" TargetMode="External"/><Relationship Id="rId25" Type="http://schemas.openxmlformats.org/officeDocument/2006/relationships/hyperlink" Target="https://www.apachefriends.org/download.html" TargetMode="External"/><Relationship Id="rId33" Type="http://schemas.openxmlformats.org/officeDocument/2006/relationships/hyperlink" Target="http://seniorsecondary.tki.org.nz/Technology/Digital-technologies/Teaching-and-learning-programmes/Programme-2" TargetMode="External"/><Relationship Id="rId38" Type="http://schemas.openxmlformats.org/officeDocument/2006/relationships/hyperlink" Target="http://seniorsecondary.tki.org.nz/Technology/Digital-technologies/Teaching-and-learning-programmes/Programme-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14</Pages>
  <Words>3318</Words>
  <Characters>18917</Characters>
  <Application>Microsoft Office Word</Application>
  <DocSecurity>0</DocSecurity>
  <Lines>157</Lines>
  <Paragraphs>44</Paragraphs>
  <ScaleCrop>false</ScaleCrop>
  <Company/>
  <LinksUpToDate>false</LinksUpToDate>
  <CharactersWithSpaces>22191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jodi wicksteed</cp:lastModifiedBy>
  <cp:revision>2</cp:revision>
  <dcterms:created xsi:type="dcterms:W3CDTF">2018-12-11T22:16:00Z</dcterms:created>
  <dcterms:modified xsi:type="dcterms:W3CDTF">2018-12-11T22:18:00Z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2018-12-12T00:00:00Z</vt:filetime>
  </property>
  <property fmtid="{D5CDD505-2E9C-101B-9397-08002B2CF9AE}" pid="3" name="Creator">
    <vt:lpwstr>Adobe InDesign CC 14.0 (Macintosh)</vt:lpwstr>
  </property>
  <property fmtid="{D5CDD505-2E9C-101B-9397-08002B2CF9AE}" pid="4" name="LastSaved">
    <vt:filetime>2018-12-11T00:00:00Z</vt:filetime>
  </property>
</Properties>
</file>